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44" w:rsidRPr="002972EB" w:rsidRDefault="00262A44" w:rsidP="00D42963">
      <w:pPr>
        <w:spacing w:after="0" w:line="240" w:lineRule="auto"/>
        <w:rPr>
          <w:b/>
          <w:sz w:val="28"/>
          <w:szCs w:val="28"/>
          <w:lang w:val="es-CL"/>
        </w:rPr>
      </w:pPr>
      <w:r>
        <w:rPr>
          <w:lang w:val="es-CL"/>
        </w:rPr>
        <w:t xml:space="preserve">                                                                   </w:t>
      </w:r>
      <w:r w:rsidRPr="002972EB">
        <w:rPr>
          <w:b/>
          <w:sz w:val="28"/>
          <w:szCs w:val="28"/>
          <w:lang w:val="es-CL"/>
        </w:rPr>
        <w:t>ANEXO N° 1</w:t>
      </w:r>
    </w:p>
    <w:p w:rsidR="00262A44" w:rsidRPr="00262A44" w:rsidRDefault="00262A44" w:rsidP="00D42963">
      <w:pPr>
        <w:spacing w:after="0" w:line="240" w:lineRule="auto"/>
        <w:rPr>
          <w:b/>
          <w:sz w:val="24"/>
          <w:szCs w:val="24"/>
          <w:lang w:val="es-CL"/>
        </w:rPr>
      </w:pPr>
    </w:p>
    <w:p w:rsidR="00D42963" w:rsidRPr="002972EB" w:rsidRDefault="0038521D" w:rsidP="0061663E">
      <w:pPr>
        <w:spacing w:after="0" w:line="240" w:lineRule="auto"/>
        <w:jc w:val="center"/>
        <w:rPr>
          <w:b/>
          <w:lang w:val="es-CL"/>
        </w:rPr>
      </w:pPr>
      <w:r w:rsidRPr="002972EB">
        <w:rPr>
          <w:b/>
          <w:lang w:val="es-CL"/>
        </w:rPr>
        <w:t xml:space="preserve">DEFINICIÓN DE PERFIL INTEGRANTE(S) EQUIPO </w:t>
      </w:r>
      <w:r w:rsidR="00F53201" w:rsidRPr="002972EB">
        <w:rPr>
          <w:b/>
          <w:lang w:val="es-CL"/>
        </w:rPr>
        <w:t>TÉCNICO</w:t>
      </w:r>
      <w:r w:rsidRPr="002972EB">
        <w:rPr>
          <w:b/>
          <w:lang w:val="es-CL"/>
        </w:rPr>
        <w:t xml:space="preserve"> PRODESAL</w:t>
      </w:r>
      <w:r w:rsidR="00F53201" w:rsidRPr="002972EB">
        <w:rPr>
          <w:b/>
          <w:lang w:val="es-CL"/>
        </w:rPr>
        <w:t xml:space="preserve"> </w:t>
      </w:r>
      <w:r w:rsidRPr="002972EB">
        <w:rPr>
          <w:b/>
          <w:lang w:val="es-CL"/>
        </w:rPr>
        <w:t>Y DEL PROCESO DE SELECCIÓN</w:t>
      </w:r>
    </w:p>
    <w:tbl>
      <w:tblPr>
        <w:tblStyle w:val="Tablaconcuadrcula1"/>
        <w:tblW w:w="9351" w:type="dxa"/>
        <w:tblLayout w:type="fixed"/>
        <w:tblLook w:val="0600"/>
      </w:tblPr>
      <w:tblGrid>
        <w:gridCol w:w="4256"/>
        <w:gridCol w:w="5095"/>
      </w:tblGrid>
      <w:tr w:rsidR="00762E93" w:rsidRPr="0038521D" w:rsidTr="0061663E">
        <w:trPr>
          <w:trHeight w:val="783"/>
        </w:trPr>
        <w:tc>
          <w:tcPr>
            <w:tcW w:w="4256" w:type="dxa"/>
          </w:tcPr>
          <w:p w:rsidR="00762E93" w:rsidRDefault="00762E93" w:rsidP="00762E93">
            <w:pPr>
              <w:pStyle w:val="Textbody"/>
              <w:tabs>
                <w:tab w:val="left" w:pos="-1137"/>
                <w:tab w:val="left" w:pos="-720"/>
                <w:tab w:val="left" w:pos="0"/>
                <w:tab w:val="left" w:pos="567"/>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Arial" w:hAnsi="Arial" w:cs="Arial"/>
                <w:b/>
              </w:rPr>
              <w:t xml:space="preserve">Región </w:t>
            </w:r>
            <w:r w:rsidR="00DB68EA">
              <w:rPr>
                <w:rFonts w:ascii="Arial" w:hAnsi="Arial" w:cs="Arial"/>
                <w:b/>
              </w:rPr>
              <w:t>O´HIGGINS</w:t>
            </w:r>
          </w:p>
          <w:p w:rsidR="00762E93" w:rsidRDefault="00762E93" w:rsidP="00762E93">
            <w:pPr>
              <w:pStyle w:val="Standard"/>
            </w:pPr>
            <w:r>
              <w:rPr>
                <w:rFonts w:ascii="Arial" w:hAnsi="Arial" w:cs="Arial"/>
                <w:b/>
                <w:sz w:val="17"/>
                <w:szCs w:val="17"/>
                <w:u w:val="single"/>
              </w:rPr>
              <w:t>U. Regional de Fomento</w:t>
            </w:r>
          </w:p>
          <w:p w:rsidR="00762E93" w:rsidRDefault="00762E93" w:rsidP="00762E93">
            <w:pPr>
              <w:pStyle w:val="Standard"/>
            </w:pPr>
          </w:p>
        </w:tc>
        <w:tc>
          <w:tcPr>
            <w:tcW w:w="5095" w:type="dxa"/>
          </w:tcPr>
          <w:p w:rsidR="00DF298A" w:rsidRDefault="008A0A71" w:rsidP="00DF298A">
            <w:pPr>
              <w:spacing w:after="0" w:line="240" w:lineRule="auto"/>
              <w:ind w:left="426"/>
              <w:jc w:val="left"/>
              <w:rPr>
                <w:b/>
                <w:sz w:val="24"/>
                <w:lang w:val="es-CL"/>
              </w:rPr>
            </w:pPr>
            <w:r>
              <w:rPr>
                <w:b/>
                <w:sz w:val="24"/>
                <w:lang w:val="es-CL"/>
              </w:rPr>
              <w:t xml:space="preserve">ACTA N° </w:t>
            </w:r>
          </w:p>
          <w:p w:rsidR="00557382" w:rsidRDefault="00557382" w:rsidP="0061663E">
            <w:pPr>
              <w:spacing w:after="0" w:line="240" w:lineRule="auto"/>
              <w:ind w:left="426"/>
              <w:jc w:val="left"/>
            </w:pPr>
          </w:p>
        </w:tc>
      </w:tr>
    </w:tbl>
    <w:p w:rsidR="00966C0E" w:rsidRDefault="00966C0E" w:rsidP="007D7017">
      <w:pPr>
        <w:spacing w:after="0"/>
        <w:rPr>
          <w:b/>
          <w:sz w:val="16"/>
          <w:szCs w:val="16"/>
          <w:lang w:val="es-C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4282"/>
        <w:gridCol w:w="5074"/>
      </w:tblGrid>
      <w:tr w:rsidR="0061663E" w:rsidRPr="00FA4318" w:rsidTr="00ED0F0F">
        <w:trPr>
          <w:trHeight w:val="283"/>
        </w:trPr>
        <w:tc>
          <w:tcPr>
            <w:tcW w:w="4282" w:type="dxa"/>
            <w:shd w:val="clear" w:color="auto" w:fill="BFBFBF" w:themeFill="background1" w:themeFillShade="BF"/>
            <w:vAlign w:val="center"/>
          </w:tcPr>
          <w:p w:rsidR="0061663E" w:rsidRPr="00FA4318" w:rsidRDefault="0061663E" w:rsidP="00B746C5">
            <w:pPr>
              <w:pStyle w:val="titulotablaversales"/>
            </w:pPr>
            <w:r>
              <w:t>Nombre de Participantes</w:t>
            </w:r>
          </w:p>
        </w:tc>
        <w:tc>
          <w:tcPr>
            <w:tcW w:w="5074" w:type="dxa"/>
            <w:shd w:val="clear" w:color="auto" w:fill="BFBFBF" w:themeFill="background1" w:themeFillShade="BF"/>
            <w:vAlign w:val="center"/>
          </w:tcPr>
          <w:p w:rsidR="0061663E" w:rsidRPr="00FA4318" w:rsidRDefault="0061663E" w:rsidP="00B746C5">
            <w:pPr>
              <w:pStyle w:val="titulotablaversales"/>
            </w:pPr>
            <w:r w:rsidRPr="00FA4318">
              <w:t>Firma</w:t>
            </w:r>
          </w:p>
        </w:tc>
      </w:tr>
      <w:tr w:rsidR="00557382" w:rsidRPr="00572513" w:rsidTr="00ED0F0F">
        <w:trPr>
          <w:trHeight w:val="286"/>
        </w:trPr>
        <w:tc>
          <w:tcPr>
            <w:tcW w:w="4282" w:type="dxa"/>
          </w:tcPr>
          <w:p w:rsidR="00557382" w:rsidRPr="00FA4318" w:rsidRDefault="00557382" w:rsidP="00557382">
            <w:pPr>
              <w:pStyle w:val="Sinespaciado"/>
              <w:jc w:val="left"/>
              <w:rPr>
                <w:lang w:val="es-CL"/>
              </w:rPr>
            </w:pPr>
            <w:proofErr w:type="spellStart"/>
            <w:r w:rsidRPr="00EB374C">
              <w:t>Jefe</w:t>
            </w:r>
            <w:proofErr w:type="spellEnd"/>
            <w:r w:rsidRPr="00EB374C">
              <w:t xml:space="preserve"> de </w:t>
            </w:r>
            <w:r w:rsidR="00ED0F0F" w:rsidRPr="00EB374C">
              <w:t>Area</w:t>
            </w:r>
            <w:r w:rsidRPr="00EB374C">
              <w:t xml:space="preserve"> INDAP</w:t>
            </w:r>
            <w:r w:rsidR="00ED0F0F">
              <w:t>.</w:t>
            </w:r>
          </w:p>
        </w:tc>
        <w:tc>
          <w:tcPr>
            <w:tcW w:w="5074" w:type="dxa"/>
            <w:vAlign w:val="center"/>
          </w:tcPr>
          <w:p w:rsidR="00557382" w:rsidRPr="00FA4318" w:rsidRDefault="00557382" w:rsidP="00557382">
            <w:pPr>
              <w:pStyle w:val="Sinespaciado"/>
              <w:jc w:val="center"/>
              <w:rPr>
                <w:lang w:val="es-CL"/>
              </w:rPr>
            </w:pPr>
          </w:p>
        </w:tc>
      </w:tr>
      <w:tr w:rsidR="00933A4A" w:rsidRPr="00572513" w:rsidTr="00ED0F0F">
        <w:trPr>
          <w:trHeight w:val="286"/>
        </w:trPr>
        <w:tc>
          <w:tcPr>
            <w:tcW w:w="4282" w:type="dxa"/>
          </w:tcPr>
          <w:p w:rsidR="00933A4A" w:rsidRPr="00EB374C" w:rsidRDefault="00933A4A" w:rsidP="00557382">
            <w:pPr>
              <w:pStyle w:val="Sinespaciado"/>
              <w:jc w:val="left"/>
            </w:pPr>
            <w:proofErr w:type="spellStart"/>
            <w:r>
              <w:t>Ejecutivo</w:t>
            </w:r>
            <w:proofErr w:type="spellEnd"/>
            <w:r>
              <w:t xml:space="preserve"> INDAP.</w:t>
            </w:r>
          </w:p>
        </w:tc>
        <w:tc>
          <w:tcPr>
            <w:tcW w:w="5074" w:type="dxa"/>
            <w:vAlign w:val="center"/>
          </w:tcPr>
          <w:p w:rsidR="00801624" w:rsidRPr="00FA4318" w:rsidRDefault="00801624" w:rsidP="005046AC">
            <w:pPr>
              <w:pStyle w:val="Sinespaciado"/>
              <w:jc w:val="center"/>
              <w:rPr>
                <w:lang w:val="es-CL"/>
              </w:rPr>
            </w:pPr>
          </w:p>
        </w:tc>
      </w:tr>
      <w:tr w:rsidR="00557382" w:rsidRPr="00572513" w:rsidTr="00ED0F0F">
        <w:trPr>
          <w:trHeight w:val="275"/>
        </w:trPr>
        <w:tc>
          <w:tcPr>
            <w:tcW w:w="4282" w:type="dxa"/>
          </w:tcPr>
          <w:p w:rsidR="00557382" w:rsidRDefault="00933A4A" w:rsidP="00933A4A">
            <w:pPr>
              <w:pStyle w:val="Sinespaciado"/>
              <w:jc w:val="left"/>
              <w:rPr>
                <w:lang w:val="es-CL"/>
              </w:rPr>
            </w:pPr>
            <w:proofErr w:type="spellStart"/>
            <w:r>
              <w:t>Contraparte</w:t>
            </w:r>
            <w:proofErr w:type="spellEnd"/>
            <w:r>
              <w:t xml:space="preserve"> </w:t>
            </w:r>
            <w:r w:rsidR="00557382" w:rsidRPr="00EB374C">
              <w:t xml:space="preserve">Municipal PRODESAL </w:t>
            </w:r>
          </w:p>
        </w:tc>
        <w:tc>
          <w:tcPr>
            <w:tcW w:w="5074" w:type="dxa"/>
            <w:vAlign w:val="center"/>
          </w:tcPr>
          <w:p w:rsidR="00557382" w:rsidRPr="00FA4318" w:rsidRDefault="00557382" w:rsidP="00557382">
            <w:pPr>
              <w:pStyle w:val="Sinespaciado"/>
              <w:jc w:val="center"/>
              <w:rPr>
                <w:lang w:val="es-CL"/>
              </w:rPr>
            </w:pPr>
          </w:p>
        </w:tc>
      </w:tr>
    </w:tbl>
    <w:p w:rsidR="0061663E" w:rsidRPr="00D31739" w:rsidRDefault="0061663E" w:rsidP="007D7017">
      <w:pPr>
        <w:spacing w:after="0"/>
        <w:rPr>
          <w:b/>
          <w:sz w:val="16"/>
          <w:szCs w:val="16"/>
          <w:lang w:val="es-CL"/>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390"/>
      </w:tblGrid>
      <w:tr w:rsidR="003A2810" w:rsidRPr="00FA4318" w:rsidTr="00A1639B">
        <w:trPr>
          <w:trHeight w:val="283"/>
        </w:trPr>
        <w:tc>
          <w:tcPr>
            <w:tcW w:w="9390" w:type="dxa"/>
            <w:shd w:val="clear" w:color="auto" w:fill="BFBFBF" w:themeFill="background1" w:themeFillShade="BF"/>
            <w:vAlign w:val="center"/>
          </w:tcPr>
          <w:p w:rsidR="003A2810" w:rsidRPr="00FA4318" w:rsidRDefault="003A2810" w:rsidP="00A1639B">
            <w:pPr>
              <w:pStyle w:val="titulotablaversales"/>
            </w:pPr>
            <w:r w:rsidRPr="00FA4318">
              <w:t>Temario</w:t>
            </w:r>
            <w:r w:rsidR="00D0488C">
              <w:t xml:space="preserve"> </w:t>
            </w:r>
            <w:r w:rsidRPr="00FA4318">
              <w:t>/</w:t>
            </w:r>
            <w:r w:rsidR="00D0488C">
              <w:t xml:space="preserve"> </w:t>
            </w:r>
            <w:r w:rsidRPr="00FA4318">
              <w:t>Actividades Desarrolladas</w:t>
            </w:r>
          </w:p>
        </w:tc>
      </w:tr>
      <w:tr w:rsidR="003A2810" w:rsidRPr="00A81F07" w:rsidTr="00D0488C">
        <w:trPr>
          <w:trHeight w:val="306"/>
        </w:trPr>
        <w:tc>
          <w:tcPr>
            <w:tcW w:w="9390" w:type="dxa"/>
            <w:vAlign w:val="center"/>
          </w:tcPr>
          <w:p w:rsidR="00B31FBD" w:rsidRDefault="004E7D5E" w:rsidP="004B08DF">
            <w:pPr>
              <w:pStyle w:val="Sinespaciado"/>
              <w:numPr>
                <w:ilvl w:val="0"/>
                <w:numId w:val="13"/>
              </w:numPr>
              <w:ind w:left="885" w:hanging="567"/>
              <w:jc w:val="left"/>
              <w:rPr>
                <w:lang w:val="es-CL"/>
              </w:rPr>
            </w:pPr>
            <w:r>
              <w:rPr>
                <w:lang w:val="es-CL"/>
              </w:rPr>
              <w:t>Vacante(s) disponible(s).</w:t>
            </w:r>
          </w:p>
          <w:p w:rsidR="009A534A" w:rsidRPr="00262A44" w:rsidRDefault="00B31FBD" w:rsidP="004B08DF">
            <w:pPr>
              <w:pStyle w:val="Sinespaciado"/>
              <w:numPr>
                <w:ilvl w:val="0"/>
                <w:numId w:val="13"/>
              </w:numPr>
              <w:ind w:left="885" w:hanging="567"/>
              <w:jc w:val="left"/>
              <w:rPr>
                <w:color w:val="FF0000"/>
                <w:lang w:val="es-CL"/>
              </w:rPr>
            </w:pPr>
            <w:r>
              <w:rPr>
                <w:lang w:val="es-CL"/>
              </w:rPr>
              <w:t>R</w:t>
            </w:r>
            <w:r w:rsidR="00A96BFC">
              <w:rPr>
                <w:lang w:val="es-CL"/>
              </w:rPr>
              <w:t>ubros priorizados</w:t>
            </w:r>
            <w:r w:rsidR="00AD6B4D">
              <w:rPr>
                <w:lang w:val="es-CL"/>
              </w:rPr>
              <w:t xml:space="preserve"> en la U.O</w:t>
            </w:r>
            <w:r w:rsidR="00B224B3">
              <w:rPr>
                <w:lang w:val="es-CL"/>
              </w:rPr>
              <w:t>.</w:t>
            </w:r>
            <w:r w:rsidR="00262A44">
              <w:rPr>
                <w:lang w:val="es-CL"/>
              </w:rPr>
              <w:t xml:space="preserve"> </w:t>
            </w:r>
            <w:r w:rsidR="00262A44" w:rsidRPr="0061663E">
              <w:rPr>
                <w:lang w:val="es-CL"/>
              </w:rPr>
              <w:t>y</w:t>
            </w:r>
            <w:r w:rsidR="008A0A71" w:rsidRPr="0061663E">
              <w:rPr>
                <w:lang w:val="es-CL"/>
              </w:rPr>
              <w:t>/o</w:t>
            </w:r>
            <w:r w:rsidR="00262A44" w:rsidRPr="0061663E">
              <w:rPr>
                <w:lang w:val="es-CL"/>
              </w:rPr>
              <w:t xml:space="preserve"> asesorías pertinentes a las características y requerimientos</w:t>
            </w:r>
            <w:r w:rsidR="008A0A71" w:rsidRPr="0061663E">
              <w:rPr>
                <w:lang w:val="es-CL"/>
              </w:rPr>
              <w:t xml:space="preserve"> de apoyo a </w:t>
            </w:r>
            <w:proofErr w:type="spellStart"/>
            <w:r w:rsidR="008A0A71" w:rsidRPr="0061663E">
              <w:rPr>
                <w:lang w:val="es-CL"/>
              </w:rPr>
              <w:t>microproductores</w:t>
            </w:r>
            <w:proofErr w:type="spellEnd"/>
            <w:r w:rsidR="008A0A71" w:rsidRPr="0061663E">
              <w:rPr>
                <w:lang w:val="es-CL"/>
              </w:rPr>
              <w:t xml:space="preserve"> y </w:t>
            </w:r>
            <w:r w:rsidR="00262A44" w:rsidRPr="0061663E">
              <w:rPr>
                <w:lang w:val="es-CL"/>
              </w:rPr>
              <w:t>a la naturaleza de los problemas que se pretenda resolver</w:t>
            </w:r>
            <w:r w:rsidR="00262A44" w:rsidRPr="00262A44">
              <w:rPr>
                <w:color w:val="FF0000"/>
                <w:lang w:val="es-CL"/>
              </w:rPr>
              <w:t>.</w:t>
            </w:r>
          </w:p>
          <w:p w:rsidR="00D31739" w:rsidRDefault="00E6706F" w:rsidP="004B08DF">
            <w:pPr>
              <w:pStyle w:val="Sinespaciado"/>
              <w:numPr>
                <w:ilvl w:val="0"/>
                <w:numId w:val="13"/>
              </w:numPr>
              <w:ind w:left="885" w:hanging="567"/>
              <w:jc w:val="left"/>
              <w:rPr>
                <w:lang w:val="es-CL"/>
              </w:rPr>
            </w:pPr>
            <w:r>
              <w:rPr>
                <w:lang w:val="es-CL"/>
              </w:rPr>
              <w:t xml:space="preserve">Requisitos </w:t>
            </w:r>
            <w:r w:rsidR="004E7D5E">
              <w:rPr>
                <w:lang w:val="es-CL"/>
              </w:rPr>
              <w:t>de postulación.</w:t>
            </w:r>
          </w:p>
          <w:p w:rsidR="004E7D5E" w:rsidRDefault="004E7D5E" w:rsidP="00605964">
            <w:pPr>
              <w:pStyle w:val="Sinespaciado"/>
              <w:numPr>
                <w:ilvl w:val="0"/>
                <w:numId w:val="13"/>
              </w:numPr>
              <w:ind w:left="885" w:hanging="567"/>
              <w:jc w:val="left"/>
              <w:rPr>
                <w:lang w:val="es-CL"/>
              </w:rPr>
            </w:pPr>
            <w:r>
              <w:rPr>
                <w:lang w:val="es-CL"/>
              </w:rPr>
              <w:t>Lugar y periodo de recepción de antecedentes.</w:t>
            </w:r>
          </w:p>
          <w:p w:rsidR="00605964" w:rsidRDefault="00605964" w:rsidP="00605964">
            <w:pPr>
              <w:pStyle w:val="Sinespaciado"/>
              <w:numPr>
                <w:ilvl w:val="0"/>
                <w:numId w:val="13"/>
              </w:numPr>
              <w:ind w:left="885" w:hanging="567"/>
              <w:jc w:val="left"/>
              <w:rPr>
                <w:lang w:val="es-CL"/>
              </w:rPr>
            </w:pPr>
            <w:r>
              <w:rPr>
                <w:lang w:val="es-CL"/>
              </w:rPr>
              <w:t>Medios de Difusión</w:t>
            </w:r>
            <w:r w:rsidR="00B224B3">
              <w:rPr>
                <w:lang w:val="es-CL"/>
              </w:rPr>
              <w:t>.</w:t>
            </w:r>
          </w:p>
          <w:p w:rsidR="00D062CA" w:rsidRDefault="009A534A" w:rsidP="004B08DF">
            <w:pPr>
              <w:pStyle w:val="Sinespaciado"/>
              <w:numPr>
                <w:ilvl w:val="0"/>
                <w:numId w:val="13"/>
              </w:numPr>
              <w:ind w:left="885" w:hanging="567"/>
              <w:jc w:val="left"/>
              <w:rPr>
                <w:lang w:val="es-CL"/>
              </w:rPr>
            </w:pPr>
            <w:r>
              <w:rPr>
                <w:lang w:val="es-CL"/>
              </w:rPr>
              <w:t xml:space="preserve">Calendarización de </w:t>
            </w:r>
            <w:r w:rsidR="00113867">
              <w:rPr>
                <w:lang w:val="es-CL"/>
              </w:rPr>
              <w:t>las etapas</w:t>
            </w:r>
            <w:r w:rsidR="004E7D5E">
              <w:rPr>
                <w:lang w:val="es-CL"/>
              </w:rPr>
              <w:t xml:space="preserve"> </w:t>
            </w:r>
            <w:r>
              <w:rPr>
                <w:lang w:val="es-CL"/>
              </w:rPr>
              <w:t>del Proceso</w:t>
            </w:r>
            <w:r w:rsidR="008E463F">
              <w:rPr>
                <w:lang w:val="es-CL"/>
              </w:rPr>
              <w:t>.</w:t>
            </w:r>
          </w:p>
          <w:p w:rsidR="00605964" w:rsidRPr="00605964" w:rsidRDefault="009A534A" w:rsidP="00605964">
            <w:pPr>
              <w:pStyle w:val="Sinespaciado"/>
              <w:numPr>
                <w:ilvl w:val="0"/>
                <w:numId w:val="13"/>
              </w:numPr>
              <w:ind w:left="885" w:hanging="567"/>
              <w:jc w:val="left"/>
              <w:rPr>
                <w:lang w:val="es-CL"/>
              </w:rPr>
            </w:pPr>
            <w:r>
              <w:rPr>
                <w:lang w:val="es-CL"/>
              </w:rPr>
              <w:t xml:space="preserve">Definición de los Integrantes de la </w:t>
            </w:r>
            <w:r w:rsidR="008E463F">
              <w:rPr>
                <w:lang w:val="es-CL"/>
              </w:rPr>
              <w:t>Comisión Bipartita.</w:t>
            </w:r>
          </w:p>
        </w:tc>
      </w:tr>
    </w:tbl>
    <w:p w:rsidR="00605964" w:rsidRPr="00605964" w:rsidRDefault="00605964" w:rsidP="00605964">
      <w:pPr>
        <w:spacing w:after="0" w:line="240" w:lineRule="auto"/>
        <w:rPr>
          <w:lang w:val="es-CL"/>
        </w:rPr>
      </w:pPr>
    </w:p>
    <w:p w:rsidR="00B31FBD" w:rsidRDefault="00605964" w:rsidP="00605964">
      <w:pPr>
        <w:numPr>
          <w:ilvl w:val="0"/>
          <w:numId w:val="14"/>
        </w:numPr>
        <w:spacing w:after="0" w:line="240" w:lineRule="auto"/>
        <w:ind w:left="0" w:firstLine="0"/>
        <w:rPr>
          <w:b/>
          <w:bCs/>
          <w:sz w:val="18"/>
          <w:szCs w:val="18"/>
          <w:lang w:val="es-CL"/>
        </w:rPr>
      </w:pPr>
      <w:r w:rsidRPr="00B224B3">
        <w:rPr>
          <w:b/>
          <w:bCs/>
          <w:sz w:val="18"/>
          <w:szCs w:val="18"/>
          <w:lang w:val="es-CL"/>
        </w:rPr>
        <w:t>Motivo del Llamado a concurso</w:t>
      </w:r>
      <w:r w:rsidR="00B31FBD">
        <w:rPr>
          <w:b/>
          <w:bCs/>
          <w:sz w:val="18"/>
          <w:szCs w:val="18"/>
          <w:lang w:val="es-CL"/>
        </w:rPr>
        <w:t>:</w:t>
      </w:r>
    </w:p>
    <w:p w:rsidR="00EC214A" w:rsidRPr="007D7017" w:rsidRDefault="00EC214A" w:rsidP="00B31FBD">
      <w:pPr>
        <w:spacing w:after="0" w:line="240" w:lineRule="auto"/>
        <w:rPr>
          <w:bCs/>
          <w:sz w:val="6"/>
          <w:szCs w:val="6"/>
          <w:lang w:val="es-CL"/>
        </w:rPr>
      </w:pPr>
    </w:p>
    <w:p w:rsidR="00B31FBD" w:rsidRPr="00B6592A" w:rsidRDefault="00A55BFC" w:rsidP="00B31FBD">
      <w:pPr>
        <w:spacing w:after="0" w:line="240" w:lineRule="auto"/>
        <w:rPr>
          <w:bCs/>
          <w:sz w:val="18"/>
          <w:szCs w:val="18"/>
          <w:lang w:val="es-CL"/>
        </w:rPr>
      </w:pPr>
      <w:r w:rsidRPr="00A55BFC">
        <w:rPr>
          <w:bCs/>
          <w:sz w:val="18"/>
          <w:szCs w:val="18"/>
          <w:lang w:val="es-CL"/>
        </w:rPr>
        <w:t xml:space="preserve"> Vacante</w:t>
      </w:r>
      <w:r w:rsidR="00B6592A">
        <w:rPr>
          <w:bCs/>
          <w:sz w:val="18"/>
          <w:szCs w:val="18"/>
          <w:lang w:val="es-CL"/>
        </w:rPr>
        <w:t>s</w:t>
      </w:r>
      <w:r w:rsidRPr="00A55BFC">
        <w:rPr>
          <w:bCs/>
          <w:sz w:val="18"/>
          <w:szCs w:val="18"/>
          <w:lang w:val="es-CL"/>
        </w:rPr>
        <w:t xml:space="preserve"> disponible</w:t>
      </w:r>
      <w:r w:rsidR="00B6592A">
        <w:rPr>
          <w:bCs/>
          <w:sz w:val="18"/>
          <w:szCs w:val="18"/>
          <w:lang w:val="es-CL"/>
        </w:rPr>
        <w:t>s: A</w:t>
      </w:r>
      <w:r w:rsidRPr="00A55BFC">
        <w:rPr>
          <w:bCs/>
          <w:sz w:val="18"/>
          <w:szCs w:val="18"/>
          <w:lang w:val="es-CL"/>
        </w:rPr>
        <w:t xml:space="preserve">sesor </w:t>
      </w:r>
      <w:r w:rsidR="00B6592A">
        <w:rPr>
          <w:bCs/>
          <w:sz w:val="18"/>
          <w:szCs w:val="18"/>
          <w:lang w:val="es-CL"/>
        </w:rPr>
        <w:t>T</w:t>
      </w:r>
      <w:r w:rsidRPr="00A55BFC">
        <w:rPr>
          <w:bCs/>
          <w:sz w:val="18"/>
          <w:szCs w:val="18"/>
          <w:lang w:val="es-CL"/>
        </w:rPr>
        <w:t>écnico</w:t>
      </w:r>
      <w:r w:rsidR="00B6592A">
        <w:rPr>
          <w:bCs/>
          <w:sz w:val="18"/>
          <w:szCs w:val="18"/>
          <w:lang w:val="es-CL"/>
        </w:rPr>
        <w:t xml:space="preserve"> (1) </w:t>
      </w:r>
      <w:r w:rsidR="00235AC7">
        <w:rPr>
          <w:bCs/>
          <w:sz w:val="18"/>
          <w:szCs w:val="18"/>
          <w:lang w:val="es-CL"/>
        </w:rPr>
        <w:t xml:space="preserve">unidad operativa PRODESAL </w:t>
      </w:r>
      <w:r w:rsidR="00801624">
        <w:rPr>
          <w:bCs/>
          <w:sz w:val="18"/>
          <w:szCs w:val="18"/>
          <w:lang w:val="es-CL"/>
        </w:rPr>
        <w:t>Mostazal</w:t>
      </w:r>
      <w:r w:rsidRPr="00A55BFC">
        <w:rPr>
          <w:bCs/>
          <w:sz w:val="18"/>
          <w:szCs w:val="18"/>
          <w:lang w:val="es-CL"/>
        </w:rPr>
        <w:t xml:space="preserve"> </w:t>
      </w:r>
      <w:r w:rsidR="00EC214A" w:rsidRPr="00A55BFC">
        <w:rPr>
          <w:bCs/>
          <w:sz w:val="18"/>
          <w:szCs w:val="18"/>
          <w:lang w:val="es-CL"/>
        </w:rPr>
        <w:t>perfiles profesionales</w:t>
      </w:r>
      <w:r>
        <w:rPr>
          <w:bCs/>
          <w:sz w:val="18"/>
          <w:szCs w:val="18"/>
          <w:lang w:val="es-CL"/>
        </w:rPr>
        <w:t xml:space="preserve"> </w:t>
      </w:r>
      <w:proofErr w:type="spellStart"/>
      <w:r w:rsidR="006B1EA8">
        <w:rPr>
          <w:bCs/>
          <w:sz w:val="18"/>
          <w:szCs w:val="18"/>
          <w:lang w:val="es-CL"/>
        </w:rPr>
        <w:t>Artur</w:t>
      </w:r>
      <w:r>
        <w:rPr>
          <w:bCs/>
          <w:sz w:val="18"/>
          <w:szCs w:val="18"/>
          <w:lang w:val="es-CL"/>
        </w:rPr>
        <w:t>agropecuarios</w:t>
      </w:r>
      <w:proofErr w:type="spellEnd"/>
      <w:r w:rsidR="006A1D6E">
        <w:rPr>
          <w:bCs/>
          <w:sz w:val="18"/>
          <w:szCs w:val="18"/>
          <w:lang w:val="es-CL"/>
        </w:rPr>
        <w:t>.</w:t>
      </w:r>
    </w:p>
    <w:p w:rsidR="00B31FBD" w:rsidRDefault="00B31FBD" w:rsidP="00B31FBD">
      <w:pPr>
        <w:spacing w:after="0" w:line="240" w:lineRule="auto"/>
        <w:rPr>
          <w:b/>
          <w:bCs/>
          <w:sz w:val="18"/>
          <w:szCs w:val="18"/>
          <w:lang w:val="es-CL"/>
        </w:rPr>
      </w:pPr>
    </w:p>
    <w:p w:rsidR="00605964" w:rsidRDefault="00B31FBD" w:rsidP="00605964">
      <w:pPr>
        <w:numPr>
          <w:ilvl w:val="0"/>
          <w:numId w:val="14"/>
        </w:numPr>
        <w:spacing w:after="0" w:line="240" w:lineRule="auto"/>
        <w:ind w:left="0" w:firstLine="0"/>
        <w:rPr>
          <w:b/>
          <w:bCs/>
          <w:sz w:val="18"/>
          <w:szCs w:val="18"/>
          <w:lang w:val="es-CL"/>
        </w:rPr>
      </w:pPr>
      <w:r>
        <w:rPr>
          <w:b/>
          <w:bCs/>
          <w:sz w:val="18"/>
          <w:szCs w:val="18"/>
          <w:lang w:val="es-CL"/>
        </w:rPr>
        <w:t>R</w:t>
      </w:r>
      <w:r w:rsidR="00A96BFC">
        <w:rPr>
          <w:b/>
          <w:bCs/>
          <w:sz w:val="18"/>
          <w:szCs w:val="18"/>
          <w:lang w:val="es-CL"/>
        </w:rPr>
        <w:t>ubros priorizados</w:t>
      </w:r>
      <w:r>
        <w:rPr>
          <w:b/>
          <w:bCs/>
          <w:sz w:val="18"/>
          <w:szCs w:val="18"/>
          <w:lang w:val="es-CL"/>
        </w:rPr>
        <w:t xml:space="preserve"> en la Unidad Operativa</w:t>
      </w:r>
      <w:r w:rsidR="00605964" w:rsidRPr="00B224B3">
        <w:rPr>
          <w:b/>
          <w:bCs/>
          <w:sz w:val="18"/>
          <w:szCs w:val="18"/>
          <w:lang w:val="es-CL"/>
        </w:rPr>
        <w:t>:</w:t>
      </w:r>
    </w:p>
    <w:p w:rsidR="00EC214A" w:rsidRPr="007D7017" w:rsidRDefault="00EC214A" w:rsidP="00EC214A">
      <w:pPr>
        <w:spacing w:after="0" w:line="240" w:lineRule="auto"/>
        <w:rPr>
          <w:bCs/>
          <w:sz w:val="6"/>
          <w:szCs w:val="6"/>
          <w:lang w:val="es-CL"/>
        </w:rPr>
      </w:pPr>
    </w:p>
    <w:p w:rsidR="006B1EA8" w:rsidRPr="006B1EA8" w:rsidRDefault="006B1EA8" w:rsidP="006B1EA8">
      <w:pPr>
        <w:rPr>
          <w:rFonts w:eastAsiaTheme="majorEastAsia" w:cs="Arial"/>
          <w:sz w:val="18"/>
          <w:szCs w:val="18"/>
          <w:lang w:val="es-CL" w:eastAsia="es-ES" w:bidi="ar-SA"/>
        </w:rPr>
      </w:pPr>
      <w:r w:rsidRPr="006B1EA8">
        <w:rPr>
          <w:rFonts w:eastAsiaTheme="majorEastAsia" w:cs="Arial"/>
          <w:sz w:val="18"/>
          <w:szCs w:val="18"/>
          <w:lang w:val="es-CL" w:eastAsia="es-ES"/>
        </w:rPr>
        <w:t xml:space="preserve">Avícola, apícola, ganadero (ganado mayor y menor), praderas forrajeras y cereales, agrícola (frutales y hortalizas). </w:t>
      </w:r>
    </w:p>
    <w:p w:rsidR="00605964" w:rsidRPr="00605964" w:rsidRDefault="00605964" w:rsidP="006234D1">
      <w:pPr>
        <w:spacing w:after="0" w:line="240" w:lineRule="auto"/>
        <w:rPr>
          <w:bCs/>
          <w:sz w:val="18"/>
          <w:szCs w:val="18"/>
          <w:lang w:val="es-CL"/>
        </w:rPr>
      </w:pPr>
    </w:p>
    <w:p w:rsidR="00605964" w:rsidRPr="00B224B3" w:rsidRDefault="00572513" w:rsidP="006234D1">
      <w:pPr>
        <w:numPr>
          <w:ilvl w:val="0"/>
          <w:numId w:val="14"/>
        </w:numPr>
        <w:spacing w:after="0" w:line="240" w:lineRule="auto"/>
        <w:ind w:left="709" w:hanging="709"/>
        <w:rPr>
          <w:b/>
          <w:sz w:val="18"/>
          <w:szCs w:val="18"/>
          <w:lang w:val="es-CL"/>
        </w:rPr>
      </w:pPr>
      <w:r>
        <w:rPr>
          <w:b/>
          <w:sz w:val="18"/>
          <w:szCs w:val="18"/>
          <w:lang w:val="es-CL"/>
        </w:rPr>
        <w:t>Requisitos</w:t>
      </w:r>
      <w:r w:rsidR="0026757B" w:rsidRPr="00B224B3">
        <w:rPr>
          <w:b/>
          <w:sz w:val="18"/>
          <w:szCs w:val="18"/>
          <w:lang w:val="es-CL"/>
        </w:rPr>
        <w:t xml:space="preserve"> y presentación de </w:t>
      </w:r>
      <w:r w:rsidR="00B224B3">
        <w:rPr>
          <w:b/>
          <w:sz w:val="18"/>
          <w:szCs w:val="18"/>
          <w:lang w:val="es-CL"/>
        </w:rPr>
        <w:t>a</w:t>
      </w:r>
      <w:r w:rsidR="0026757B" w:rsidRPr="00B224B3">
        <w:rPr>
          <w:b/>
          <w:sz w:val="18"/>
          <w:szCs w:val="18"/>
          <w:lang w:val="es-CL"/>
        </w:rPr>
        <w:t>ntecedentes</w:t>
      </w:r>
    </w:p>
    <w:p w:rsidR="009F4823" w:rsidRPr="007D7017" w:rsidRDefault="009F4823" w:rsidP="009F4823">
      <w:pPr>
        <w:spacing w:after="0" w:line="240" w:lineRule="auto"/>
        <w:rPr>
          <w:sz w:val="6"/>
          <w:szCs w:val="6"/>
          <w:lang w:val="es-CL"/>
        </w:rPr>
      </w:pP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Sobre cerrado indicando nombre y cargo al que postula.</w:t>
      </w:r>
    </w:p>
    <w:p w:rsidR="009F4823" w:rsidRPr="009F4823" w:rsidRDefault="009F4823" w:rsidP="009F4823">
      <w:pPr>
        <w:pStyle w:val="Prrafodelista"/>
        <w:numPr>
          <w:ilvl w:val="0"/>
          <w:numId w:val="18"/>
        </w:numPr>
        <w:spacing w:after="0" w:line="240" w:lineRule="auto"/>
        <w:ind w:left="0" w:firstLine="0"/>
        <w:rPr>
          <w:sz w:val="18"/>
          <w:szCs w:val="18"/>
          <w:lang w:val="es-CL"/>
        </w:rPr>
      </w:pPr>
      <w:proofErr w:type="spellStart"/>
      <w:r w:rsidRPr="009F4823">
        <w:rPr>
          <w:sz w:val="18"/>
          <w:szCs w:val="18"/>
          <w:lang w:val="es-CL"/>
        </w:rPr>
        <w:t>Curriculum</w:t>
      </w:r>
      <w:proofErr w:type="spellEnd"/>
      <w:r w:rsidRPr="009F4823">
        <w:rPr>
          <w:sz w:val="18"/>
          <w:szCs w:val="18"/>
          <w:lang w:val="es-CL"/>
        </w:rPr>
        <w:t xml:space="preserve"> Vitae de libre elección.</w:t>
      </w:r>
    </w:p>
    <w:p w:rsid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Certificado de título en original o copia legalizada.</w:t>
      </w:r>
    </w:p>
    <w:p w:rsidR="00795412" w:rsidRPr="009F4823" w:rsidRDefault="00795412" w:rsidP="009F4823">
      <w:pPr>
        <w:pStyle w:val="Prrafodelista"/>
        <w:numPr>
          <w:ilvl w:val="0"/>
          <w:numId w:val="18"/>
        </w:numPr>
        <w:spacing w:after="0" w:line="240" w:lineRule="auto"/>
        <w:ind w:left="0" w:firstLine="0"/>
        <w:rPr>
          <w:sz w:val="18"/>
          <w:szCs w:val="18"/>
          <w:lang w:val="es-CL"/>
        </w:rPr>
      </w:pPr>
      <w:r>
        <w:rPr>
          <w:sz w:val="18"/>
          <w:szCs w:val="18"/>
          <w:lang w:val="es-CL"/>
        </w:rPr>
        <w:t>Fotocopia de Cédula de identidad</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Fotocopia simple de Licencia de conducir.</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Fotocopia simple del Registro de Inscripción Vehicular y en caso de ser a nombre de un tercero, adjuntar contrato de arriendo o similar.</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Anexo N° 3 – D - sobre Experiencia Laboral</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 xml:space="preserve">Fotocopia de certificados o cartas que acrediten experiencia laboral con pequeños agricultores (cartas de recomendación con antecedentes de personas que puedan avalar su desempeño en responsabilidades anteriores y/o contratos). </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Anexo N° 3 – E - sobre capacitaciones</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 xml:space="preserve">Fotocopia de certificados y/o documentos que acrediten las capacitaciones en los rubros priorizados y otros. </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Certificado de antecedentes.</w:t>
      </w:r>
    </w:p>
    <w:p w:rsidR="009F4823" w:rsidRP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 xml:space="preserve">Disponibilidad de movilización. Carta en formato propio que indique que cuenta con movilización. </w:t>
      </w:r>
    </w:p>
    <w:p w:rsidR="009F4823" w:rsidRDefault="009F4823" w:rsidP="009F4823">
      <w:pPr>
        <w:pStyle w:val="Prrafodelista"/>
        <w:numPr>
          <w:ilvl w:val="0"/>
          <w:numId w:val="18"/>
        </w:numPr>
        <w:spacing w:after="0" w:line="240" w:lineRule="auto"/>
        <w:ind w:left="0" w:firstLine="0"/>
        <w:rPr>
          <w:sz w:val="18"/>
          <w:szCs w:val="18"/>
          <w:lang w:val="es-CL"/>
        </w:rPr>
      </w:pPr>
      <w:r w:rsidRPr="009F4823">
        <w:rPr>
          <w:sz w:val="18"/>
          <w:szCs w:val="18"/>
          <w:lang w:val="es-CL"/>
        </w:rPr>
        <w:t>Resultado de las Evaluaciones o Supervisiones del Programa PRODESAL u otros, anteriores, si las hubiese.</w:t>
      </w:r>
    </w:p>
    <w:p w:rsidR="00493E35" w:rsidRPr="00493E35" w:rsidRDefault="00493E35" w:rsidP="00493E35">
      <w:pPr>
        <w:pStyle w:val="Prrafodelista"/>
        <w:numPr>
          <w:ilvl w:val="0"/>
          <w:numId w:val="18"/>
        </w:numPr>
        <w:spacing w:after="0" w:line="240" w:lineRule="auto"/>
        <w:ind w:left="0" w:firstLine="0"/>
        <w:rPr>
          <w:sz w:val="18"/>
          <w:szCs w:val="18"/>
          <w:lang w:val="es-CL"/>
        </w:rPr>
      </w:pPr>
      <w:r w:rsidRPr="00493E35">
        <w:rPr>
          <w:sz w:val="18"/>
          <w:szCs w:val="18"/>
          <w:lang w:val="es-CL"/>
        </w:rPr>
        <w:t>Declaración simple de formato de identificación del postulante (Formulario 1).</w:t>
      </w:r>
    </w:p>
    <w:p w:rsidR="00493E35" w:rsidRPr="00493E35" w:rsidRDefault="00493E35" w:rsidP="00493E35">
      <w:pPr>
        <w:pStyle w:val="Prrafodelista"/>
        <w:numPr>
          <w:ilvl w:val="0"/>
          <w:numId w:val="18"/>
        </w:numPr>
        <w:spacing w:after="0" w:line="240" w:lineRule="auto"/>
        <w:ind w:left="0" w:firstLine="0"/>
        <w:rPr>
          <w:sz w:val="18"/>
          <w:szCs w:val="18"/>
          <w:lang w:val="es-CL"/>
        </w:rPr>
      </w:pPr>
      <w:r w:rsidRPr="00493E35">
        <w:rPr>
          <w:sz w:val="18"/>
          <w:szCs w:val="18"/>
          <w:lang w:val="es-CL"/>
        </w:rPr>
        <w:t xml:space="preserve">Ficha de postulación (Anexo ficha de postulación).  </w:t>
      </w:r>
    </w:p>
    <w:p w:rsidR="00493E35" w:rsidRPr="00493E35" w:rsidRDefault="00493E35" w:rsidP="00493E35">
      <w:pPr>
        <w:pStyle w:val="Prrafodelista"/>
        <w:numPr>
          <w:ilvl w:val="0"/>
          <w:numId w:val="18"/>
        </w:numPr>
        <w:spacing w:after="0" w:line="240" w:lineRule="auto"/>
        <w:ind w:left="0" w:firstLine="0"/>
        <w:rPr>
          <w:sz w:val="18"/>
          <w:szCs w:val="18"/>
          <w:lang w:val="es-CL"/>
        </w:rPr>
      </w:pPr>
      <w:r w:rsidRPr="00493E35">
        <w:rPr>
          <w:sz w:val="18"/>
          <w:szCs w:val="18"/>
          <w:lang w:val="es-CL"/>
        </w:rPr>
        <w:t>Declaración Jurada simple firmada en la cual el postulante deberá expresar que, en su condición de persona natural, no presta servicios al Estado como empleado dependiente y que, además, no tiene la calidad de cónyuge, hijo, adoptado o pariente hasta el tercer grado de consanguinidad y segundo de afinidad inclusive, con funcionarios de niveles de Jefaturas Nacionales o Regionales de INDAP y de la municipalidad que presenta estas bases (Formulario 2).</w:t>
      </w:r>
    </w:p>
    <w:p w:rsidR="00493E35" w:rsidRPr="00493E35" w:rsidRDefault="00493E35" w:rsidP="00493E35">
      <w:pPr>
        <w:pStyle w:val="Prrafodelista"/>
        <w:numPr>
          <w:ilvl w:val="0"/>
          <w:numId w:val="18"/>
        </w:numPr>
        <w:spacing w:after="0" w:line="240" w:lineRule="auto"/>
        <w:ind w:left="0" w:firstLine="0"/>
        <w:rPr>
          <w:sz w:val="18"/>
          <w:szCs w:val="18"/>
          <w:lang w:val="es-CL"/>
        </w:rPr>
      </w:pPr>
      <w:r w:rsidRPr="00493E35">
        <w:rPr>
          <w:sz w:val="18"/>
          <w:szCs w:val="18"/>
          <w:lang w:val="es-CL"/>
        </w:rPr>
        <w:t xml:space="preserve">Declaración Jurada simple firmada que indique que el postulante no tiene ni tendrá vínculos comerciales, laborales ni de prestación de servicios de carácter particular con usuarios de INDAP, que signifique una </w:t>
      </w:r>
      <w:r w:rsidRPr="00493E35">
        <w:rPr>
          <w:sz w:val="18"/>
          <w:szCs w:val="18"/>
          <w:lang w:val="es-CL"/>
        </w:rPr>
        <w:lastRenderedPageBreak/>
        <w:t>contraprestación en dinero o especies, mientras esté vigente el contrato, excluyéndose de dicha prohibición la prestación de servicios a través de otros programas de INDAP que permitan esta prestación (Formulario 2).</w:t>
      </w:r>
    </w:p>
    <w:p w:rsidR="00493E35" w:rsidRPr="00493E35" w:rsidRDefault="00493E35" w:rsidP="00493E35">
      <w:pPr>
        <w:pStyle w:val="Prrafodelista"/>
        <w:numPr>
          <w:ilvl w:val="0"/>
          <w:numId w:val="18"/>
        </w:numPr>
        <w:spacing w:after="0" w:line="240" w:lineRule="auto"/>
        <w:ind w:left="0" w:firstLine="0"/>
        <w:rPr>
          <w:sz w:val="18"/>
          <w:szCs w:val="18"/>
          <w:lang w:val="es-CL"/>
        </w:rPr>
      </w:pPr>
      <w:r w:rsidRPr="00493E35">
        <w:rPr>
          <w:sz w:val="18"/>
          <w:szCs w:val="18"/>
          <w:lang w:val="es-CL"/>
        </w:rPr>
        <w:t>Certificado emitido por la Tesorería General de la República que dé cuenta que el postulante no tiene deudas vigentes por concepto de pago de impuestos, o que, teniéndolas, se encuentra acogido a un convenio de pago con sus cuotas al día.</w:t>
      </w:r>
    </w:p>
    <w:p w:rsidR="00493E35" w:rsidRDefault="00493E35" w:rsidP="00493E35">
      <w:pPr>
        <w:pStyle w:val="Prrafodelista"/>
        <w:spacing w:after="0" w:line="240" w:lineRule="auto"/>
        <w:ind w:left="0"/>
        <w:rPr>
          <w:sz w:val="18"/>
          <w:szCs w:val="18"/>
          <w:lang w:val="es-CL"/>
        </w:rPr>
      </w:pPr>
    </w:p>
    <w:p w:rsidR="007D7017" w:rsidRDefault="007D7017" w:rsidP="007D7017">
      <w:pPr>
        <w:pStyle w:val="Prrafodelista"/>
        <w:spacing w:after="0" w:line="240" w:lineRule="auto"/>
        <w:ind w:left="0"/>
        <w:rPr>
          <w:sz w:val="18"/>
          <w:szCs w:val="18"/>
          <w:lang w:val="es-CL"/>
        </w:rPr>
      </w:pPr>
    </w:p>
    <w:p w:rsidR="007D7017" w:rsidRPr="009F4823" w:rsidRDefault="007D7017" w:rsidP="007D7017">
      <w:pPr>
        <w:pStyle w:val="Prrafodelista"/>
        <w:spacing w:after="0" w:line="240" w:lineRule="auto"/>
        <w:ind w:left="0"/>
        <w:rPr>
          <w:sz w:val="18"/>
          <w:szCs w:val="18"/>
          <w:lang w:val="es-CL"/>
        </w:rPr>
      </w:pPr>
      <w:r w:rsidRPr="007D7017">
        <w:rPr>
          <w:sz w:val="18"/>
          <w:szCs w:val="18"/>
          <w:lang w:val="es-CL"/>
        </w:rPr>
        <w:t>La no presentación de alguno de los antecedentes solicitados será causal de rechazo de la postulación.</w:t>
      </w:r>
    </w:p>
    <w:p w:rsidR="009F4823" w:rsidRPr="007D7017" w:rsidRDefault="009F4823" w:rsidP="009F4823">
      <w:pPr>
        <w:spacing w:after="0" w:line="240" w:lineRule="auto"/>
        <w:rPr>
          <w:sz w:val="6"/>
          <w:szCs w:val="6"/>
          <w:lang w:val="es-CL"/>
        </w:rPr>
      </w:pPr>
    </w:p>
    <w:p w:rsidR="00666D03" w:rsidRPr="009F4823" w:rsidRDefault="009F4823" w:rsidP="009F4823">
      <w:pPr>
        <w:spacing w:after="0" w:line="240" w:lineRule="auto"/>
        <w:rPr>
          <w:sz w:val="18"/>
          <w:szCs w:val="18"/>
          <w:lang w:val="es-CL"/>
        </w:rPr>
      </w:pPr>
      <w:r w:rsidRPr="009F4823">
        <w:rPr>
          <w:sz w:val="18"/>
          <w:szCs w:val="18"/>
          <w:lang w:val="es-CL"/>
        </w:rPr>
        <w:t xml:space="preserve">Deberá exhibir en original los antecedentes presentados en las letras </w:t>
      </w:r>
      <w:r w:rsidRPr="009F4823">
        <w:rPr>
          <w:b/>
          <w:sz w:val="18"/>
          <w:szCs w:val="18"/>
          <w:u w:val="single"/>
          <w:lang w:val="es-CL"/>
        </w:rPr>
        <w:t>d), e),</w:t>
      </w:r>
      <w:r w:rsidR="00795412">
        <w:rPr>
          <w:b/>
          <w:sz w:val="18"/>
          <w:szCs w:val="18"/>
          <w:u w:val="single"/>
          <w:lang w:val="es-CL"/>
        </w:rPr>
        <w:t xml:space="preserve"> f),</w:t>
      </w:r>
      <w:r w:rsidRPr="009F4823">
        <w:rPr>
          <w:b/>
          <w:sz w:val="18"/>
          <w:szCs w:val="18"/>
          <w:u w:val="single"/>
          <w:lang w:val="es-CL"/>
        </w:rPr>
        <w:t xml:space="preserve"> </w:t>
      </w:r>
      <w:r w:rsidR="00795412">
        <w:rPr>
          <w:b/>
          <w:sz w:val="18"/>
          <w:szCs w:val="18"/>
          <w:u w:val="single"/>
          <w:lang w:val="es-CL"/>
        </w:rPr>
        <w:t>h</w:t>
      </w:r>
      <w:r w:rsidRPr="009F4823">
        <w:rPr>
          <w:b/>
          <w:sz w:val="18"/>
          <w:szCs w:val="18"/>
          <w:u w:val="single"/>
          <w:lang w:val="es-CL"/>
        </w:rPr>
        <w:t xml:space="preserve">) y letra </w:t>
      </w:r>
      <w:r w:rsidR="00795412">
        <w:rPr>
          <w:b/>
          <w:sz w:val="18"/>
          <w:szCs w:val="18"/>
          <w:u w:val="single"/>
          <w:lang w:val="es-CL"/>
        </w:rPr>
        <w:t>j</w:t>
      </w:r>
      <w:r w:rsidRPr="009F4823">
        <w:rPr>
          <w:b/>
          <w:sz w:val="18"/>
          <w:szCs w:val="18"/>
          <w:u w:val="single"/>
          <w:lang w:val="es-CL"/>
        </w:rPr>
        <w:t>)</w:t>
      </w:r>
      <w:r w:rsidRPr="009F4823">
        <w:rPr>
          <w:sz w:val="18"/>
          <w:szCs w:val="18"/>
          <w:lang w:val="es-CL"/>
        </w:rPr>
        <w:t xml:space="preserve"> en entrevista con la comisión. En caso contrario su postulación será desestimada y no se realizará entrevista, dejando cuenta de aquello en el acta de evaluación respectiva.</w:t>
      </w:r>
    </w:p>
    <w:p w:rsidR="0061663E" w:rsidRDefault="0061663E" w:rsidP="00666D03">
      <w:pPr>
        <w:spacing w:after="0" w:line="240" w:lineRule="auto"/>
        <w:ind w:left="709"/>
        <w:rPr>
          <w:b/>
          <w:sz w:val="18"/>
          <w:szCs w:val="18"/>
          <w:lang w:val="es-CL"/>
        </w:rPr>
      </w:pPr>
    </w:p>
    <w:p w:rsidR="007D7017" w:rsidRDefault="007D7017">
      <w:pPr>
        <w:spacing w:after="0" w:line="240" w:lineRule="auto"/>
        <w:jc w:val="left"/>
        <w:rPr>
          <w:b/>
          <w:sz w:val="18"/>
          <w:szCs w:val="18"/>
          <w:lang w:val="es-CL"/>
        </w:rPr>
      </w:pPr>
      <w:r>
        <w:rPr>
          <w:b/>
          <w:sz w:val="18"/>
          <w:szCs w:val="18"/>
          <w:lang w:val="es-CL"/>
        </w:rPr>
        <w:br w:type="page"/>
      </w:r>
    </w:p>
    <w:p w:rsidR="00F53201" w:rsidRDefault="00F53201" w:rsidP="00666D03">
      <w:pPr>
        <w:spacing w:after="0" w:line="240" w:lineRule="auto"/>
        <w:ind w:left="709"/>
        <w:rPr>
          <w:b/>
          <w:sz w:val="18"/>
          <w:szCs w:val="18"/>
          <w:lang w:val="es-CL"/>
        </w:rPr>
      </w:pPr>
    </w:p>
    <w:p w:rsidR="00605964" w:rsidRPr="00B224B3" w:rsidRDefault="00605964" w:rsidP="00605964">
      <w:pPr>
        <w:numPr>
          <w:ilvl w:val="0"/>
          <w:numId w:val="14"/>
        </w:numPr>
        <w:spacing w:after="0" w:line="240" w:lineRule="auto"/>
        <w:ind w:left="709" w:hanging="709"/>
        <w:rPr>
          <w:b/>
          <w:sz w:val="18"/>
          <w:szCs w:val="18"/>
          <w:lang w:val="es-CL"/>
        </w:rPr>
      </w:pPr>
      <w:r w:rsidRPr="00B224B3">
        <w:rPr>
          <w:b/>
          <w:sz w:val="18"/>
          <w:szCs w:val="18"/>
          <w:lang w:val="es-CL"/>
        </w:rPr>
        <w:t>Medios de Difusión</w:t>
      </w:r>
      <w:r w:rsidR="00C947A8" w:rsidRPr="00B224B3">
        <w:rPr>
          <w:b/>
          <w:sz w:val="18"/>
          <w:szCs w:val="18"/>
          <w:lang w:val="es-CL"/>
        </w:rPr>
        <w:t xml:space="preserve"> para la Publicación</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4"/>
        <w:gridCol w:w="3867"/>
      </w:tblGrid>
      <w:tr w:rsidR="00605964" w:rsidRPr="00AD6B4D" w:rsidTr="003402AD">
        <w:trPr>
          <w:trHeight w:val="283"/>
          <w:jc w:val="center"/>
        </w:trPr>
        <w:tc>
          <w:tcPr>
            <w:tcW w:w="4334" w:type="dxa"/>
            <w:shd w:val="clear" w:color="auto" w:fill="BFBFBF" w:themeFill="background1" w:themeFillShade="BF"/>
            <w:vAlign w:val="center"/>
          </w:tcPr>
          <w:p w:rsidR="00605964" w:rsidRPr="00AD6B4D" w:rsidRDefault="00605964" w:rsidP="003402AD">
            <w:pPr>
              <w:spacing w:after="0" w:line="240" w:lineRule="auto"/>
              <w:jc w:val="center"/>
              <w:rPr>
                <w:b/>
                <w:bCs/>
                <w:sz w:val="18"/>
                <w:szCs w:val="18"/>
                <w:lang w:val="es-CL"/>
              </w:rPr>
            </w:pPr>
            <w:r w:rsidRPr="00AD6B4D">
              <w:rPr>
                <w:b/>
                <w:bCs/>
                <w:sz w:val="18"/>
                <w:szCs w:val="18"/>
                <w:lang w:val="es-CL"/>
              </w:rPr>
              <w:t>Municipalidad</w:t>
            </w:r>
          </w:p>
        </w:tc>
        <w:tc>
          <w:tcPr>
            <w:tcW w:w="3867" w:type="dxa"/>
            <w:shd w:val="clear" w:color="auto" w:fill="BFBFBF" w:themeFill="background1" w:themeFillShade="BF"/>
            <w:vAlign w:val="center"/>
          </w:tcPr>
          <w:p w:rsidR="00605964" w:rsidRPr="00AD6B4D" w:rsidRDefault="00605964" w:rsidP="003402AD">
            <w:pPr>
              <w:spacing w:after="0" w:line="240" w:lineRule="auto"/>
              <w:jc w:val="center"/>
              <w:rPr>
                <w:b/>
                <w:bCs/>
                <w:sz w:val="18"/>
                <w:szCs w:val="18"/>
                <w:lang w:val="es-CL"/>
              </w:rPr>
            </w:pPr>
            <w:r w:rsidRPr="00AD6B4D">
              <w:rPr>
                <w:b/>
                <w:bCs/>
                <w:sz w:val="18"/>
                <w:szCs w:val="18"/>
                <w:lang w:val="es-CL"/>
              </w:rPr>
              <w:t>INDAP</w:t>
            </w:r>
          </w:p>
        </w:tc>
      </w:tr>
      <w:tr w:rsidR="00605964" w:rsidRPr="00605964" w:rsidTr="009820DC">
        <w:trPr>
          <w:cantSplit/>
          <w:trHeight w:val="680"/>
          <w:jc w:val="center"/>
        </w:trPr>
        <w:tc>
          <w:tcPr>
            <w:tcW w:w="4334" w:type="dxa"/>
            <w:shd w:val="clear" w:color="auto" w:fill="auto"/>
            <w:vAlign w:val="center"/>
          </w:tcPr>
          <w:p w:rsidR="00605964" w:rsidRPr="00605964" w:rsidRDefault="00DF298A" w:rsidP="00801624">
            <w:pPr>
              <w:spacing w:after="0" w:line="240" w:lineRule="auto"/>
              <w:jc w:val="center"/>
              <w:rPr>
                <w:bCs/>
                <w:sz w:val="18"/>
                <w:szCs w:val="18"/>
                <w:lang w:val="es-CL"/>
              </w:rPr>
            </w:pPr>
            <w:r>
              <w:rPr>
                <w:bCs/>
                <w:sz w:val="18"/>
                <w:szCs w:val="18"/>
                <w:lang w:val="es-CL"/>
              </w:rPr>
              <w:t>www.</w:t>
            </w:r>
            <w:r w:rsidR="00801624">
              <w:rPr>
                <w:bCs/>
                <w:sz w:val="18"/>
                <w:szCs w:val="18"/>
                <w:lang w:val="es-CL"/>
              </w:rPr>
              <w:t>mostazal.cl</w:t>
            </w:r>
          </w:p>
        </w:tc>
        <w:tc>
          <w:tcPr>
            <w:tcW w:w="3867" w:type="dxa"/>
            <w:shd w:val="clear" w:color="auto" w:fill="auto"/>
            <w:vAlign w:val="center"/>
          </w:tcPr>
          <w:p w:rsidR="00605964" w:rsidRPr="00605964" w:rsidRDefault="00DB68EA" w:rsidP="004B044F">
            <w:pPr>
              <w:spacing w:after="0" w:line="240" w:lineRule="auto"/>
              <w:jc w:val="center"/>
              <w:rPr>
                <w:bCs/>
                <w:sz w:val="18"/>
                <w:szCs w:val="18"/>
                <w:lang w:val="es-CL"/>
              </w:rPr>
            </w:pPr>
            <w:r>
              <w:rPr>
                <w:bCs/>
                <w:sz w:val="18"/>
                <w:szCs w:val="18"/>
                <w:lang w:val="es-CL"/>
              </w:rPr>
              <w:t>www.indap.gob.cl</w:t>
            </w:r>
          </w:p>
        </w:tc>
      </w:tr>
    </w:tbl>
    <w:p w:rsidR="00E6706F" w:rsidRPr="00E6706F" w:rsidRDefault="00E6706F" w:rsidP="00E6706F">
      <w:pPr>
        <w:spacing w:after="0" w:line="240" w:lineRule="auto"/>
        <w:rPr>
          <w:b/>
          <w:bCs/>
          <w:sz w:val="18"/>
          <w:szCs w:val="18"/>
          <w:lang w:val="es-CL"/>
        </w:rPr>
      </w:pPr>
    </w:p>
    <w:p w:rsidR="00E6706F" w:rsidRPr="00E6706F" w:rsidRDefault="00E6706F" w:rsidP="00E6706F">
      <w:pPr>
        <w:spacing w:after="0" w:line="240" w:lineRule="auto"/>
        <w:rPr>
          <w:b/>
          <w:bCs/>
          <w:sz w:val="18"/>
          <w:szCs w:val="18"/>
          <w:lang w:val="es-CL"/>
        </w:rPr>
      </w:pPr>
    </w:p>
    <w:p w:rsidR="00605964" w:rsidRPr="00B224B3" w:rsidRDefault="009820DC" w:rsidP="00605964">
      <w:pPr>
        <w:numPr>
          <w:ilvl w:val="0"/>
          <w:numId w:val="14"/>
        </w:numPr>
        <w:spacing w:after="0" w:line="240" w:lineRule="auto"/>
        <w:ind w:left="0" w:firstLine="0"/>
        <w:rPr>
          <w:b/>
          <w:bCs/>
          <w:sz w:val="18"/>
          <w:szCs w:val="18"/>
          <w:lang w:val="es-CL"/>
        </w:rPr>
      </w:pPr>
      <w:r w:rsidRPr="00B224B3">
        <w:rPr>
          <w:b/>
          <w:sz w:val="18"/>
          <w:szCs w:val="18"/>
          <w:lang w:val="es-CL"/>
        </w:rPr>
        <w:t xml:space="preserve">Calendarización de </w:t>
      </w:r>
      <w:r w:rsidR="00605964" w:rsidRPr="00B224B3">
        <w:rPr>
          <w:b/>
          <w:sz w:val="18"/>
          <w:szCs w:val="18"/>
          <w:lang w:val="es-CL"/>
        </w:rPr>
        <w:t>Fechas del Proceso:</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6677"/>
      </w:tblGrid>
      <w:tr w:rsidR="009820DC" w:rsidRPr="00A81F07" w:rsidTr="009820DC">
        <w:trPr>
          <w:trHeight w:val="283"/>
          <w:jc w:val="center"/>
        </w:trPr>
        <w:tc>
          <w:tcPr>
            <w:tcW w:w="8201" w:type="dxa"/>
            <w:gridSpan w:val="2"/>
            <w:shd w:val="clear" w:color="auto" w:fill="BFBFBF" w:themeFill="background1" w:themeFillShade="BF"/>
            <w:vAlign w:val="center"/>
          </w:tcPr>
          <w:p w:rsidR="009820DC" w:rsidRPr="009820DC" w:rsidRDefault="009820DC" w:rsidP="009820DC">
            <w:pPr>
              <w:spacing w:after="0" w:line="240" w:lineRule="auto"/>
              <w:jc w:val="center"/>
              <w:rPr>
                <w:b/>
                <w:bCs/>
                <w:sz w:val="18"/>
                <w:szCs w:val="18"/>
                <w:lang w:val="es-CL"/>
              </w:rPr>
            </w:pPr>
            <w:r w:rsidRPr="009820DC">
              <w:rPr>
                <w:b/>
                <w:bCs/>
                <w:sz w:val="18"/>
                <w:szCs w:val="18"/>
                <w:lang w:val="es-CL"/>
              </w:rPr>
              <w:t>Lugar</w:t>
            </w:r>
            <w:r>
              <w:rPr>
                <w:b/>
                <w:bCs/>
                <w:sz w:val="18"/>
                <w:szCs w:val="18"/>
                <w:lang w:val="es-CL"/>
              </w:rPr>
              <w:t xml:space="preserve"> y horario</w:t>
            </w:r>
            <w:r w:rsidRPr="009820DC">
              <w:rPr>
                <w:b/>
                <w:bCs/>
                <w:sz w:val="18"/>
                <w:szCs w:val="18"/>
                <w:lang w:val="es-CL"/>
              </w:rPr>
              <w:t xml:space="preserve"> de Recepción de Antecedentes</w:t>
            </w:r>
          </w:p>
        </w:tc>
      </w:tr>
      <w:tr w:rsidR="009820DC" w:rsidRPr="00A81F07" w:rsidTr="00572513">
        <w:trPr>
          <w:trHeight w:val="680"/>
          <w:jc w:val="center"/>
        </w:trPr>
        <w:tc>
          <w:tcPr>
            <w:tcW w:w="1524" w:type="dxa"/>
            <w:shd w:val="clear" w:color="auto" w:fill="BFBFBF" w:themeFill="background1" w:themeFillShade="BF"/>
            <w:vAlign w:val="center"/>
          </w:tcPr>
          <w:p w:rsidR="009820DC" w:rsidRPr="009820DC" w:rsidRDefault="009820DC" w:rsidP="009820DC">
            <w:pPr>
              <w:spacing w:after="0" w:line="240" w:lineRule="auto"/>
              <w:jc w:val="left"/>
              <w:rPr>
                <w:b/>
                <w:bCs/>
                <w:sz w:val="18"/>
                <w:szCs w:val="18"/>
                <w:lang w:val="es-CL"/>
              </w:rPr>
            </w:pPr>
            <w:r w:rsidRPr="009820DC">
              <w:rPr>
                <w:b/>
                <w:bCs/>
                <w:sz w:val="18"/>
                <w:szCs w:val="18"/>
                <w:lang w:val="es-CL"/>
              </w:rPr>
              <w:t>Municipalidad</w:t>
            </w:r>
          </w:p>
        </w:tc>
        <w:tc>
          <w:tcPr>
            <w:tcW w:w="6677" w:type="dxa"/>
            <w:shd w:val="clear" w:color="auto" w:fill="auto"/>
            <w:vAlign w:val="center"/>
          </w:tcPr>
          <w:p w:rsidR="007D7017" w:rsidRPr="007D7017" w:rsidRDefault="007D7017" w:rsidP="007D7017">
            <w:pPr>
              <w:spacing w:after="0" w:line="240" w:lineRule="auto"/>
              <w:jc w:val="center"/>
              <w:rPr>
                <w:bCs/>
                <w:sz w:val="18"/>
                <w:szCs w:val="18"/>
                <w:lang w:val="es-CL"/>
              </w:rPr>
            </w:pPr>
            <w:r w:rsidRPr="007D7017">
              <w:rPr>
                <w:bCs/>
                <w:sz w:val="18"/>
                <w:szCs w:val="18"/>
                <w:lang w:val="es-CL"/>
              </w:rPr>
              <w:t xml:space="preserve">Los antecedentes deberán ser entregados en sobre cerrado indicando el cargo al cual postula, en la Oficina de Partes de la Municipalidad de </w:t>
            </w:r>
            <w:r w:rsidR="00801624">
              <w:rPr>
                <w:bCs/>
                <w:sz w:val="18"/>
                <w:szCs w:val="18"/>
                <w:lang w:val="es-CL"/>
              </w:rPr>
              <w:t>Mostazal</w:t>
            </w:r>
            <w:r w:rsidRPr="007D7017">
              <w:rPr>
                <w:bCs/>
                <w:sz w:val="18"/>
                <w:szCs w:val="18"/>
                <w:lang w:val="es-CL"/>
              </w:rPr>
              <w:t xml:space="preserve"> ubicada en </w:t>
            </w:r>
            <w:r w:rsidR="006B1EA8">
              <w:rPr>
                <w:bCs/>
                <w:sz w:val="18"/>
                <w:szCs w:val="18"/>
                <w:lang w:val="es-CL"/>
              </w:rPr>
              <w:t xml:space="preserve"> Arturo Prat N°10 </w:t>
            </w:r>
            <w:r w:rsidRPr="007D7017">
              <w:rPr>
                <w:bCs/>
                <w:sz w:val="18"/>
                <w:szCs w:val="18"/>
                <w:lang w:val="es-CL"/>
              </w:rPr>
              <w:t>en los siguientes horarios:</w:t>
            </w:r>
          </w:p>
          <w:p w:rsidR="007D7017" w:rsidRPr="007D7017" w:rsidRDefault="007D7017" w:rsidP="007D7017">
            <w:pPr>
              <w:spacing w:after="0" w:line="240" w:lineRule="auto"/>
              <w:rPr>
                <w:bCs/>
                <w:sz w:val="18"/>
                <w:szCs w:val="18"/>
                <w:lang w:val="es-CL"/>
              </w:rPr>
            </w:pPr>
          </w:p>
          <w:p w:rsidR="007D7017" w:rsidRPr="007D7017" w:rsidRDefault="007D7017" w:rsidP="007D7017">
            <w:pPr>
              <w:spacing w:after="0" w:line="240" w:lineRule="auto"/>
              <w:jc w:val="center"/>
              <w:rPr>
                <w:bCs/>
                <w:sz w:val="18"/>
                <w:szCs w:val="18"/>
                <w:lang w:val="es-CL"/>
              </w:rPr>
            </w:pPr>
            <w:r w:rsidRPr="007D7017">
              <w:rPr>
                <w:bCs/>
                <w:sz w:val="18"/>
                <w:szCs w:val="18"/>
                <w:lang w:val="es-CL"/>
              </w:rPr>
              <w:t>-</w:t>
            </w:r>
            <w:r w:rsidRPr="007D7017">
              <w:rPr>
                <w:bCs/>
                <w:sz w:val="18"/>
                <w:szCs w:val="18"/>
                <w:lang w:val="es-CL"/>
              </w:rPr>
              <w:tab/>
              <w:t>Lunes a jueves de 08:30 a 14:00 horas.</w:t>
            </w:r>
          </w:p>
          <w:p w:rsidR="007D7017" w:rsidRPr="007D7017" w:rsidRDefault="007D7017" w:rsidP="007D7017">
            <w:pPr>
              <w:spacing w:after="0" w:line="240" w:lineRule="auto"/>
              <w:jc w:val="center"/>
              <w:rPr>
                <w:bCs/>
                <w:sz w:val="18"/>
                <w:szCs w:val="18"/>
                <w:lang w:val="es-CL"/>
              </w:rPr>
            </w:pPr>
            <w:r w:rsidRPr="007D7017">
              <w:rPr>
                <w:bCs/>
                <w:sz w:val="18"/>
                <w:szCs w:val="18"/>
                <w:lang w:val="es-CL"/>
              </w:rPr>
              <w:t>-</w:t>
            </w:r>
            <w:r w:rsidRPr="007D7017">
              <w:rPr>
                <w:bCs/>
                <w:sz w:val="18"/>
                <w:szCs w:val="18"/>
                <w:lang w:val="es-CL"/>
              </w:rPr>
              <w:tab/>
              <w:t xml:space="preserve">Viernes de 08:30 a 12:00 horas. </w:t>
            </w:r>
          </w:p>
          <w:p w:rsidR="007D7017" w:rsidRPr="007D7017" w:rsidRDefault="007D7017" w:rsidP="007D7017">
            <w:pPr>
              <w:spacing w:after="0" w:line="240" w:lineRule="auto"/>
              <w:jc w:val="center"/>
              <w:rPr>
                <w:bCs/>
                <w:sz w:val="18"/>
                <w:szCs w:val="18"/>
                <w:lang w:val="es-CL"/>
              </w:rPr>
            </w:pPr>
          </w:p>
          <w:p w:rsidR="007D7017" w:rsidRPr="007D7017" w:rsidRDefault="007D7017" w:rsidP="007D7017">
            <w:pPr>
              <w:spacing w:after="0" w:line="240" w:lineRule="auto"/>
              <w:jc w:val="center"/>
              <w:rPr>
                <w:bCs/>
                <w:sz w:val="18"/>
                <w:szCs w:val="18"/>
                <w:lang w:val="es-CL"/>
              </w:rPr>
            </w:pPr>
            <w:r w:rsidRPr="007D7017">
              <w:rPr>
                <w:bCs/>
                <w:sz w:val="18"/>
                <w:szCs w:val="18"/>
                <w:lang w:val="es-CL"/>
              </w:rPr>
              <w:t xml:space="preserve">Puede entregar el sobre de postulación de manera personal o a través de un tercero o una empresa de Courier, siempre respetando el cronograma de postulación y el horario de funcionamiento de la Oficina de Partes. </w:t>
            </w:r>
          </w:p>
          <w:p w:rsidR="007D7017" w:rsidRPr="007D7017" w:rsidRDefault="007D7017" w:rsidP="007D7017">
            <w:pPr>
              <w:spacing w:after="0" w:line="240" w:lineRule="auto"/>
              <w:jc w:val="center"/>
              <w:rPr>
                <w:bCs/>
                <w:sz w:val="18"/>
                <w:szCs w:val="18"/>
                <w:lang w:val="es-CL"/>
              </w:rPr>
            </w:pPr>
          </w:p>
          <w:p w:rsidR="00A81F07" w:rsidRDefault="007D7017" w:rsidP="00A81F07">
            <w:pPr>
              <w:spacing w:after="0" w:line="240" w:lineRule="auto"/>
              <w:jc w:val="center"/>
              <w:rPr>
                <w:bCs/>
                <w:sz w:val="18"/>
                <w:szCs w:val="18"/>
                <w:lang w:val="es-CL"/>
              </w:rPr>
            </w:pPr>
            <w:r w:rsidRPr="007D7017">
              <w:rPr>
                <w:bCs/>
                <w:sz w:val="18"/>
                <w:szCs w:val="18"/>
                <w:lang w:val="es-CL"/>
              </w:rPr>
              <w:t xml:space="preserve">Para consultas puede comunicarse al correo electrónico: </w:t>
            </w:r>
          </w:p>
          <w:p w:rsidR="009820DC" w:rsidRPr="00605964" w:rsidRDefault="00801624" w:rsidP="00A81F07">
            <w:pPr>
              <w:spacing w:after="0" w:line="240" w:lineRule="auto"/>
              <w:jc w:val="center"/>
              <w:rPr>
                <w:bCs/>
                <w:sz w:val="18"/>
                <w:szCs w:val="18"/>
                <w:lang w:val="es-CL"/>
              </w:rPr>
            </w:pPr>
            <w:r w:rsidRPr="006B1EA8">
              <w:rPr>
                <w:bCs/>
                <w:sz w:val="18"/>
                <w:szCs w:val="18"/>
                <w:lang w:val="es-CL"/>
              </w:rPr>
              <w:t>prodesal</w:t>
            </w:r>
            <w:r w:rsidR="00DF298A" w:rsidRPr="006B1EA8">
              <w:rPr>
                <w:bCs/>
                <w:sz w:val="18"/>
                <w:szCs w:val="18"/>
                <w:lang w:val="es-CL"/>
              </w:rPr>
              <w:t>@</w:t>
            </w:r>
            <w:r w:rsidRPr="006B1EA8">
              <w:rPr>
                <w:bCs/>
                <w:sz w:val="18"/>
                <w:szCs w:val="18"/>
                <w:lang w:val="es-CL"/>
              </w:rPr>
              <w:t>mostazal</w:t>
            </w:r>
            <w:r w:rsidR="00DF298A" w:rsidRPr="006B1EA8">
              <w:rPr>
                <w:bCs/>
                <w:sz w:val="18"/>
                <w:szCs w:val="18"/>
                <w:lang w:val="es-CL"/>
              </w:rPr>
              <w:t>.cl</w:t>
            </w:r>
            <w:bookmarkStart w:id="0" w:name="_GoBack"/>
            <w:bookmarkEnd w:id="0"/>
          </w:p>
        </w:tc>
      </w:tr>
    </w:tbl>
    <w:p w:rsidR="009820DC" w:rsidRPr="00605964" w:rsidRDefault="009820DC" w:rsidP="00605964">
      <w:pPr>
        <w:spacing w:after="0" w:line="240" w:lineRule="auto"/>
        <w:jc w:val="center"/>
        <w:rPr>
          <w:sz w:val="18"/>
          <w:szCs w:val="18"/>
          <w:lang w:val="es-CL"/>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4"/>
        <w:gridCol w:w="3867"/>
      </w:tblGrid>
      <w:tr w:rsidR="00605964" w:rsidRPr="009820DC" w:rsidTr="003402AD">
        <w:trPr>
          <w:trHeight w:val="283"/>
          <w:jc w:val="center"/>
        </w:trPr>
        <w:tc>
          <w:tcPr>
            <w:tcW w:w="4334" w:type="dxa"/>
            <w:shd w:val="clear" w:color="auto" w:fill="BFBFBF" w:themeFill="background1" w:themeFillShade="BF"/>
            <w:vAlign w:val="center"/>
          </w:tcPr>
          <w:p w:rsidR="00605964" w:rsidRPr="009820DC" w:rsidRDefault="00605964" w:rsidP="00605964">
            <w:pPr>
              <w:spacing w:after="0" w:line="240" w:lineRule="auto"/>
              <w:jc w:val="center"/>
              <w:rPr>
                <w:b/>
                <w:bCs/>
                <w:sz w:val="18"/>
                <w:szCs w:val="18"/>
                <w:lang w:val="es-CL"/>
              </w:rPr>
            </w:pPr>
            <w:bookmarkStart w:id="1" w:name="_Hlk60142540"/>
            <w:r w:rsidRPr="009820DC">
              <w:rPr>
                <w:b/>
                <w:bCs/>
                <w:sz w:val="18"/>
                <w:szCs w:val="18"/>
                <w:lang w:val="es-CL"/>
              </w:rPr>
              <w:t>ACTIVIDAD</w:t>
            </w:r>
          </w:p>
        </w:tc>
        <w:tc>
          <w:tcPr>
            <w:tcW w:w="3867" w:type="dxa"/>
            <w:shd w:val="clear" w:color="auto" w:fill="BFBFBF" w:themeFill="background1" w:themeFillShade="BF"/>
            <w:vAlign w:val="center"/>
          </w:tcPr>
          <w:p w:rsidR="00605964" w:rsidRPr="009820DC" w:rsidRDefault="00605964" w:rsidP="00605964">
            <w:pPr>
              <w:spacing w:after="0" w:line="240" w:lineRule="auto"/>
              <w:jc w:val="center"/>
              <w:rPr>
                <w:b/>
                <w:bCs/>
                <w:sz w:val="18"/>
                <w:szCs w:val="18"/>
                <w:lang w:val="es-CL"/>
              </w:rPr>
            </w:pPr>
            <w:r w:rsidRPr="009820DC">
              <w:rPr>
                <w:b/>
                <w:bCs/>
                <w:sz w:val="18"/>
                <w:szCs w:val="18"/>
                <w:lang w:val="es-CL"/>
              </w:rPr>
              <w:t>FECHA</w:t>
            </w:r>
          </w:p>
        </w:tc>
      </w:tr>
      <w:tr w:rsidR="00C947A8" w:rsidRPr="00605964" w:rsidTr="003402AD">
        <w:trPr>
          <w:cantSplit/>
          <w:trHeight w:val="340"/>
          <w:jc w:val="center"/>
        </w:trPr>
        <w:tc>
          <w:tcPr>
            <w:tcW w:w="4334" w:type="dxa"/>
            <w:shd w:val="clear" w:color="auto" w:fill="auto"/>
            <w:vAlign w:val="center"/>
          </w:tcPr>
          <w:p w:rsidR="00C947A8" w:rsidRPr="00605964" w:rsidRDefault="00C947A8" w:rsidP="00605964">
            <w:pPr>
              <w:spacing w:after="0" w:line="240" w:lineRule="auto"/>
              <w:rPr>
                <w:bCs/>
                <w:sz w:val="18"/>
                <w:szCs w:val="18"/>
                <w:lang w:val="es-CL"/>
              </w:rPr>
            </w:pPr>
            <w:r>
              <w:rPr>
                <w:bCs/>
                <w:sz w:val="18"/>
                <w:szCs w:val="18"/>
                <w:lang w:val="es-CL"/>
              </w:rPr>
              <w:t>Fecha de Publicación</w:t>
            </w:r>
          </w:p>
        </w:tc>
        <w:tc>
          <w:tcPr>
            <w:tcW w:w="3867" w:type="dxa"/>
            <w:shd w:val="clear" w:color="auto" w:fill="auto"/>
            <w:vAlign w:val="center"/>
          </w:tcPr>
          <w:p w:rsidR="00C947A8" w:rsidRPr="006B1EA8" w:rsidRDefault="005046AC" w:rsidP="00801624">
            <w:pPr>
              <w:spacing w:after="0" w:line="240" w:lineRule="auto"/>
              <w:rPr>
                <w:bCs/>
                <w:sz w:val="18"/>
                <w:szCs w:val="18"/>
                <w:lang w:val="es-CL"/>
              </w:rPr>
            </w:pPr>
            <w:r>
              <w:rPr>
                <w:bCs/>
                <w:sz w:val="18"/>
                <w:szCs w:val="18"/>
                <w:lang w:val="es-CL"/>
              </w:rPr>
              <w:t xml:space="preserve">Viernes 11 de febrero </w:t>
            </w:r>
            <w:r w:rsidR="00801624" w:rsidRPr="006B1EA8">
              <w:rPr>
                <w:bCs/>
                <w:sz w:val="18"/>
                <w:szCs w:val="18"/>
                <w:lang w:val="es-CL"/>
              </w:rPr>
              <w:t xml:space="preserve"> </w:t>
            </w:r>
            <w:r w:rsidR="00363774" w:rsidRPr="006B1EA8">
              <w:rPr>
                <w:bCs/>
                <w:sz w:val="18"/>
                <w:szCs w:val="18"/>
                <w:lang w:val="es-CL"/>
              </w:rPr>
              <w:t>202</w:t>
            </w:r>
            <w:r w:rsidR="00801624" w:rsidRPr="006B1EA8">
              <w:rPr>
                <w:bCs/>
                <w:sz w:val="18"/>
                <w:szCs w:val="18"/>
                <w:lang w:val="es-CL"/>
              </w:rPr>
              <w:t>2</w:t>
            </w:r>
          </w:p>
        </w:tc>
      </w:tr>
      <w:tr w:rsidR="00605964" w:rsidRPr="00605964" w:rsidTr="003402AD">
        <w:trPr>
          <w:cantSplit/>
          <w:trHeight w:val="340"/>
          <w:jc w:val="center"/>
        </w:trPr>
        <w:tc>
          <w:tcPr>
            <w:tcW w:w="4334" w:type="dxa"/>
            <w:shd w:val="clear" w:color="auto" w:fill="auto"/>
            <w:vAlign w:val="center"/>
          </w:tcPr>
          <w:p w:rsidR="00605964" w:rsidRPr="00605964" w:rsidRDefault="00605964" w:rsidP="00605964">
            <w:pPr>
              <w:spacing w:after="0" w:line="240" w:lineRule="auto"/>
              <w:rPr>
                <w:bCs/>
                <w:sz w:val="18"/>
                <w:szCs w:val="18"/>
                <w:lang w:val="es-CL"/>
              </w:rPr>
            </w:pPr>
            <w:r w:rsidRPr="00605964">
              <w:rPr>
                <w:bCs/>
                <w:sz w:val="18"/>
                <w:szCs w:val="18"/>
                <w:lang w:val="es-CL"/>
              </w:rPr>
              <w:t xml:space="preserve">Inicio </w:t>
            </w:r>
            <w:r w:rsidR="00C947A8">
              <w:rPr>
                <w:bCs/>
                <w:sz w:val="18"/>
                <w:szCs w:val="18"/>
                <w:lang w:val="es-CL"/>
              </w:rPr>
              <w:t>recepción de Antecedentes</w:t>
            </w:r>
          </w:p>
        </w:tc>
        <w:tc>
          <w:tcPr>
            <w:tcW w:w="3867" w:type="dxa"/>
            <w:shd w:val="clear" w:color="auto" w:fill="auto"/>
            <w:vAlign w:val="center"/>
          </w:tcPr>
          <w:p w:rsidR="00605964" w:rsidRPr="006B1EA8" w:rsidRDefault="005046AC" w:rsidP="00801624">
            <w:pPr>
              <w:spacing w:after="0" w:line="240" w:lineRule="auto"/>
              <w:rPr>
                <w:bCs/>
                <w:sz w:val="18"/>
                <w:szCs w:val="18"/>
                <w:lang w:val="es-CL"/>
              </w:rPr>
            </w:pPr>
            <w:r>
              <w:rPr>
                <w:bCs/>
                <w:sz w:val="18"/>
                <w:szCs w:val="18"/>
                <w:lang w:val="es-CL"/>
              </w:rPr>
              <w:t xml:space="preserve">Lunes 14 de febrero </w:t>
            </w:r>
            <w:r w:rsidR="00363774" w:rsidRPr="006B1EA8">
              <w:rPr>
                <w:bCs/>
                <w:sz w:val="18"/>
                <w:szCs w:val="18"/>
                <w:lang w:val="es-CL"/>
              </w:rPr>
              <w:t xml:space="preserve"> 202</w:t>
            </w:r>
            <w:r w:rsidR="00801624" w:rsidRPr="006B1EA8">
              <w:rPr>
                <w:bCs/>
                <w:sz w:val="18"/>
                <w:szCs w:val="18"/>
                <w:lang w:val="es-CL"/>
              </w:rPr>
              <w:t>2</w:t>
            </w:r>
          </w:p>
        </w:tc>
      </w:tr>
      <w:tr w:rsidR="00605964" w:rsidRPr="00605964" w:rsidTr="003402AD">
        <w:trPr>
          <w:cantSplit/>
          <w:trHeight w:val="340"/>
          <w:jc w:val="center"/>
        </w:trPr>
        <w:tc>
          <w:tcPr>
            <w:tcW w:w="4334" w:type="dxa"/>
            <w:shd w:val="clear" w:color="auto" w:fill="auto"/>
            <w:vAlign w:val="center"/>
          </w:tcPr>
          <w:p w:rsidR="00605964" w:rsidRPr="00605964" w:rsidRDefault="00C947A8" w:rsidP="00605964">
            <w:pPr>
              <w:spacing w:after="0" w:line="240" w:lineRule="auto"/>
              <w:rPr>
                <w:bCs/>
                <w:sz w:val="18"/>
                <w:szCs w:val="18"/>
                <w:lang w:val="es-CL"/>
              </w:rPr>
            </w:pPr>
            <w:r>
              <w:rPr>
                <w:bCs/>
                <w:sz w:val="18"/>
                <w:szCs w:val="18"/>
                <w:lang w:val="es-CL"/>
              </w:rPr>
              <w:t>Cierre</w:t>
            </w:r>
            <w:r w:rsidRPr="00605964">
              <w:rPr>
                <w:bCs/>
                <w:sz w:val="18"/>
                <w:szCs w:val="18"/>
                <w:lang w:val="es-CL"/>
              </w:rPr>
              <w:t xml:space="preserve"> </w:t>
            </w:r>
            <w:r>
              <w:rPr>
                <w:bCs/>
                <w:sz w:val="18"/>
                <w:szCs w:val="18"/>
                <w:lang w:val="es-CL"/>
              </w:rPr>
              <w:t>recepción de Antecedentes</w:t>
            </w:r>
          </w:p>
        </w:tc>
        <w:tc>
          <w:tcPr>
            <w:tcW w:w="3867" w:type="dxa"/>
            <w:shd w:val="clear" w:color="auto" w:fill="auto"/>
            <w:vAlign w:val="center"/>
          </w:tcPr>
          <w:p w:rsidR="00605964" w:rsidRPr="006B1EA8" w:rsidRDefault="005046AC" w:rsidP="00801624">
            <w:pPr>
              <w:spacing w:after="0" w:line="240" w:lineRule="auto"/>
              <w:rPr>
                <w:bCs/>
                <w:sz w:val="18"/>
                <w:szCs w:val="18"/>
                <w:lang w:val="es-CL"/>
              </w:rPr>
            </w:pPr>
            <w:r>
              <w:rPr>
                <w:bCs/>
                <w:sz w:val="18"/>
                <w:szCs w:val="18"/>
                <w:lang w:val="es-CL"/>
              </w:rPr>
              <w:t xml:space="preserve">Martes 22 de febrero </w:t>
            </w:r>
            <w:r w:rsidR="00801624" w:rsidRPr="006B1EA8">
              <w:rPr>
                <w:bCs/>
                <w:sz w:val="18"/>
                <w:szCs w:val="18"/>
                <w:lang w:val="es-CL"/>
              </w:rPr>
              <w:t>2022</w:t>
            </w:r>
            <w:r w:rsidR="00363774" w:rsidRPr="006B1EA8">
              <w:rPr>
                <w:bCs/>
                <w:sz w:val="18"/>
                <w:szCs w:val="18"/>
                <w:lang w:val="es-CL"/>
              </w:rPr>
              <w:t xml:space="preserve"> (hasta </w:t>
            </w:r>
            <w:r w:rsidR="008D0E9E" w:rsidRPr="006B1EA8">
              <w:rPr>
                <w:bCs/>
                <w:sz w:val="18"/>
                <w:szCs w:val="18"/>
                <w:lang w:val="es-CL"/>
              </w:rPr>
              <w:t>12</w:t>
            </w:r>
            <w:r w:rsidR="00363774" w:rsidRPr="006B1EA8">
              <w:rPr>
                <w:bCs/>
                <w:sz w:val="18"/>
                <w:szCs w:val="18"/>
                <w:lang w:val="es-CL"/>
              </w:rPr>
              <w:t>:00hrs)</w:t>
            </w:r>
          </w:p>
        </w:tc>
      </w:tr>
      <w:tr w:rsidR="00605964" w:rsidRPr="00605964" w:rsidTr="003402AD">
        <w:trPr>
          <w:trHeight w:val="340"/>
          <w:jc w:val="center"/>
        </w:trPr>
        <w:tc>
          <w:tcPr>
            <w:tcW w:w="4334" w:type="dxa"/>
            <w:shd w:val="clear" w:color="auto" w:fill="auto"/>
            <w:vAlign w:val="center"/>
          </w:tcPr>
          <w:p w:rsidR="00605964" w:rsidRPr="00605964" w:rsidRDefault="00605964" w:rsidP="00605964">
            <w:pPr>
              <w:spacing w:after="0" w:line="240" w:lineRule="auto"/>
              <w:rPr>
                <w:bCs/>
                <w:sz w:val="18"/>
                <w:szCs w:val="18"/>
                <w:lang w:val="es-CL"/>
              </w:rPr>
            </w:pPr>
            <w:r w:rsidRPr="00605964">
              <w:rPr>
                <w:bCs/>
                <w:sz w:val="18"/>
                <w:szCs w:val="18"/>
                <w:lang w:val="es-CL"/>
              </w:rPr>
              <w:t xml:space="preserve">Evaluación </w:t>
            </w:r>
            <w:r w:rsidR="00D9171C">
              <w:rPr>
                <w:bCs/>
                <w:sz w:val="18"/>
                <w:szCs w:val="18"/>
                <w:lang w:val="es-CL"/>
              </w:rPr>
              <w:t>Administrativa</w:t>
            </w:r>
            <w:r w:rsidR="006E61E1">
              <w:rPr>
                <w:bCs/>
                <w:sz w:val="18"/>
                <w:szCs w:val="18"/>
                <w:lang w:val="es-CL"/>
              </w:rPr>
              <w:t xml:space="preserve"> y Curricular</w:t>
            </w:r>
          </w:p>
        </w:tc>
        <w:tc>
          <w:tcPr>
            <w:tcW w:w="3867" w:type="dxa"/>
            <w:shd w:val="clear" w:color="auto" w:fill="auto"/>
            <w:vAlign w:val="center"/>
          </w:tcPr>
          <w:p w:rsidR="00605964" w:rsidRPr="006B1EA8" w:rsidRDefault="005046AC" w:rsidP="002014D9">
            <w:pPr>
              <w:spacing w:after="0" w:line="240" w:lineRule="auto"/>
              <w:rPr>
                <w:bCs/>
                <w:sz w:val="18"/>
                <w:szCs w:val="18"/>
                <w:lang w:val="es-CL"/>
              </w:rPr>
            </w:pPr>
            <w:r>
              <w:rPr>
                <w:bCs/>
                <w:sz w:val="18"/>
                <w:szCs w:val="18"/>
                <w:lang w:val="es-CL"/>
              </w:rPr>
              <w:t xml:space="preserve">Miércoles 23 de febrero </w:t>
            </w:r>
            <w:r w:rsidR="000257F1" w:rsidRPr="006B1EA8">
              <w:rPr>
                <w:bCs/>
                <w:sz w:val="18"/>
                <w:szCs w:val="18"/>
                <w:lang w:val="es-CL"/>
              </w:rPr>
              <w:t>202</w:t>
            </w:r>
            <w:r w:rsidR="00801624" w:rsidRPr="006B1EA8">
              <w:rPr>
                <w:bCs/>
                <w:sz w:val="18"/>
                <w:szCs w:val="18"/>
                <w:lang w:val="es-CL"/>
              </w:rPr>
              <w:t>2</w:t>
            </w:r>
          </w:p>
        </w:tc>
      </w:tr>
      <w:tr w:rsidR="00605964" w:rsidRPr="00605964" w:rsidTr="003402AD">
        <w:trPr>
          <w:trHeight w:val="340"/>
          <w:jc w:val="center"/>
        </w:trPr>
        <w:tc>
          <w:tcPr>
            <w:tcW w:w="4334" w:type="dxa"/>
            <w:shd w:val="clear" w:color="auto" w:fill="auto"/>
            <w:vAlign w:val="center"/>
          </w:tcPr>
          <w:p w:rsidR="00605964" w:rsidRPr="00605964" w:rsidRDefault="00605964" w:rsidP="00605964">
            <w:pPr>
              <w:spacing w:after="0" w:line="240" w:lineRule="auto"/>
              <w:rPr>
                <w:bCs/>
                <w:sz w:val="18"/>
                <w:szCs w:val="18"/>
                <w:lang w:val="es-CL"/>
              </w:rPr>
            </w:pPr>
            <w:r w:rsidRPr="00605964">
              <w:rPr>
                <w:bCs/>
                <w:sz w:val="18"/>
                <w:szCs w:val="18"/>
                <w:lang w:val="es-CL"/>
              </w:rPr>
              <w:t>Entrevista Personal</w:t>
            </w:r>
            <w:r w:rsidR="0026757B">
              <w:rPr>
                <w:bCs/>
                <w:sz w:val="18"/>
                <w:szCs w:val="18"/>
                <w:lang w:val="es-CL"/>
              </w:rPr>
              <w:t xml:space="preserve"> a preseleccionados</w:t>
            </w:r>
          </w:p>
        </w:tc>
        <w:tc>
          <w:tcPr>
            <w:tcW w:w="3867" w:type="dxa"/>
            <w:shd w:val="clear" w:color="auto" w:fill="auto"/>
            <w:vAlign w:val="center"/>
          </w:tcPr>
          <w:p w:rsidR="00605964" w:rsidRPr="006B1EA8" w:rsidRDefault="005046AC" w:rsidP="00953502">
            <w:pPr>
              <w:spacing w:after="0" w:line="240" w:lineRule="auto"/>
              <w:rPr>
                <w:bCs/>
                <w:sz w:val="18"/>
                <w:szCs w:val="18"/>
                <w:lang w:val="es-CL"/>
              </w:rPr>
            </w:pPr>
            <w:r>
              <w:rPr>
                <w:bCs/>
                <w:sz w:val="18"/>
                <w:szCs w:val="18"/>
                <w:lang w:val="es-CL"/>
              </w:rPr>
              <w:t xml:space="preserve">Jueves 24 </w:t>
            </w:r>
            <w:r w:rsidR="000257F1" w:rsidRPr="006B1EA8">
              <w:rPr>
                <w:bCs/>
                <w:sz w:val="18"/>
                <w:szCs w:val="18"/>
                <w:lang w:val="es-CL"/>
              </w:rPr>
              <w:t xml:space="preserve"> de </w:t>
            </w:r>
            <w:r w:rsidR="00953502" w:rsidRPr="006B1EA8">
              <w:rPr>
                <w:bCs/>
                <w:sz w:val="18"/>
                <w:szCs w:val="18"/>
                <w:lang w:val="es-CL"/>
              </w:rPr>
              <w:t>Febrero</w:t>
            </w:r>
            <w:r w:rsidR="00801624" w:rsidRPr="006B1EA8">
              <w:rPr>
                <w:bCs/>
                <w:sz w:val="18"/>
                <w:szCs w:val="18"/>
                <w:lang w:val="es-CL"/>
              </w:rPr>
              <w:t xml:space="preserve"> </w:t>
            </w:r>
            <w:r w:rsidR="000257F1" w:rsidRPr="006B1EA8">
              <w:rPr>
                <w:bCs/>
                <w:sz w:val="18"/>
                <w:szCs w:val="18"/>
                <w:lang w:val="es-CL"/>
              </w:rPr>
              <w:t>202</w:t>
            </w:r>
            <w:r w:rsidR="00EE5E33" w:rsidRPr="006B1EA8">
              <w:rPr>
                <w:bCs/>
                <w:sz w:val="18"/>
                <w:szCs w:val="18"/>
                <w:lang w:val="es-CL"/>
              </w:rPr>
              <w:t>2</w:t>
            </w:r>
          </w:p>
        </w:tc>
      </w:tr>
      <w:tr w:rsidR="0026757B" w:rsidRPr="00605964" w:rsidTr="003402AD">
        <w:trPr>
          <w:trHeight w:val="340"/>
          <w:jc w:val="center"/>
        </w:trPr>
        <w:tc>
          <w:tcPr>
            <w:tcW w:w="4334" w:type="dxa"/>
            <w:shd w:val="clear" w:color="auto" w:fill="auto"/>
            <w:vAlign w:val="center"/>
          </w:tcPr>
          <w:p w:rsidR="0026757B" w:rsidRDefault="006234D1" w:rsidP="00605964">
            <w:pPr>
              <w:spacing w:after="0" w:line="240" w:lineRule="auto"/>
              <w:rPr>
                <w:bCs/>
                <w:sz w:val="18"/>
                <w:szCs w:val="18"/>
                <w:lang w:val="es-CL"/>
              </w:rPr>
            </w:pPr>
            <w:r>
              <w:rPr>
                <w:bCs/>
                <w:sz w:val="18"/>
                <w:szCs w:val="18"/>
                <w:lang w:val="es-CL"/>
              </w:rPr>
              <w:t>Comunicación de Resultados</w:t>
            </w:r>
          </w:p>
        </w:tc>
        <w:tc>
          <w:tcPr>
            <w:tcW w:w="3867" w:type="dxa"/>
            <w:shd w:val="clear" w:color="auto" w:fill="auto"/>
            <w:vAlign w:val="center"/>
          </w:tcPr>
          <w:p w:rsidR="0026757B" w:rsidRPr="006B1EA8" w:rsidRDefault="005046AC" w:rsidP="002014D9">
            <w:pPr>
              <w:spacing w:after="0" w:line="240" w:lineRule="auto"/>
              <w:rPr>
                <w:bCs/>
                <w:sz w:val="18"/>
                <w:szCs w:val="18"/>
                <w:lang w:val="es-CL"/>
              </w:rPr>
            </w:pPr>
            <w:r>
              <w:rPr>
                <w:bCs/>
                <w:sz w:val="18"/>
                <w:szCs w:val="18"/>
                <w:lang w:val="es-CL"/>
              </w:rPr>
              <w:t xml:space="preserve">Viernes 25 </w:t>
            </w:r>
            <w:r w:rsidR="00953502" w:rsidRPr="006B1EA8">
              <w:rPr>
                <w:bCs/>
                <w:sz w:val="18"/>
                <w:szCs w:val="18"/>
                <w:lang w:val="es-CL"/>
              </w:rPr>
              <w:t>de Febrero 2022</w:t>
            </w:r>
          </w:p>
        </w:tc>
      </w:tr>
      <w:tr w:rsidR="00605964" w:rsidRPr="00605964" w:rsidTr="003402AD">
        <w:trPr>
          <w:trHeight w:val="340"/>
          <w:jc w:val="center"/>
        </w:trPr>
        <w:tc>
          <w:tcPr>
            <w:tcW w:w="4334" w:type="dxa"/>
            <w:shd w:val="clear" w:color="auto" w:fill="auto"/>
            <w:vAlign w:val="center"/>
          </w:tcPr>
          <w:p w:rsidR="00605964" w:rsidRPr="00605964" w:rsidRDefault="00C947A8" w:rsidP="00605964">
            <w:pPr>
              <w:spacing w:after="0" w:line="240" w:lineRule="auto"/>
              <w:rPr>
                <w:bCs/>
                <w:sz w:val="18"/>
                <w:szCs w:val="18"/>
                <w:lang w:val="es-CL"/>
              </w:rPr>
            </w:pPr>
            <w:r>
              <w:rPr>
                <w:bCs/>
                <w:sz w:val="18"/>
                <w:szCs w:val="18"/>
                <w:lang w:val="es-CL"/>
              </w:rPr>
              <w:t>Asumo de Funciones</w:t>
            </w:r>
          </w:p>
        </w:tc>
        <w:tc>
          <w:tcPr>
            <w:tcW w:w="3867" w:type="dxa"/>
            <w:shd w:val="clear" w:color="auto" w:fill="auto"/>
            <w:vAlign w:val="center"/>
          </w:tcPr>
          <w:p w:rsidR="00605964" w:rsidRPr="006B1EA8" w:rsidRDefault="005046AC" w:rsidP="002014D9">
            <w:pPr>
              <w:spacing w:after="0" w:line="240" w:lineRule="auto"/>
              <w:rPr>
                <w:bCs/>
                <w:sz w:val="18"/>
                <w:szCs w:val="18"/>
                <w:lang w:val="es-CL"/>
              </w:rPr>
            </w:pPr>
            <w:r>
              <w:rPr>
                <w:bCs/>
                <w:sz w:val="18"/>
                <w:szCs w:val="18"/>
                <w:lang w:val="es-CL"/>
              </w:rPr>
              <w:t>Martes 01 de marzo</w:t>
            </w:r>
            <w:r w:rsidR="00801624" w:rsidRPr="006B1EA8">
              <w:rPr>
                <w:bCs/>
                <w:sz w:val="18"/>
                <w:szCs w:val="18"/>
                <w:lang w:val="es-CL"/>
              </w:rPr>
              <w:t xml:space="preserve"> 2022</w:t>
            </w:r>
          </w:p>
        </w:tc>
      </w:tr>
      <w:bookmarkEnd w:id="1"/>
    </w:tbl>
    <w:p w:rsidR="00605964" w:rsidRPr="00605964" w:rsidRDefault="00605964" w:rsidP="00605964">
      <w:pPr>
        <w:spacing w:after="0" w:line="240" w:lineRule="auto"/>
        <w:rPr>
          <w:sz w:val="18"/>
          <w:szCs w:val="18"/>
          <w:lang w:val="es-CL"/>
        </w:rPr>
      </w:pPr>
    </w:p>
    <w:p w:rsidR="00605964" w:rsidRPr="00605964" w:rsidRDefault="00605964" w:rsidP="00605964">
      <w:pPr>
        <w:spacing w:after="0" w:line="240" w:lineRule="auto"/>
        <w:rPr>
          <w:sz w:val="18"/>
          <w:szCs w:val="18"/>
          <w:lang w:val="es-CL"/>
        </w:rPr>
      </w:pPr>
    </w:p>
    <w:p w:rsidR="00605964" w:rsidRPr="00B224B3" w:rsidRDefault="00605964" w:rsidP="00605964">
      <w:pPr>
        <w:numPr>
          <w:ilvl w:val="0"/>
          <w:numId w:val="14"/>
        </w:numPr>
        <w:spacing w:after="0" w:line="240" w:lineRule="auto"/>
        <w:ind w:left="0" w:firstLine="0"/>
        <w:rPr>
          <w:b/>
          <w:bCs/>
          <w:sz w:val="18"/>
          <w:szCs w:val="18"/>
          <w:lang w:val="es-CL"/>
        </w:rPr>
      </w:pPr>
      <w:r w:rsidRPr="00B224B3">
        <w:rPr>
          <w:b/>
          <w:sz w:val="18"/>
          <w:szCs w:val="18"/>
          <w:lang w:val="es-CL"/>
        </w:rPr>
        <w:t>Definición de los Integrantes de la Comisión Bipartita</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2"/>
        <w:gridCol w:w="3899"/>
      </w:tblGrid>
      <w:tr w:rsidR="00605964" w:rsidRPr="009820DC" w:rsidTr="009820DC">
        <w:trPr>
          <w:trHeight w:val="283"/>
          <w:jc w:val="center"/>
        </w:trPr>
        <w:tc>
          <w:tcPr>
            <w:tcW w:w="4302" w:type="dxa"/>
            <w:shd w:val="clear" w:color="auto" w:fill="BFBFBF" w:themeFill="background1" w:themeFillShade="BF"/>
            <w:vAlign w:val="center"/>
          </w:tcPr>
          <w:p w:rsidR="00605964" w:rsidRPr="009820DC" w:rsidRDefault="00605964" w:rsidP="006B1EA8">
            <w:pPr>
              <w:spacing w:after="0" w:line="240" w:lineRule="auto"/>
              <w:jc w:val="center"/>
              <w:rPr>
                <w:b/>
                <w:bCs/>
                <w:sz w:val="18"/>
                <w:szCs w:val="18"/>
                <w:lang w:val="es-CL"/>
              </w:rPr>
            </w:pPr>
            <w:r w:rsidRPr="009820DC">
              <w:rPr>
                <w:b/>
                <w:bCs/>
                <w:sz w:val="18"/>
                <w:szCs w:val="18"/>
                <w:lang w:val="es-CL"/>
              </w:rPr>
              <w:t xml:space="preserve">Municipalidad de </w:t>
            </w:r>
            <w:r w:rsidR="006B1EA8">
              <w:rPr>
                <w:b/>
                <w:bCs/>
                <w:sz w:val="18"/>
                <w:szCs w:val="18"/>
                <w:lang w:val="es-CL"/>
              </w:rPr>
              <w:t>Mostazal</w:t>
            </w:r>
          </w:p>
        </w:tc>
        <w:tc>
          <w:tcPr>
            <w:tcW w:w="3899" w:type="dxa"/>
            <w:shd w:val="clear" w:color="auto" w:fill="BFBFBF" w:themeFill="background1" w:themeFillShade="BF"/>
            <w:vAlign w:val="center"/>
          </w:tcPr>
          <w:p w:rsidR="00605964" w:rsidRPr="009820DC" w:rsidRDefault="00605964" w:rsidP="009820DC">
            <w:pPr>
              <w:spacing w:after="0" w:line="240" w:lineRule="auto"/>
              <w:jc w:val="center"/>
              <w:rPr>
                <w:b/>
                <w:bCs/>
                <w:sz w:val="18"/>
                <w:szCs w:val="18"/>
                <w:lang w:val="es-CL"/>
              </w:rPr>
            </w:pPr>
            <w:r w:rsidRPr="009820DC">
              <w:rPr>
                <w:b/>
                <w:bCs/>
                <w:sz w:val="18"/>
                <w:szCs w:val="18"/>
                <w:lang w:val="es-CL"/>
              </w:rPr>
              <w:t xml:space="preserve">INDAP </w:t>
            </w:r>
            <w:r w:rsidR="00F53201" w:rsidRPr="009820DC">
              <w:rPr>
                <w:b/>
                <w:bCs/>
                <w:sz w:val="18"/>
                <w:szCs w:val="18"/>
                <w:lang w:val="es-CL"/>
              </w:rPr>
              <w:t>Área</w:t>
            </w:r>
          </w:p>
        </w:tc>
      </w:tr>
      <w:tr w:rsidR="00605964" w:rsidRPr="00605964" w:rsidTr="009820DC">
        <w:trPr>
          <w:cantSplit/>
          <w:trHeight w:val="283"/>
          <w:jc w:val="center"/>
        </w:trPr>
        <w:tc>
          <w:tcPr>
            <w:tcW w:w="8201" w:type="dxa"/>
            <w:gridSpan w:val="2"/>
            <w:shd w:val="clear" w:color="auto" w:fill="BFBFBF" w:themeFill="background1" w:themeFillShade="BF"/>
            <w:vAlign w:val="center"/>
          </w:tcPr>
          <w:p w:rsidR="00605964" w:rsidRPr="009820DC" w:rsidRDefault="00605964" w:rsidP="009820DC">
            <w:pPr>
              <w:spacing w:after="0" w:line="240" w:lineRule="auto"/>
              <w:jc w:val="center"/>
              <w:rPr>
                <w:b/>
                <w:bCs/>
                <w:sz w:val="18"/>
                <w:szCs w:val="18"/>
                <w:lang w:val="es-CL"/>
              </w:rPr>
            </w:pPr>
            <w:r w:rsidRPr="009820DC">
              <w:rPr>
                <w:b/>
                <w:bCs/>
                <w:sz w:val="18"/>
                <w:szCs w:val="18"/>
                <w:lang w:val="es-CL"/>
              </w:rPr>
              <w:t>Titulares</w:t>
            </w:r>
          </w:p>
        </w:tc>
      </w:tr>
      <w:tr w:rsidR="00605964" w:rsidRPr="00605964" w:rsidTr="003402AD">
        <w:trPr>
          <w:cantSplit/>
          <w:trHeight w:val="680"/>
          <w:jc w:val="center"/>
        </w:trPr>
        <w:tc>
          <w:tcPr>
            <w:tcW w:w="4302" w:type="dxa"/>
            <w:shd w:val="clear" w:color="auto" w:fill="auto"/>
          </w:tcPr>
          <w:p w:rsidR="00605964" w:rsidRPr="00605964" w:rsidRDefault="0035571D" w:rsidP="00605964">
            <w:pPr>
              <w:spacing w:after="0" w:line="240" w:lineRule="auto"/>
              <w:rPr>
                <w:bCs/>
                <w:sz w:val="18"/>
                <w:szCs w:val="18"/>
                <w:lang w:val="es-CL"/>
              </w:rPr>
            </w:pPr>
            <w:r>
              <w:rPr>
                <w:bCs/>
                <w:sz w:val="18"/>
                <w:szCs w:val="18"/>
                <w:lang w:val="es-CL"/>
              </w:rPr>
              <w:t>Contraparte municipal del Programa:</w:t>
            </w:r>
          </w:p>
          <w:p w:rsidR="00605964" w:rsidRPr="00605964" w:rsidRDefault="00605964" w:rsidP="00605964">
            <w:pPr>
              <w:spacing w:after="0" w:line="240" w:lineRule="auto"/>
              <w:rPr>
                <w:bCs/>
                <w:sz w:val="18"/>
                <w:szCs w:val="18"/>
                <w:lang w:val="es-CL"/>
              </w:rPr>
            </w:pPr>
          </w:p>
        </w:tc>
        <w:tc>
          <w:tcPr>
            <w:tcW w:w="3899" w:type="dxa"/>
            <w:shd w:val="clear" w:color="auto" w:fill="auto"/>
          </w:tcPr>
          <w:p w:rsidR="00605964" w:rsidRPr="00605964" w:rsidRDefault="00605964" w:rsidP="00605964">
            <w:pPr>
              <w:spacing w:after="0" w:line="240" w:lineRule="auto"/>
              <w:rPr>
                <w:bCs/>
                <w:sz w:val="18"/>
                <w:szCs w:val="18"/>
                <w:lang w:val="es-CL"/>
              </w:rPr>
            </w:pPr>
            <w:r w:rsidRPr="00605964">
              <w:rPr>
                <w:bCs/>
                <w:sz w:val="18"/>
                <w:szCs w:val="18"/>
                <w:lang w:val="es-CL"/>
              </w:rPr>
              <w:t>Jefe de Área INDAP:</w:t>
            </w:r>
          </w:p>
        </w:tc>
      </w:tr>
      <w:tr w:rsidR="00605964" w:rsidRPr="00605964" w:rsidTr="003402AD">
        <w:trPr>
          <w:cantSplit/>
          <w:trHeight w:val="680"/>
          <w:jc w:val="center"/>
        </w:trPr>
        <w:tc>
          <w:tcPr>
            <w:tcW w:w="4302" w:type="dxa"/>
            <w:shd w:val="clear" w:color="auto" w:fill="auto"/>
          </w:tcPr>
          <w:p w:rsidR="00605964" w:rsidRPr="00605964" w:rsidRDefault="008A0A71" w:rsidP="00605964">
            <w:pPr>
              <w:spacing w:after="0" w:line="240" w:lineRule="auto"/>
              <w:rPr>
                <w:bCs/>
                <w:sz w:val="18"/>
                <w:szCs w:val="18"/>
                <w:lang w:val="es-CL"/>
              </w:rPr>
            </w:pPr>
            <w:r w:rsidRPr="0061663E">
              <w:rPr>
                <w:bCs/>
                <w:sz w:val="18"/>
                <w:szCs w:val="18"/>
                <w:lang w:val="es-CL"/>
              </w:rPr>
              <w:t>Representante del Municipio</w:t>
            </w:r>
          </w:p>
        </w:tc>
        <w:tc>
          <w:tcPr>
            <w:tcW w:w="3899" w:type="dxa"/>
            <w:shd w:val="clear" w:color="auto" w:fill="auto"/>
          </w:tcPr>
          <w:p w:rsidR="00605964" w:rsidRPr="00605964" w:rsidRDefault="00605964" w:rsidP="00605964">
            <w:pPr>
              <w:spacing w:after="0" w:line="240" w:lineRule="auto"/>
              <w:rPr>
                <w:bCs/>
                <w:sz w:val="18"/>
                <w:szCs w:val="18"/>
                <w:lang w:val="es-CL"/>
              </w:rPr>
            </w:pPr>
            <w:r w:rsidRPr="00605964">
              <w:rPr>
                <w:bCs/>
                <w:sz w:val="18"/>
                <w:szCs w:val="18"/>
                <w:lang w:val="es-CL"/>
              </w:rPr>
              <w:t>Ejecutivo Integral</w:t>
            </w:r>
          </w:p>
        </w:tc>
      </w:tr>
      <w:tr w:rsidR="00605964" w:rsidRPr="00605964" w:rsidTr="009820DC">
        <w:trPr>
          <w:trHeight w:val="283"/>
          <w:jc w:val="center"/>
        </w:trPr>
        <w:tc>
          <w:tcPr>
            <w:tcW w:w="8201" w:type="dxa"/>
            <w:gridSpan w:val="2"/>
            <w:shd w:val="clear" w:color="auto" w:fill="BFBFBF" w:themeFill="background1" w:themeFillShade="BF"/>
            <w:vAlign w:val="center"/>
          </w:tcPr>
          <w:p w:rsidR="00605964" w:rsidRPr="009820DC" w:rsidRDefault="00B31FBD" w:rsidP="009820DC">
            <w:pPr>
              <w:spacing w:after="0" w:line="240" w:lineRule="auto"/>
              <w:jc w:val="center"/>
              <w:rPr>
                <w:b/>
                <w:bCs/>
                <w:sz w:val="18"/>
                <w:szCs w:val="18"/>
                <w:lang w:val="es-CL"/>
              </w:rPr>
            </w:pPr>
            <w:r>
              <w:rPr>
                <w:b/>
                <w:bCs/>
                <w:sz w:val="18"/>
                <w:szCs w:val="18"/>
                <w:lang w:val="es-CL"/>
              </w:rPr>
              <w:t>Suple</w:t>
            </w:r>
            <w:r w:rsidR="00605964" w:rsidRPr="009820DC">
              <w:rPr>
                <w:b/>
                <w:bCs/>
                <w:sz w:val="18"/>
                <w:szCs w:val="18"/>
                <w:lang w:val="es-CL"/>
              </w:rPr>
              <w:t>ntes</w:t>
            </w:r>
          </w:p>
        </w:tc>
      </w:tr>
      <w:tr w:rsidR="00605964" w:rsidRPr="00605964" w:rsidTr="009820DC">
        <w:trPr>
          <w:trHeight w:val="680"/>
          <w:jc w:val="center"/>
        </w:trPr>
        <w:tc>
          <w:tcPr>
            <w:tcW w:w="4302" w:type="dxa"/>
            <w:shd w:val="clear" w:color="auto" w:fill="auto"/>
          </w:tcPr>
          <w:p w:rsidR="00605964" w:rsidRPr="00605964" w:rsidRDefault="00605964" w:rsidP="00605964">
            <w:pPr>
              <w:spacing w:after="0" w:line="240" w:lineRule="auto"/>
              <w:rPr>
                <w:bCs/>
                <w:sz w:val="18"/>
                <w:szCs w:val="18"/>
                <w:lang w:val="es-CL"/>
              </w:rPr>
            </w:pPr>
          </w:p>
        </w:tc>
        <w:tc>
          <w:tcPr>
            <w:tcW w:w="3899" w:type="dxa"/>
            <w:shd w:val="clear" w:color="auto" w:fill="auto"/>
          </w:tcPr>
          <w:p w:rsidR="00605964" w:rsidRPr="00605964" w:rsidRDefault="00A81F07" w:rsidP="00605964">
            <w:pPr>
              <w:spacing w:after="0" w:line="240" w:lineRule="auto"/>
              <w:rPr>
                <w:bCs/>
                <w:sz w:val="18"/>
                <w:szCs w:val="18"/>
                <w:lang w:val="es-CL"/>
              </w:rPr>
            </w:pPr>
            <w:r>
              <w:rPr>
                <w:bCs/>
                <w:sz w:val="18"/>
                <w:szCs w:val="18"/>
                <w:lang w:val="es-CL"/>
              </w:rPr>
              <w:t>Encargado Regional del programa</w:t>
            </w:r>
          </w:p>
        </w:tc>
      </w:tr>
    </w:tbl>
    <w:p w:rsidR="00605964" w:rsidRPr="00605964" w:rsidRDefault="00605964" w:rsidP="00605964">
      <w:pPr>
        <w:spacing w:after="0" w:line="240" w:lineRule="auto"/>
        <w:rPr>
          <w:bCs/>
          <w:sz w:val="18"/>
          <w:szCs w:val="18"/>
          <w:lang w:val="es-CL"/>
        </w:rPr>
      </w:pPr>
    </w:p>
    <w:p w:rsidR="00AD6B4D" w:rsidRDefault="00AD6B4D" w:rsidP="00605964">
      <w:pPr>
        <w:spacing w:after="0" w:line="240" w:lineRule="auto"/>
      </w:pPr>
    </w:p>
    <w:p w:rsidR="00AD6B4D" w:rsidRDefault="00AD6B4D" w:rsidP="00605964">
      <w:pPr>
        <w:spacing w:after="0" w:line="240" w:lineRule="auto"/>
      </w:pPr>
    </w:p>
    <w:sectPr w:rsidR="00AD6B4D" w:rsidSect="007D7017">
      <w:footerReference w:type="default" r:id="rId8"/>
      <w:pgSz w:w="12242" w:h="15842" w:code="1"/>
      <w:pgMar w:top="709"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B4" w:rsidRDefault="003E13B4">
      <w:r>
        <w:separator/>
      </w:r>
    </w:p>
  </w:endnote>
  <w:endnote w:type="continuationSeparator" w:id="0">
    <w:p w:rsidR="003E13B4" w:rsidRDefault="003E13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A73" w:rsidRPr="00833172" w:rsidRDefault="00D63A73" w:rsidP="00833172">
    <w:pPr>
      <w:pStyle w:val="Piedepgina"/>
      <w:jc w:val="right"/>
      <w:rPr>
        <w:rFonts w:cs="Arial"/>
        <w:sz w:val="16"/>
        <w:szCs w:val="16"/>
        <w:lang w:val="es-CL"/>
      </w:rPr>
    </w:pPr>
    <w:r w:rsidRPr="00833172">
      <w:rPr>
        <w:rFonts w:cs="Arial"/>
        <w:sz w:val="16"/>
        <w:szCs w:val="16"/>
        <w:lang w:val="es-CL"/>
      </w:rPr>
      <w:t xml:space="preserve">Página </w:t>
    </w:r>
    <w:r w:rsidR="00694667" w:rsidRPr="00833172">
      <w:rPr>
        <w:rStyle w:val="Nmerodepgina"/>
        <w:rFonts w:cs="Arial"/>
        <w:sz w:val="16"/>
        <w:szCs w:val="16"/>
      </w:rPr>
      <w:fldChar w:fldCharType="begin"/>
    </w:r>
    <w:r w:rsidRPr="00833172">
      <w:rPr>
        <w:rStyle w:val="Nmerodepgina"/>
        <w:rFonts w:cs="Arial"/>
        <w:sz w:val="16"/>
        <w:szCs w:val="16"/>
      </w:rPr>
      <w:instrText xml:space="preserve"> PAGE </w:instrText>
    </w:r>
    <w:r w:rsidR="00694667" w:rsidRPr="00833172">
      <w:rPr>
        <w:rStyle w:val="Nmerodepgina"/>
        <w:rFonts w:cs="Arial"/>
        <w:sz w:val="16"/>
        <w:szCs w:val="16"/>
      </w:rPr>
      <w:fldChar w:fldCharType="separate"/>
    </w:r>
    <w:r w:rsidR="005046AC">
      <w:rPr>
        <w:rStyle w:val="Nmerodepgina"/>
        <w:rFonts w:cs="Arial"/>
        <w:noProof/>
        <w:sz w:val="16"/>
        <w:szCs w:val="16"/>
      </w:rPr>
      <w:t>3</w:t>
    </w:r>
    <w:r w:rsidR="00694667" w:rsidRPr="00833172">
      <w:rPr>
        <w:rStyle w:val="Nmerodepgina"/>
        <w:rFonts w:cs="Arial"/>
        <w:sz w:val="16"/>
        <w:szCs w:val="16"/>
      </w:rPr>
      <w:fldChar w:fldCharType="end"/>
    </w:r>
    <w:r w:rsidRPr="00833172">
      <w:rPr>
        <w:rStyle w:val="Nmerodepgina"/>
        <w:rFonts w:cs="Arial"/>
        <w:sz w:val="16"/>
        <w:szCs w:val="16"/>
      </w:rPr>
      <w:t xml:space="preserve"> de </w:t>
    </w:r>
    <w:r w:rsidR="00694667" w:rsidRPr="00833172">
      <w:rPr>
        <w:rStyle w:val="Nmerodepgina"/>
        <w:rFonts w:cs="Arial"/>
        <w:sz w:val="16"/>
        <w:szCs w:val="16"/>
      </w:rPr>
      <w:fldChar w:fldCharType="begin"/>
    </w:r>
    <w:r w:rsidRPr="00833172">
      <w:rPr>
        <w:rStyle w:val="Nmerodepgina"/>
        <w:rFonts w:cs="Arial"/>
        <w:sz w:val="16"/>
        <w:szCs w:val="16"/>
      </w:rPr>
      <w:instrText xml:space="preserve"> NUMPAGES </w:instrText>
    </w:r>
    <w:r w:rsidR="00694667" w:rsidRPr="00833172">
      <w:rPr>
        <w:rStyle w:val="Nmerodepgina"/>
        <w:rFonts w:cs="Arial"/>
        <w:sz w:val="16"/>
        <w:szCs w:val="16"/>
      </w:rPr>
      <w:fldChar w:fldCharType="separate"/>
    </w:r>
    <w:r w:rsidR="005046AC">
      <w:rPr>
        <w:rStyle w:val="Nmerodepgina"/>
        <w:rFonts w:cs="Arial"/>
        <w:noProof/>
        <w:sz w:val="16"/>
        <w:szCs w:val="16"/>
      </w:rPr>
      <w:t>3</w:t>
    </w:r>
    <w:r w:rsidR="00694667" w:rsidRPr="00833172">
      <w:rPr>
        <w:rStyle w:val="Nmerodepgina"/>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B4" w:rsidRDefault="003E13B4">
      <w:r>
        <w:separator/>
      </w:r>
    </w:p>
  </w:footnote>
  <w:footnote w:type="continuationSeparator" w:id="0">
    <w:p w:rsidR="003E13B4" w:rsidRDefault="003E1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281"/>
    <w:multiLevelType w:val="hybridMultilevel"/>
    <w:tmpl w:val="06EA7BC8"/>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1">
    <w:nsid w:val="10D614EE"/>
    <w:multiLevelType w:val="hybridMultilevel"/>
    <w:tmpl w:val="804EC48A"/>
    <w:lvl w:ilvl="0" w:tplc="02DE3946">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1EB661CC"/>
    <w:multiLevelType w:val="hybridMultilevel"/>
    <w:tmpl w:val="4336CBB4"/>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3">
    <w:nsid w:val="22CE7DF9"/>
    <w:multiLevelType w:val="hybridMultilevel"/>
    <w:tmpl w:val="AF40CA20"/>
    <w:lvl w:ilvl="0" w:tplc="F164129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6B0597"/>
    <w:multiLevelType w:val="hybridMultilevel"/>
    <w:tmpl w:val="85520770"/>
    <w:lvl w:ilvl="0" w:tplc="14AA1C3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F4E7A78"/>
    <w:multiLevelType w:val="multilevel"/>
    <w:tmpl w:val="516ADFC4"/>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457487"/>
    <w:multiLevelType w:val="hybridMultilevel"/>
    <w:tmpl w:val="4C467B72"/>
    <w:lvl w:ilvl="0" w:tplc="B18495B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2743F61"/>
    <w:multiLevelType w:val="multilevel"/>
    <w:tmpl w:val="4F1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1C75F5"/>
    <w:multiLevelType w:val="hybridMultilevel"/>
    <w:tmpl w:val="15023C34"/>
    <w:lvl w:ilvl="0" w:tplc="BEE00F20">
      <w:start w:val="1"/>
      <w:numFmt w:val="decimal"/>
      <w:lvlText w:val="%1."/>
      <w:lvlJc w:val="left"/>
      <w:pPr>
        <w:ind w:left="943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12329E4"/>
    <w:multiLevelType w:val="hybridMultilevel"/>
    <w:tmpl w:val="D0AA9242"/>
    <w:lvl w:ilvl="0" w:tplc="C802949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B452FCA"/>
    <w:multiLevelType w:val="hybridMultilevel"/>
    <w:tmpl w:val="CABC05DE"/>
    <w:lvl w:ilvl="0" w:tplc="2D488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E09400B"/>
    <w:multiLevelType w:val="hybridMultilevel"/>
    <w:tmpl w:val="74345BE6"/>
    <w:lvl w:ilvl="0" w:tplc="312CF110">
      <w:start w:val="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ED72A78"/>
    <w:multiLevelType w:val="hybridMultilevel"/>
    <w:tmpl w:val="6F6E6210"/>
    <w:lvl w:ilvl="0" w:tplc="8AB0E4BA">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FBB517F"/>
    <w:multiLevelType w:val="hybridMultilevel"/>
    <w:tmpl w:val="41FE195A"/>
    <w:lvl w:ilvl="0" w:tplc="08EA5EC6">
      <w:start w:val="3"/>
      <w:numFmt w:val="decimal"/>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544284F"/>
    <w:multiLevelType w:val="hybridMultilevel"/>
    <w:tmpl w:val="51A6DB66"/>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668E1017"/>
    <w:multiLevelType w:val="hybridMultilevel"/>
    <w:tmpl w:val="F26262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AC136ED"/>
    <w:multiLevelType w:val="hybridMultilevel"/>
    <w:tmpl w:val="C0A2B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C874304"/>
    <w:multiLevelType w:val="hybridMultilevel"/>
    <w:tmpl w:val="8166B0E2"/>
    <w:lvl w:ilvl="0" w:tplc="02DE3946">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ABD7F55"/>
    <w:multiLevelType w:val="hybridMultilevel"/>
    <w:tmpl w:val="11A8BEB8"/>
    <w:lvl w:ilvl="0" w:tplc="44E447B8">
      <w:start w:val="1"/>
      <w:numFmt w:val="decimal"/>
      <w:lvlText w:val="%1."/>
      <w:lvlJc w:val="left"/>
      <w:pPr>
        <w:ind w:left="107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CC436E4"/>
    <w:multiLevelType w:val="hybridMultilevel"/>
    <w:tmpl w:val="9BD48CBC"/>
    <w:lvl w:ilvl="0" w:tplc="A35EF3DA">
      <w:numFmt w:val="bullet"/>
      <w:lvlText w:val=""/>
      <w:lvlJc w:val="left"/>
      <w:pPr>
        <w:tabs>
          <w:tab w:val="num" w:pos="495"/>
        </w:tabs>
        <w:ind w:left="495" w:hanging="360"/>
      </w:pPr>
      <w:rPr>
        <w:rFonts w:ascii="Wingdings" w:eastAsia="Times New Roman" w:hAnsi="Wingdings" w:cs="Times New Roman"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num w:numId="1">
    <w:abstractNumId w:val="19"/>
  </w:num>
  <w:num w:numId="2">
    <w:abstractNumId w:val="15"/>
  </w:num>
  <w:num w:numId="3">
    <w:abstractNumId w:val="13"/>
  </w:num>
  <w:num w:numId="4">
    <w:abstractNumId w:val="10"/>
  </w:num>
  <w:num w:numId="5">
    <w:abstractNumId w:val="6"/>
  </w:num>
  <w:num w:numId="6">
    <w:abstractNumId w:val="1"/>
  </w:num>
  <w:num w:numId="7">
    <w:abstractNumId w:val="9"/>
  </w:num>
  <w:num w:numId="8">
    <w:abstractNumId w:val="4"/>
  </w:num>
  <w:num w:numId="9">
    <w:abstractNumId w:val="17"/>
  </w:num>
  <w:num w:numId="10">
    <w:abstractNumId w:val="3"/>
  </w:num>
  <w:num w:numId="11">
    <w:abstractNumId w:val="14"/>
  </w:num>
  <w:num w:numId="12">
    <w:abstractNumId w:val="11"/>
  </w:num>
  <w:num w:numId="13">
    <w:abstractNumId w:val="18"/>
  </w:num>
  <w:num w:numId="14">
    <w:abstractNumId w:val="8"/>
  </w:num>
  <w:num w:numId="15">
    <w:abstractNumId w:val="7"/>
  </w:num>
  <w:num w:numId="16">
    <w:abstractNumId w:val="16"/>
  </w:num>
  <w:num w:numId="17">
    <w:abstractNumId w:val="5"/>
  </w:num>
  <w:num w:numId="18">
    <w:abstractNumId w:val="12"/>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355D6"/>
    <w:rsid w:val="00003B67"/>
    <w:rsid w:val="00006DCA"/>
    <w:rsid w:val="000123CB"/>
    <w:rsid w:val="00017F95"/>
    <w:rsid w:val="000200AC"/>
    <w:rsid w:val="000257F1"/>
    <w:rsid w:val="00026EAB"/>
    <w:rsid w:val="00042673"/>
    <w:rsid w:val="00042F71"/>
    <w:rsid w:val="00067DA5"/>
    <w:rsid w:val="00072F7E"/>
    <w:rsid w:val="00073349"/>
    <w:rsid w:val="0009551D"/>
    <w:rsid w:val="000B36B9"/>
    <w:rsid w:val="000C138B"/>
    <w:rsid w:val="000D2978"/>
    <w:rsid w:val="000E004D"/>
    <w:rsid w:val="000E60C8"/>
    <w:rsid w:val="00111150"/>
    <w:rsid w:val="00112A50"/>
    <w:rsid w:val="00113867"/>
    <w:rsid w:val="001227CB"/>
    <w:rsid w:val="00126A90"/>
    <w:rsid w:val="00132308"/>
    <w:rsid w:val="00152E34"/>
    <w:rsid w:val="00160F46"/>
    <w:rsid w:val="00171BA2"/>
    <w:rsid w:val="001846C7"/>
    <w:rsid w:val="00190D70"/>
    <w:rsid w:val="00190DCF"/>
    <w:rsid w:val="00193609"/>
    <w:rsid w:val="001944A9"/>
    <w:rsid w:val="001969E0"/>
    <w:rsid w:val="001972A8"/>
    <w:rsid w:val="001A44F0"/>
    <w:rsid w:val="001A5A40"/>
    <w:rsid w:val="001A7A96"/>
    <w:rsid w:val="001B0AF9"/>
    <w:rsid w:val="001B2F43"/>
    <w:rsid w:val="001B642C"/>
    <w:rsid w:val="001C06DB"/>
    <w:rsid w:val="001C3A6B"/>
    <w:rsid w:val="001C74AF"/>
    <w:rsid w:val="001D6378"/>
    <w:rsid w:val="001D7B26"/>
    <w:rsid w:val="001E10EE"/>
    <w:rsid w:val="001E1BB0"/>
    <w:rsid w:val="001E47CB"/>
    <w:rsid w:val="001F3649"/>
    <w:rsid w:val="001F7C01"/>
    <w:rsid w:val="002014D9"/>
    <w:rsid w:val="00203BDB"/>
    <w:rsid w:val="00203DB8"/>
    <w:rsid w:val="00204EF1"/>
    <w:rsid w:val="0022107F"/>
    <w:rsid w:val="0022193C"/>
    <w:rsid w:val="00224B0F"/>
    <w:rsid w:val="00224C9A"/>
    <w:rsid w:val="002271FA"/>
    <w:rsid w:val="00232525"/>
    <w:rsid w:val="00235AC7"/>
    <w:rsid w:val="00240388"/>
    <w:rsid w:val="00245F27"/>
    <w:rsid w:val="00250D61"/>
    <w:rsid w:val="0025524A"/>
    <w:rsid w:val="00262A44"/>
    <w:rsid w:val="00266D79"/>
    <w:rsid w:val="0026757B"/>
    <w:rsid w:val="0027096D"/>
    <w:rsid w:val="00277B43"/>
    <w:rsid w:val="0029652F"/>
    <w:rsid w:val="002972EB"/>
    <w:rsid w:val="002B02F2"/>
    <w:rsid w:val="002C10DF"/>
    <w:rsid w:val="002C26CE"/>
    <w:rsid w:val="002D2B08"/>
    <w:rsid w:val="002E4B42"/>
    <w:rsid w:val="002E5445"/>
    <w:rsid w:val="002F42C7"/>
    <w:rsid w:val="00306047"/>
    <w:rsid w:val="00313EBB"/>
    <w:rsid w:val="00330BC1"/>
    <w:rsid w:val="00330E19"/>
    <w:rsid w:val="00346C7B"/>
    <w:rsid w:val="003502EA"/>
    <w:rsid w:val="0035571D"/>
    <w:rsid w:val="00363774"/>
    <w:rsid w:val="00367766"/>
    <w:rsid w:val="003721CB"/>
    <w:rsid w:val="00372321"/>
    <w:rsid w:val="0038521D"/>
    <w:rsid w:val="003909F9"/>
    <w:rsid w:val="003A2810"/>
    <w:rsid w:val="003B00D1"/>
    <w:rsid w:val="003B28E3"/>
    <w:rsid w:val="003C2630"/>
    <w:rsid w:val="003C4318"/>
    <w:rsid w:val="003C4A12"/>
    <w:rsid w:val="003E13B4"/>
    <w:rsid w:val="003E2E90"/>
    <w:rsid w:val="003E45C1"/>
    <w:rsid w:val="003F5029"/>
    <w:rsid w:val="00401183"/>
    <w:rsid w:val="00405AD3"/>
    <w:rsid w:val="00405ED6"/>
    <w:rsid w:val="00410E53"/>
    <w:rsid w:val="00423A29"/>
    <w:rsid w:val="004340E2"/>
    <w:rsid w:val="004374D9"/>
    <w:rsid w:val="00443B5A"/>
    <w:rsid w:val="00443F89"/>
    <w:rsid w:val="00450DB2"/>
    <w:rsid w:val="00453980"/>
    <w:rsid w:val="00456AB7"/>
    <w:rsid w:val="004618E9"/>
    <w:rsid w:val="004623F8"/>
    <w:rsid w:val="0047109E"/>
    <w:rsid w:val="004751DC"/>
    <w:rsid w:val="004830E8"/>
    <w:rsid w:val="00483975"/>
    <w:rsid w:val="00493E35"/>
    <w:rsid w:val="004A00C3"/>
    <w:rsid w:val="004A7EED"/>
    <w:rsid w:val="004B044F"/>
    <w:rsid w:val="004B08DF"/>
    <w:rsid w:val="004B3062"/>
    <w:rsid w:val="004B612C"/>
    <w:rsid w:val="004B72A1"/>
    <w:rsid w:val="004C0D2E"/>
    <w:rsid w:val="004D1E51"/>
    <w:rsid w:val="004D3EED"/>
    <w:rsid w:val="004E0EC0"/>
    <w:rsid w:val="004E536C"/>
    <w:rsid w:val="004E7D5E"/>
    <w:rsid w:val="004F154E"/>
    <w:rsid w:val="004F285D"/>
    <w:rsid w:val="004F2B24"/>
    <w:rsid w:val="00500D85"/>
    <w:rsid w:val="005046AC"/>
    <w:rsid w:val="0051557C"/>
    <w:rsid w:val="00524E31"/>
    <w:rsid w:val="005269A2"/>
    <w:rsid w:val="0053096E"/>
    <w:rsid w:val="00533214"/>
    <w:rsid w:val="005373CD"/>
    <w:rsid w:val="00545798"/>
    <w:rsid w:val="00553173"/>
    <w:rsid w:val="00557382"/>
    <w:rsid w:val="0056302C"/>
    <w:rsid w:val="00564F62"/>
    <w:rsid w:val="00566636"/>
    <w:rsid w:val="00566943"/>
    <w:rsid w:val="00572513"/>
    <w:rsid w:val="005A549A"/>
    <w:rsid w:val="005B441F"/>
    <w:rsid w:val="005B4482"/>
    <w:rsid w:val="005B5327"/>
    <w:rsid w:val="005C4A7D"/>
    <w:rsid w:val="00605964"/>
    <w:rsid w:val="00616265"/>
    <w:rsid w:val="0061663E"/>
    <w:rsid w:val="006234D1"/>
    <w:rsid w:val="00626076"/>
    <w:rsid w:val="006277DC"/>
    <w:rsid w:val="0064317C"/>
    <w:rsid w:val="00657F02"/>
    <w:rsid w:val="00662AFB"/>
    <w:rsid w:val="006650A3"/>
    <w:rsid w:val="00666D03"/>
    <w:rsid w:val="00694667"/>
    <w:rsid w:val="006A1D6E"/>
    <w:rsid w:val="006A780F"/>
    <w:rsid w:val="006B1EA8"/>
    <w:rsid w:val="006B5291"/>
    <w:rsid w:val="006B7C9E"/>
    <w:rsid w:val="006C3018"/>
    <w:rsid w:val="006C4671"/>
    <w:rsid w:val="006C6E28"/>
    <w:rsid w:val="006D3A81"/>
    <w:rsid w:val="006E61E1"/>
    <w:rsid w:val="006F1452"/>
    <w:rsid w:val="006F145B"/>
    <w:rsid w:val="00700C97"/>
    <w:rsid w:val="00702CFD"/>
    <w:rsid w:val="007172C1"/>
    <w:rsid w:val="0072307D"/>
    <w:rsid w:val="0072767F"/>
    <w:rsid w:val="0073047C"/>
    <w:rsid w:val="007363A1"/>
    <w:rsid w:val="00742F18"/>
    <w:rsid w:val="00744428"/>
    <w:rsid w:val="007464A4"/>
    <w:rsid w:val="00756A36"/>
    <w:rsid w:val="0076237C"/>
    <w:rsid w:val="00762E93"/>
    <w:rsid w:val="00763498"/>
    <w:rsid w:val="007656D0"/>
    <w:rsid w:val="00773B89"/>
    <w:rsid w:val="00785AA0"/>
    <w:rsid w:val="007861D9"/>
    <w:rsid w:val="007867F6"/>
    <w:rsid w:val="00786FA3"/>
    <w:rsid w:val="0079053B"/>
    <w:rsid w:val="00794C55"/>
    <w:rsid w:val="00795412"/>
    <w:rsid w:val="007A1B68"/>
    <w:rsid w:val="007A2316"/>
    <w:rsid w:val="007A700E"/>
    <w:rsid w:val="007A7F1D"/>
    <w:rsid w:val="007B5764"/>
    <w:rsid w:val="007B77A2"/>
    <w:rsid w:val="007D7017"/>
    <w:rsid w:val="007E22C7"/>
    <w:rsid w:val="007F176B"/>
    <w:rsid w:val="007F3615"/>
    <w:rsid w:val="007F7943"/>
    <w:rsid w:val="00801624"/>
    <w:rsid w:val="0080207E"/>
    <w:rsid w:val="00822C01"/>
    <w:rsid w:val="008273C0"/>
    <w:rsid w:val="00833172"/>
    <w:rsid w:val="008416E7"/>
    <w:rsid w:val="0088055B"/>
    <w:rsid w:val="008941A5"/>
    <w:rsid w:val="00896A53"/>
    <w:rsid w:val="008A0A71"/>
    <w:rsid w:val="008A4CC9"/>
    <w:rsid w:val="008B04FD"/>
    <w:rsid w:val="008B352C"/>
    <w:rsid w:val="008B6F0B"/>
    <w:rsid w:val="008C0DB1"/>
    <w:rsid w:val="008C1710"/>
    <w:rsid w:val="008D0E9E"/>
    <w:rsid w:val="008D2972"/>
    <w:rsid w:val="008E463F"/>
    <w:rsid w:val="009035DD"/>
    <w:rsid w:val="009060DE"/>
    <w:rsid w:val="00916AFB"/>
    <w:rsid w:val="009200C7"/>
    <w:rsid w:val="00920F84"/>
    <w:rsid w:val="00930BBD"/>
    <w:rsid w:val="00932251"/>
    <w:rsid w:val="00933A4A"/>
    <w:rsid w:val="009379AB"/>
    <w:rsid w:val="009412A9"/>
    <w:rsid w:val="009412B6"/>
    <w:rsid w:val="00946CA6"/>
    <w:rsid w:val="00953502"/>
    <w:rsid w:val="00956F39"/>
    <w:rsid w:val="00966C0E"/>
    <w:rsid w:val="0096755C"/>
    <w:rsid w:val="0096768C"/>
    <w:rsid w:val="00973E64"/>
    <w:rsid w:val="009820DC"/>
    <w:rsid w:val="009831A7"/>
    <w:rsid w:val="00994448"/>
    <w:rsid w:val="00994B12"/>
    <w:rsid w:val="009A28CE"/>
    <w:rsid w:val="009A534A"/>
    <w:rsid w:val="009C020B"/>
    <w:rsid w:val="009C4438"/>
    <w:rsid w:val="009D0411"/>
    <w:rsid w:val="009F4823"/>
    <w:rsid w:val="00A12E93"/>
    <w:rsid w:val="00A153E6"/>
    <w:rsid w:val="00A158DF"/>
    <w:rsid w:val="00A1639B"/>
    <w:rsid w:val="00A20C06"/>
    <w:rsid w:val="00A27264"/>
    <w:rsid w:val="00A272C7"/>
    <w:rsid w:val="00A274F6"/>
    <w:rsid w:val="00A320DC"/>
    <w:rsid w:val="00A355D6"/>
    <w:rsid w:val="00A431E5"/>
    <w:rsid w:val="00A43800"/>
    <w:rsid w:val="00A450F3"/>
    <w:rsid w:val="00A54888"/>
    <w:rsid w:val="00A55BFC"/>
    <w:rsid w:val="00A6296E"/>
    <w:rsid w:val="00A7749A"/>
    <w:rsid w:val="00A81F07"/>
    <w:rsid w:val="00A91412"/>
    <w:rsid w:val="00A95D97"/>
    <w:rsid w:val="00A96BFC"/>
    <w:rsid w:val="00AA240C"/>
    <w:rsid w:val="00AA781F"/>
    <w:rsid w:val="00AA7E5B"/>
    <w:rsid w:val="00AB16EA"/>
    <w:rsid w:val="00AC2D1C"/>
    <w:rsid w:val="00AC3C28"/>
    <w:rsid w:val="00AC6A4F"/>
    <w:rsid w:val="00AD6B4D"/>
    <w:rsid w:val="00AE3F11"/>
    <w:rsid w:val="00B0180D"/>
    <w:rsid w:val="00B12137"/>
    <w:rsid w:val="00B15400"/>
    <w:rsid w:val="00B224B3"/>
    <w:rsid w:val="00B237C2"/>
    <w:rsid w:val="00B31FBD"/>
    <w:rsid w:val="00B359F8"/>
    <w:rsid w:val="00B40E4F"/>
    <w:rsid w:val="00B570F9"/>
    <w:rsid w:val="00B6592A"/>
    <w:rsid w:val="00B70B8B"/>
    <w:rsid w:val="00B72674"/>
    <w:rsid w:val="00B75267"/>
    <w:rsid w:val="00B86831"/>
    <w:rsid w:val="00BA1845"/>
    <w:rsid w:val="00BB458D"/>
    <w:rsid w:val="00BB536B"/>
    <w:rsid w:val="00BB5DA8"/>
    <w:rsid w:val="00BC7671"/>
    <w:rsid w:val="00BE1F80"/>
    <w:rsid w:val="00BE2FA6"/>
    <w:rsid w:val="00BE4504"/>
    <w:rsid w:val="00BF52A4"/>
    <w:rsid w:val="00C07AE5"/>
    <w:rsid w:val="00C11B76"/>
    <w:rsid w:val="00C14F86"/>
    <w:rsid w:val="00C205B2"/>
    <w:rsid w:val="00C2543A"/>
    <w:rsid w:val="00C302D8"/>
    <w:rsid w:val="00C313FA"/>
    <w:rsid w:val="00C3241C"/>
    <w:rsid w:val="00C50A7B"/>
    <w:rsid w:val="00C61B00"/>
    <w:rsid w:val="00C63A09"/>
    <w:rsid w:val="00C65949"/>
    <w:rsid w:val="00C83F9D"/>
    <w:rsid w:val="00C874CC"/>
    <w:rsid w:val="00C947A8"/>
    <w:rsid w:val="00CA098D"/>
    <w:rsid w:val="00CA09B0"/>
    <w:rsid w:val="00CB6C57"/>
    <w:rsid w:val="00CC3E16"/>
    <w:rsid w:val="00CD3EF0"/>
    <w:rsid w:val="00CD5953"/>
    <w:rsid w:val="00CE634B"/>
    <w:rsid w:val="00CE7852"/>
    <w:rsid w:val="00CF5B0F"/>
    <w:rsid w:val="00D0488C"/>
    <w:rsid w:val="00D062CA"/>
    <w:rsid w:val="00D21647"/>
    <w:rsid w:val="00D23365"/>
    <w:rsid w:val="00D30762"/>
    <w:rsid w:val="00D30C22"/>
    <w:rsid w:val="00D31739"/>
    <w:rsid w:val="00D419E4"/>
    <w:rsid w:val="00D42963"/>
    <w:rsid w:val="00D45F81"/>
    <w:rsid w:val="00D559FD"/>
    <w:rsid w:val="00D63A73"/>
    <w:rsid w:val="00D66807"/>
    <w:rsid w:val="00D74297"/>
    <w:rsid w:val="00D9171C"/>
    <w:rsid w:val="00D96D57"/>
    <w:rsid w:val="00DA5B5F"/>
    <w:rsid w:val="00DA61AD"/>
    <w:rsid w:val="00DA7263"/>
    <w:rsid w:val="00DB3F06"/>
    <w:rsid w:val="00DB68EA"/>
    <w:rsid w:val="00DC2695"/>
    <w:rsid w:val="00DD01B7"/>
    <w:rsid w:val="00DD1450"/>
    <w:rsid w:val="00DD431C"/>
    <w:rsid w:val="00DD5385"/>
    <w:rsid w:val="00DE65D5"/>
    <w:rsid w:val="00DF298A"/>
    <w:rsid w:val="00E21F56"/>
    <w:rsid w:val="00E26D40"/>
    <w:rsid w:val="00E44CA3"/>
    <w:rsid w:val="00E50FF7"/>
    <w:rsid w:val="00E51D25"/>
    <w:rsid w:val="00E54586"/>
    <w:rsid w:val="00E6706F"/>
    <w:rsid w:val="00E72E2C"/>
    <w:rsid w:val="00E755EF"/>
    <w:rsid w:val="00E80092"/>
    <w:rsid w:val="00E81843"/>
    <w:rsid w:val="00E84D57"/>
    <w:rsid w:val="00E84E61"/>
    <w:rsid w:val="00E94DC4"/>
    <w:rsid w:val="00E94DCA"/>
    <w:rsid w:val="00EC214A"/>
    <w:rsid w:val="00EC54A5"/>
    <w:rsid w:val="00EC5D0D"/>
    <w:rsid w:val="00EC6F22"/>
    <w:rsid w:val="00ED0F0F"/>
    <w:rsid w:val="00ED56CF"/>
    <w:rsid w:val="00EE1726"/>
    <w:rsid w:val="00EE5E33"/>
    <w:rsid w:val="00F008B8"/>
    <w:rsid w:val="00F01B6D"/>
    <w:rsid w:val="00F0208D"/>
    <w:rsid w:val="00F07DAF"/>
    <w:rsid w:val="00F128BC"/>
    <w:rsid w:val="00F1397A"/>
    <w:rsid w:val="00F35EA9"/>
    <w:rsid w:val="00F35F0E"/>
    <w:rsid w:val="00F44BC1"/>
    <w:rsid w:val="00F53201"/>
    <w:rsid w:val="00F5543D"/>
    <w:rsid w:val="00F66CEC"/>
    <w:rsid w:val="00F6774F"/>
    <w:rsid w:val="00F71AF5"/>
    <w:rsid w:val="00F7447A"/>
    <w:rsid w:val="00F82278"/>
    <w:rsid w:val="00F90D73"/>
    <w:rsid w:val="00FA4318"/>
    <w:rsid w:val="00FA636C"/>
    <w:rsid w:val="00FC5431"/>
    <w:rsid w:val="00FC650A"/>
    <w:rsid w:val="00FC6933"/>
    <w:rsid w:val="00FD6B84"/>
    <w:rsid w:val="00FE5159"/>
    <w:rsid w:val="00FF0F12"/>
    <w:rsid w:val="00FF47D5"/>
    <w:rsid w:val="00FF7F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0D"/>
    <w:pPr>
      <w:spacing w:after="200" w:line="252" w:lineRule="auto"/>
      <w:jc w:val="both"/>
    </w:pPr>
    <w:rPr>
      <w:rFonts w:ascii="Arial" w:hAnsi="Arial"/>
      <w:szCs w:val="22"/>
      <w:lang w:val="en-US" w:eastAsia="en-US" w:bidi="en-US"/>
    </w:rPr>
  </w:style>
  <w:style w:type="paragraph" w:styleId="Ttulo1">
    <w:name w:val="heading 1"/>
    <w:basedOn w:val="Normal"/>
    <w:next w:val="Normal"/>
    <w:link w:val="Ttulo1Car"/>
    <w:uiPriority w:val="9"/>
    <w:qFormat/>
    <w:rsid w:val="006B5291"/>
    <w:pPr>
      <w:spacing w:before="120" w:after="120" w:line="240" w:lineRule="auto"/>
      <w:jc w:val="center"/>
      <w:outlineLvl w:val="0"/>
    </w:pPr>
    <w:rPr>
      <w:caps/>
      <w:spacing w:val="20"/>
      <w:sz w:val="28"/>
      <w:szCs w:val="28"/>
    </w:rPr>
  </w:style>
  <w:style w:type="paragraph" w:styleId="Ttulo2">
    <w:name w:val="heading 2"/>
    <w:basedOn w:val="Normal"/>
    <w:next w:val="Normal"/>
    <w:link w:val="Ttulo2Car"/>
    <w:uiPriority w:val="9"/>
    <w:qFormat/>
    <w:rsid w:val="00B0180D"/>
    <w:pPr>
      <w:pBdr>
        <w:bottom w:val="single" w:sz="4" w:space="1" w:color="622423"/>
      </w:pBdr>
      <w:spacing w:before="400"/>
      <w:jc w:val="center"/>
      <w:outlineLvl w:val="1"/>
    </w:pPr>
    <w:rPr>
      <w:caps/>
      <w:color w:val="632423"/>
      <w:spacing w:val="15"/>
      <w:sz w:val="24"/>
      <w:szCs w:val="24"/>
    </w:rPr>
  </w:style>
  <w:style w:type="paragraph" w:styleId="Ttulo3">
    <w:name w:val="heading 3"/>
    <w:basedOn w:val="Normal"/>
    <w:next w:val="Normal"/>
    <w:link w:val="Ttulo3Car"/>
    <w:uiPriority w:val="9"/>
    <w:qFormat/>
    <w:rsid w:val="00B0180D"/>
    <w:pPr>
      <w:pBdr>
        <w:top w:val="dotted" w:sz="4" w:space="1" w:color="622423"/>
        <w:bottom w:val="dotted" w:sz="4" w:space="1" w:color="622423"/>
      </w:pBdr>
      <w:spacing w:before="300"/>
      <w:jc w:val="center"/>
      <w:outlineLvl w:val="2"/>
    </w:pPr>
    <w:rPr>
      <w:caps/>
      <w:color w:val="622423"/>
      <w:sz w:val="24"/>
      <w:szCs w:val="24"/>
    </w:rPr>
  </w:style>
  <w:style w:type="paragraph" w:styleId="Ttulo4">
    <w:name w:val="heading 4"/>
    <w:basedOn w:val="Normal"/>
    <w:next w:val="Normal"/>
    <w:link w:val="Ttulo4Car"/>
    <w:uiPriority w:val="9"/>
    <w:qFormat/>
    <w:rsid w:val="00B0180D"/>
    <w:pPr>
      <w:pBdr>
        <w:bottom w:val="dotted" w:sz="4" w:space="1" w:color="943634"/>
      </w:pBdr>
      <w:spacing w:after="120"/>
      <w:jc w:val="center"/>
      <w:outlineLvl w:val="3"/>
    </w:pPr>
    <w:rPr>
      <w:caps/>
      <w:color w:val="622423"/>
      <w:spacing w:val="10"/>
    </w:rPr>
  </w:style>
  <w:style w:type="paragraph" w:styleId="Ttulo5">
    <w:name w:val="heading 5"/>
    <w:basedOn w:val="Normal"/>
    <w:next w:val="Normal"/>
    <w:link w:val="Ttulo5Car"/>
    <w:uiPriority w:val="9"/>
    <w:qFormat/>
    <w:rsid w:val="00B0180D"/>
    <w:pPr>
      <w:spacing w:before="320" w:after="120"/>
      <w:jc w:val="center"/>
      <w:outlineLvl w:val="4"/>
    </w:pPr>
    <w:rPr>
      <w:caps/>
      <w:color w:val="622423"/>
      <w:spacing w:val="10"/>
    </w:rPr>
  </w:style>
  <w:style w:type="paragraph" w:styleId="Ttulo6">
    <w:name w:val="heading 6"/>
    <w:basedOn w:val="Normal"/>
    <w:next w:val="Normal"/>
    <w:link w:val="Ttulo6Car"/>
    <w:uiPriority w:val="9"/>
    <w:qFormat/>
    <w:rsid w:val="00B0180D"/>
    <w:pPr>
      <w:spacing w:after="120"/>
      <w:jc w:val="center"/>
      <w:outlineLvl w:val="5"/>
    </w:pPr>
    <w:rPr>
      <w:caps/>
      <w:color w:val="943634"/>
      <w:spacing w:val="10"/>
    </w:rPr>
  </w:style>
  <w:style w:type="paragraph" w:styleId="Ttulo7">
    <w:name w:val="heading 7"/>
    <w:basedOn w:val="Normal"/>
    <w:next w:val="Normal"/>
    <w:link w:val="Ttulo7Car"/>
    <w:uiPriority w:val="9"/>
    <w:qFormat/>
    <w:rsid w:val="00B0180D"/>
    <w:pPr>
      <w:spacing w:after="120"/>
      <w:jc w:val="center"/>
      <w:outlineLvl w:val="6"/>
    </w:pPr>
    <w:rPr>
      <w:i/>
      <w:iCs/>
      <w:caps/>
      <w:color w:val="943634"/>
      <w:spacing w:val="10"/>
    </w:rPr>
  </w:style>
  <w:style w:type="paragraph" w:styleId="Ttulo8">
    <w:name w:val="heading 8"/>
    <w:basedOn w:val="Normal"/>
    <w:next w:val="Normal"/>
    <w:link w:val="Ttulo8Car"/>
    <w:uiPriority w:val="9"/>
    <w:qFormat/>
    <w:rsid w:val="00B0180D"/>
    <w:pPr>
      <w:spacing w:after="120"/>
      <w:jc w:val="center"/>
      <w:outlineLvl w:val="7"/>
    </w:pPr>
    <w:rPr>
      <w:caps/>
      <w:spacing w:val="10"/>
      <w:szCs w:val="20"/>
    </w:rPr>
  </w:style>
  <w:style w:type="paragraph" w:styleId="Ttulo9">
    <w:name w:val="heading 9"/>
    <w:basedOn w:val="Normal"/>
    <w:next w:val="Normal"/>
    <w:link w:val="Ttulo9Car"/>
    <w:uiPriority w:val="9"/>
    <w:qFormat/>
    <w:rsid w:val="00B0180D"/>
    <w:pPr>
      <w:spacing w:after="120"/>
      <w:jc w:val="center"/>
      <w:outlineLvl w:val="8"/>
    </w:pPr>
    <w:rPr>
      <w:i/>
      <w:iCs/>
      <w:caps/>
      <w:spacing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355D6"/>
    <w:pPr>
      <w:tabs>
        <w:tab w:val="center" w:pos="4419"/>
        <w:tab w:val="right" w:pos="8838"/>
      </w:tabs>
    </w:pPr>
  </w:style>
  <w:style w:type="character" w:styleId="Nmerodepgina">
    <w:name w:val="page number"/>
    <w:basedOn w:val="Fuentedeprrafopredeter"/>
    <w:rsid w:val="00A355D6"/>
  </w:style>
  <w:style w:type="paragraph" w:customStyle="1" w:styleId="xl122">
    <w:name w:val="xl122"/>
    <w:basedOn w:val="Normal"/>
    <w:link w:val="xl122Car"/>
    <w:rsid w:val="003A2810"/>
    <w:pPr>
      <w:spacing w:before="100" w:after="100"/>
      <w:jc w:val="center"/>
    </w:pPr>
    <w:rPr>
      <w:rFonts w:eastAsia="Arial Unicode MS"/>
      <w:b/>
      <w:szCs w:val="20"/>
    </w:rPr>
  </w:style>
  <w:style w:type="table" w:styleId="Tablaconcuadrcula">
    <w:name w:val="Table Grid"/>
    <w:basedOn w:val="Tablanormal"/>
    <w:rsid w:val="003A2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E21F56"/>
    <w:pPr>
      <w:tabs>
        <w:tab w:val="center" w:pos="4252"/>
        <w:tab w:val="right" w:pos="8504"/>
      </w:tabs>
    </w:pPr>
  </w:style>
  <w:style w:type="paragraph" w:styleId="Mapadeldocumento">
    <w:name w:val="Document Map"/>
    <w:basedOn w:val="Normal"/>
    <w:semiHidden/>
    <w:rsid w:val="00E54586"/>
    <w:pPr>
      <w:shd w:val="clear" w:color="auto" w:fill="000080"/>
    </w:pPr>
    <w:rPr>
      <w:rFonts w:ascii="Tahoma" w:hAnsi="Tahoma" w:cs="Tahoma"/>
      <w:szCs w:val="20"/>
    </w:rPr>
  </w:style>
  <w:style w:type="paragraph" w:styleId="Prrafodelista">
    <w:name w:val="List Paragraph"/>
    <w:basedOn w:val="Normal"/>
    <w:uiPriority w:val="34"/>
    <w:qFormat/>
    <w:rsid w:val="00B0180D"/>
    <w:pPr>
      <w:ind w:left="720"/>
      <w:contextualSpacing/>
    </w:pPr>
  </w:style>
  <w:style w:type="character" w:customStyle="1" w:styleId="Ttulo1Car">
    <w:name w:val="Título 1 Car"/>
    <w:basedOn w:val="Fuentedeprrafopredeter"/>
    <w:link w:val="Ttulo1"/>
    <w:uiPriority w:val="9"/>
    <w:rsid w:val="006B5291"/>
    <w:rPr>
      <w:rFonts w:ascii="Arial" w:hAnsi="Arial"/>
      <w:caps/>
      <w:spacing w:val="20"/>
      <w:sz w:val="28"/>
      <w:szCs w:val="28"/>
    </w:rPr>
  </w:style>
  <w:style w:type="character" w:customStyle="1" w:styleId="Ttulo2Car">
    <w:name w:val="Título 2 Car"/>
    <w:basedOn w:val="Fuentedeprrafopredeter"/>
    <w:link w:val="Ttulo2"/>
    <w:uiPriority w:val="9"/>
    <w:semiHidden/>
    <w:rsid w:val="00B0180D"/>
    <w:rPr>
      <w:caps/>
      <w:color w:val="632423"/>
      <w:spacing w:val="15"/>
      <w:sz w:val="24"/>
      <w:szCs w:val="24"/>
    </w:rPr>
  </w:style>
  <w:style w:type="character" w:customStyle="1" w:styleId="Ttulo3Car">
    <w:name w:val="Título 3 Car"/>
    <w:basedOn w:val="Fuentedeprrafopredeter"/>
    <w:link w:val="Ttulo3"/>
    <w:uiPriority w:val="9"/>
    <w:semiHidden/>
    <w:rsid w:val="00B0180D"/>
    <w:rPr>
      <w:rFonts w:eastAsia="Times New Roman" w:cs="Times New Roman"/>
      <w:caps/>
      <w:color w:val="622423"/>
      <w:sz w:val="24"/>
      <w:szCs w:val="24"/>
    </w:rPr>
  </w:style>
  <w:style w:type="character" w:customStyle="1" w:styleId="Ttulo4Car">
    <w:name w:val="Título 4 Car"/>
    <w:basedOn w:val="Fuentedeprrafopredeter"/>
    <w:link w:val="Ttulo4"/>
    <w:uiPriority w:val="9"/>
    <w:semiHidden/>
    <w:rsid w:val="00B0180D"/>
    <w:rPr>
      <w:rFonts w:eastAsia="Times New Roman" w:cs="Times New Roman"/>
      <w:caps/>
      <w:color w:val="622423"/>
      <w:spacing w:val="10"/>
    </w:rPr>
  </w:style>
  <w:style w:type="character" w:customStyle="1" w:styleId="Ttulo5Car">
    <w:name w:val="Título 5 Car"/>
    <w:basedOn w:val="Fuentedeprrafopredeter"/>
    <w:link w:val="Ttulo5"/>
    <w:uiPriority w:val="9"/>
    <w:semiHidden/>
    <w:rsid w:val="00B0180D"/>
    <w:rPr>
      <w:rFonts w:eastAsia="Times New Roman" w:cs="Times New Roman"/>
      <w:caps/>
      <w:color w:val="622423"/>
      <w:spacing w:val="10"/>
    </w:rPr>
  </w:style>
  <w:style w:type="character" w:customStyle="1" w:styleId="Ttulo6Car">
    <w:name w:val="Título 6 Car"/>
    <w:basedOn w:val="Fuentedeprrafopredeter"/>
    <w:link w:val="Ttulo6"/>
    <w:uiPriority w:val="9"/>
    <w:semiHidden/>
    <w:rsid w:val="00B0180D"/>
    <w:rPr>
      <w:rFonts w:eastAsia="Times New Roman" w:cs="Times New Roman"/>
      <w:caps/>
      <w:color w:val="943634"/>
      <w:spacing w:val="10"/>
    </w:rPr>
  </w:style>
  <w:style w:type="character" w:customStyle="1" w:styleId="Ttulo7Car">
    <w:name w:val="Título 7 Car"/>
    <w:basedOn w:val="Fuentedeprrafopredeter"/>
    <w:link w:val="Ttulo7"/>
    <w:uiPriority w:val="9"/>
    <w:semiHidden/>
    <w:rsid w:val="00B0180D"/>
    <w:rPr>
      <w:rFonts w:eastAsia="Times New Roman" w:cs="Times New Roman"/>
      <w:i/>
      <w:iCs/>
      <w:caps/>
      <w:color w:val="943634"/>
      <w:spacing w:val="10"/>
    </w:rPr>
  </w:style>
  <w:style w:type="character" w:customStyle="1" w:styleId="Ttulo8Car">
    <w:name w:val="Título 8 Car"/>
    <w:basedOn w:val="Fuentedeprrafopredeter"/>
    <w:link w:val="Ttulo8"/>
    <w:uiPriority w:val="9"/>
    <w:semiHidden/>
    <w:rsid w:val="00B0180D"/>
    <w:rPr>
      <w:rFonts w:eastAsia="Times New Roman" w:cs="Times New Roman"/>
      <w:caps/>
      <w:spacing w:val="10"/>
      <w:sz w:val="20"/>
      <w:szCs w:val="20"/>
    </w:rPr>
  </w:style>
  <w:style w:type="character" w:customStyle="1" w:styleId="Ttulo9Car">
    <w:name w:val="Título 9 Car"/>
    <w:basedOn w:val="Fuentedeprrafopredeter"/>
    <w:link w:val="Ttulo9"/>
    <w:uiPriority w:val="9"/>
    <w:semiHidden/>
    <w:rsid w:val="00B0180D"/>
    <w:rPr>
      <w:rFonts w:eastAsia="Times New Roman" w:cs="Times New Roman"/>
      <w:i/>
      <w:iCs/>
      <w:caps/>
      <w:spacing w:val="10"/>
      <w:sz w:val="20"/>
      <w:szCs w:val="20"/>
    </w:rPr>
  </w:style>
  <w:style w:type="paragraph" w:styleId="Epgrafe">
    <w:name w:val="caption"/>
    <w:basedOn w:val="Normal"/>
    <w:next w:val="Normal"/>
    <w:uiPriority w:val="35"/>
    <w:qFormat/>
    <w:rsid w:val="00B0180D"/>
    <w:rPr>
      <w:caps/>
      <w:spacing w:val="10"/>
      <w:sz w:val="18"/>
      <w:szCs w:val="18"/>
    </w:rPr>
  </w:style>
  <w:style w:type="paragraph" w:styleId="Ttulo">
    <w:name w:val="Title"/>
    <w:basedOn w:val="Normal"/>
    <w:next w:val="Normal"/>
    <w:link w:val="TtuloCar"/>
    <w:uiPriority w:val="10"/>
    <w:qFormat/>
    <w:rsid w:val="006B5291"/>
    <w:pPr>
      <w:spacing w:after="0" w:line="240" w:lineRule="auto"/>
      <w:jc w:val="center"/>
    </w:pPr>
    <w:rPr>
      <w:caps/>
      <w:spacing w:val="50"/>
      <w:sz w:val="36"/>
      <w:szCs w:val="44"/>
    </w:rPr>
  </w:style>
  <w:style w:type="character" w:customStyle="1" w:styleId="TtuloCar">
    <w:name w:val="Título Car"/>
    <w:basedOn w:val="Fuentedeprrafopredeter"/>
    <w:link w:val="Ttulo"/>
    <w:uiPriority w:val="10"/>
    <w:rsid w:val="006B5291"/>
    <w:rPr>
      <w:rFonts w:ascii="Arial" w:hAnsi="Arial"/>
      <w:caps/>
      <w:spacing w:val="50"/>
      <w:sz w:val="36"/>
      <w:szCs w:val="44"/>
    </w:rPr>
  </w:style>
  <w:style w:type="paragraph" w:styleId="Subttulo">
    <w:name w:val="Subtitle"/>
    <w:basedOn w:val="Normal"/>
    <w:next w:val="Normal"/>
    <w:link w:val="SubttuloCar"/>
    <w:uiPriority w:val="11"/>
    <w:qFormat/>
    <w:rsid w:val="00277B43"/>
    <w:pPr>
      <w:spacing w:before="120" w:after="120" w:line="240" w:lineRule="auto"/>
      <w:jc w:val="left"/>
    </w:pPr>
    <w:rPr>
      <w:caps/>
      <w:spacing w:val="20"/>
      <w:sz w:val="16"/>
      <w:szCs w:val="18"/>
    </w:rPr>
  </w:style>
  <w:style w:type="character" w:customStyle="1" w:styleId="SubttuloCar">
    <w:name w:val="Subtítulo Car"/>
    <w:basedOn w:val="Fuentedeprrafopredeter"/>
    <w:link w:val="Subttulo"/>
    <w:uiPriority w:val="11"/>
    <w:rsid w:val="00277B43"/>
    <w:rPr>
      <w:rFonts w:ascii="Arial" w:hAnsi="Arial"/>
      <w:caps/>
      <w:spacing w:val="20"/>
      <w:sz w:val="16"/>
      <w:szCs w:val="18"/>
    </w:rPr>
  </w:style>
  <w:style w:type="character" w:styleId="Textoennegrita">
    <w:name w:val="Strong"/>
    <w:uiPriority w:val="22"/>
    <w:qFormat/>
    <w:rsid w:val="00B0180D"/>
    <w:rPr>
      <w:b/>
      <w:bCs/>
      <w:color w:val="943634"/>
      <w:spacing w:val="5"/>
    </w:rPr>
  </w:style>
  <w:style w:type="character" w:styleId="nfasis">
    <w:name w:val="Emphasis"/>
    <w:uiPriority w:val="20"/>
    <w:qFormat/>
    <w:rsid w:val="00B0180D"/>
    <w:rPr>
      <w:caps/>
      <w:spacing w:val="5"/>
      <w:sz w:val="20"/>
      <w:szCs w:val="20"/>
    </w:rPr>
  </w:style>
  <w:style w:type="paragraph" w:styleId="Sinespaciado">
    <w:name w:val="No Spacing"/>
    <w:basedOn w:val="Normal"/>
    <w:link w:val="SinespaciadoCar"/>
    <w:uiPriority w:val="1"/>
    <w:qFormat/>
    <w:rsid w:val="006B5291"/>
    <w:pPr>
      <w:spacing w:after="0" w:line="240" w:lineRule="auto"/>
    </w:pPr>
    <w:rPr>
      <w:sz w:val="18"/>
    </w:rPr>
  </w:style>
  <w:style w:type="paragraph" w:styleId="Cita">
    <w:name w:val="Quote"/>
    <w:basedOn w:val="Normal"/>
    <w:next w:val="Normal"/>
    <w:link w:val="CitaCar"/>
    <w:uiPriority w:val="29"/>
    <w:qFormat/>
    <w:rsid w:val="00B0180D"/>
    <w:rPr>
      <w:i/>
      <w:iCs/>
    </w:rPr>
  </w:style>
  <w:style w:type="character" w:customStyle="1" w:styleId="CitaCar">
    <w:name w:val="Cita Car"/>
    <w:basedOn w:val="Fuentedeprrafopredeter"/>
    <w:link w:val="Cita"/>
    <w:uiPriority w:val="29"/>
    <w:rsid w:val="00B0180D"/>
    <w:rPr>
      <w:rFonts w:eastAsia="Times New Roman" w:cs="Times New Roman"/>
      <w:i/>
      <w:iCs/>
    </w:rPr>
  </w:style>
  <w:style w:type="paragraph" w:styleId="Citadestacada">
    <w:name w:val="Intense Quote"/>
    <w:basedOn w:val="Normal"/>
    <w:next w:val="Normal"/>
    <w:link w:val="CitadestacadaCar"/>
    <w:uiPriority w:val="30"/>
    <w:qFormat/>
    <w:rsid w:val="00B0180D"/>
    <w:pPr>
      <w:pBdr>
        <w:top w:val="dotted" w:sz="2" w:space="10" w:color="632423"/>
        <w:bottom w:val="dotted" w:sz="2" w:space="4" w:color="632423"/>
      </w:pBdr>
      <w:spacing w:before="160" w:line="300" w:lineRule="auto"/>
      <w:ind w:left="1440" w:right="1440"/>
    </w:pPr>
    <w:rPr>
      <w:caps/>
      <w:color w:val="622423"/>
      <w:spacing w:val="5"/>
      <w:szCs w:val="20"/>
    </w:rPr>
  </w:style>
  <w:style w:type="character" w:customStyle="1" w:styleId="CitadestacadaCar">
    <w:name w:val="Cita destacada Car"/>
    <w:basedOn w:val="Fuentedeprrafopredeter"/>
    <w:link w:val="Citadestacada"/>
    <w:uiPriority w:val="30"/>
    <w:rsid w:val="00B0180D"/>
    <w:rPr>
      <w:rFonts w:eastAsia="Times New Roman" w:cs="Times New Roman"/>
      <w:caps/>
      <w:color w:val="622423"/>
      <w:spacing w:val="5"/>
      <w:sz w:val="20"/>
      <w:szCs w:val="20"/>
    </w:rPr>
  </w:style>
  <w:style w:type="character" w:styleId="nfasissutil">
    <w:name w:val="Subtle Emphasis"/>
    <w:uiPriority w:val="19"/>
    <w:qFormat/>
    <w:rsid w:val="00B0180D"/>
    <w:rPr>
      <w:i/>
      <w:iCs/>
    </w:rPr>
  </w:style>
  <w:style w:type="character" w:styleId="nfasisintenso">
    <w:name w:val="Intense Emphasis"/>
    <w:uiPriority w:val="21"/>
    <w:qFormat/>
    <w:rsid w:val="00B0180D"/>
    <w:rPr>
      <w:i/>
      <w:iCs/>
      <w:caps/>
      <w:spacing w:val="10"/>
      <w:sz w:val="20"/>
      <w:szCs w:val="20"/>
    </w:rPr>
  </w:style>
  <w:style w:type="character" w:styleId="Referenciasutil">
    <w:name w:val="Subtle Reference"/>
    <w:basedOn w:val="Fuentedeprrafopredeter"/>
    <w:uiPriority w:val="31"/>
    <w:qFormat/>
    <w:rsid w:val="00B0180D"/>
    <w:rPr>
      <w:rFonts w:ascii="Calibri" w:eastAsia="Times New Roman" w:hAnsi="Calibri" w:cs="Times New Roman"/>
      <w:i/>
      <w:iCs/>
      <w:color w:val="622423"/>
    </w:rPr>
  </w:style>
  <w:style w:type="character" w:styleId="Referenciaintensa">
    <w:name w:val="Intense Reference"/>
    <w:uiPriority w:val="32"/>
    <w:qFormat/>
    <w:rsid w:val="00B0180D"/>
    <w:rPr>
      <w:rFonts w:ascii="Calibri" w:eastAsia="Times New Roman" w:hAnsi="Calibri" w:cs="Times New Roman"/>
      <w:b/>
      <w:bCs/>
      <w:i/>
      <w:iCs/>
      <w:color w:val="622423"/>
    </w:rPr>
  </w:style>
  <w:style w:type="character" w:styleId="Ttulodellibro">
    <w:name w:val="Book Title"/>
    <w:uiPriority w:val="33"/>
    <w:qFormat/>
    <w:rsid w:val="00B0180D"/>
    <w:rPr>
      <w:caps/>
      <w:color w:val="622423"/>
      <w:spacing w:val="5"/>
      <w:u w:color="622423"/>
    </w:rPr>
  </w:style>
  <w:style w:type="paragraph" w:styleId="TtulodeTDC">
    <w:name w:val="TOC Heading"/>
    <w:basedOn w:val="Ttulo1"/>
    <w:next w:val="Normal"/>
    <w:uiPriority w:val="39"/>
    <w:qFormat/>
    <w:rsid w:val="00B0180D"/>
    <w:pPr>
      <w:outlineLvl w:val="9"/>
    </w:pPr>
  </w:style>
  <w:style w:type="character" w:customStyle="1" w:styleId="SinespaciadoCar">
    <w:name w:val="Sin espaciado Car"/>
    <w:basedOn w:val="Fuentedeprrafopredeter"/>
    <w:link w:val="Sinespaciado"/>
    <w:uiPriority w:val="1"/>
    <w:rsid w:val="006B5291"/>
    <w:rPr>
      <w:rFonts w:ascii="Arial" w:hAnsi="Arial"/>
      <w:sz w:val="18"/>
    </w:rPr>
  </w:style>
  <w:style w:type="table" w:customStyle="1" w:styleId="Cuadrculaclara-nfasis11">
    <w:name w:val="Cuadrícula clara - Énfasis 11"/>
    <w:basedOn w:val="Tablanormal"/>
    <w:uiPriority w:val="62"/>
    <w:rsid w:val="00B0180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extodeglobo">
    <w:name w:val="Balloon Text"/>
    <w:basedOn w:val="Normal"/>
    <w:link w:val="TextodegloboCar"/>
    <w:rsid w:val="00F35E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35EA9"/>
    <w:rPr>
      <w:rFonts w:ascii="Tahoma" w:hAnsi="Tahoma" w:cs="Tahoma"/>
      <w:sz w:val="16"/>
      <w:szCs w:val="16"/>
    </w:rPr>
  </w:style>
  <w:style w:type="paragraph" w:customStyle="1" w:styleId="titulotabla">
    <w:name w:val="titulo_tabla"/>
    <w:basedOn w:val="xl122"/>
    <w:link w:val="titulotablaCar1"/>
    <w:qFormat/>
    <w:rsid w:val="006B5291"/>
    <w:pPr>
      <w:widowControl w:val="0"/>
      <w:spacing w:before="0" w:after="0" w:line="240" w:lineRule="auto"/>
    </w:pPr>
    <w:rPr>
      <w:rFonts w:eastAsia="Times New Roman"/>
      <w:bCs/>
      <w:sz w:val="18"/>
      <w:szCs w:val="18"/>
      <w:lang w:val="es-CL"/>
    </w:rPr>
  </w:style>
  <w:style w:type="paragraph" w:customStyle="1" w:styleId="titulotablaversales">
    <w:name w:val="titulotablaversales"/>
    <w:basedOn w:val="titulotabla"/>
    <w:link w:val="titulotablaversalesCar"/>
    <w:qFormat/>
    <w:rsid w:val="006B5291"/>
    <w:rPr>
      <w:bCs w:val="0"/>
      <w:smallCaps/>
    </w:rPr>
  </w:style>
  <w:style w:type="character" w:customStyle="1" w:styleId="xl122Car">
    <w:name w:val="xl122 Car"/>
    <w:basedOn w:val="Fuentedeprrafopredeter"/>
    <w:link w:val="xl122"/>
    <w:rsid w:val="006B5291"/>
    <w:rPr>
      <w:rFonts w:ascii="Arial" w:eastAsia="Arial Unicode MS" w:hAnsi="Arial"/>
      <w:b/>
      <w:sz w:val="20"/>
      <w:szCs w:val="20"/>
    </w:rPr>
  </w:style>
  <w:style w:type="character" w:customStyle="1" w:styleId="titulotablaCar">
    <w:name w:val="titulo_tabla Car"/>
    <w:basedOn w:val="xl122Car"/>
    <w:rsid w:val="006B5291"/>
    <w:rPr>
      <w:rFonts w:ascii="Arial" w:eastAsia="Arial Unicode MS" w:hAnsi="Arial"/>
      <w:b/>
      <w:sz w:val="20"/>
      <w:szCs w:val="20"/>
    </w:rPr>
  </w:style>
  <w:style w:type="character" w:styleId="Textodelmarcadordeposicin">
    <w:name w:val="Placeholder Text"/>
    <w:basedOn w:val="Fuentedeprrafopredeter"/>
    <w:uiPriority w:val="99"/>
    <w:semiHidden/>
    <w:rsid w:val="00C14F86"/>
    <w:rPr>
      <w:color w:val="808080"/>
    </w:rPr>
  </w:style>
  <w:style w:type="character" w:customStyle="1" w:styleId="titulotablaCar1">
    <w:name w:val="titulo_tabla Car1"/>
    <w:basedOn w:val="xl122Car"/>
    <w:link w:val="titulotabla"/>
    <w:rsid w:val="006B5291"/>
    <w:rPr>
      <w:rFonts w:ascii="Arial" w:eastAsia="Times New Roman" w:hAnsi="Arial"/>
      <w:b/>
      <w:bCs/>
      <w:sz w:val="18"/>
      <w:szCs w:val="18"/>
      <w:lang w:val="es-CL"/>
    </w:rPr>
  </w:style>
  <w:style w:type="character" w:customStyle="1" w:styleId="titulotablaversalesCar">
    <w:name w:val="titulotablaversales Car"/>
    <w:basedOn w:val="titulotablaCar1"/>
    <w:link w:val="titulotablaversales"/>
    <w:rsid w:val="006B5291"/>
    <w:rPr>
      <w:rFonts w:ascii="Arial" w:eastAsia="Times New Roman" w:hAnsi="Arial"/>
      <w:b/>
      <w:bCs/>
      <w:sz w:val="18"/>
      <w:szCs w:val="18"/>
      <w:lang w:val="es-CL"/>
    </w:rPr>
  </w:style>
  <w:style w:type="table" w:customStyle="1" w:styleId="Listaclara-nfasis11">
    <w:name w:val="Lista clara - Énfasis 11"/>
    <w:basedOn w:val="Tablanormal"/>
    <w:uiPriority w:val="61"/>
    <w:rsid w:val="00C14F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ipervnculo">
    <w:name w:val="Hyperlink"/>
    <w:rsid w:val="00662AFB"/>
    <w:rPr>
      <w:color w:val="0000FF"/>
      <w:u w:val="single"/>
    </w:rPr>
  </w:style>
  <w:style w:type="paragraph" w:styleId="NormalWeb">
    <w:name w:val="Normal (Web)"/>
    <w:basedOn w:val="Normal"/>
    <w:uiPriority w:val="99"/>
    <w:unhideWhenUsed/>
    <w:rsid w:val="0026757B"/>
    <w:pPr>
      <w:spacing w:after="225" w:line="300" w:lineRule="atLeast"/>
      <w:jc w:val="left"/>
    </w:pPr>
    <w:rPr>
      <w:rFonts w:ascii="Times New Roman" w:hAnsi="Times New Roman"/>
      <w:sz w:val="21"/>
      <w:szCs w:val="21"/>
      <w:lang w:val="es-CL" w:eastAsia="es-CL" w:bidi="ar-SA"/>
    </w:rPr>
  </w:style>
  <w:style w:type="character" w:styleId="Refdecomentario">
    <w:name w:val="annotation reference"/>
    <w:basedOn w:val="Fuentedeprrafopredeter"/>
    <w:rsid w:val="0035571D"/>
    <w:rPr>
      <w:sz w:val="16"/>
      <w:szCs w:val="16"/>
    </w:rPr>
  </w:style>
  <w:style w:type="paragraph" w:styleId="Textocomentario">
    <w:name w:val="annotation text"/>
    <w:basedOn w:val="Normal"/>
    <w:link w:val="TextocomentarioCar"/>
    <w:rsid w:val="0035571D"/>
    <w:pPr>
      <w:spacing w:line="240" w:lineRule="auto"/>
    </w:pPr>
    <w:rPr>
      <w:szCs w:val="20"/>
    </w:rPr>
  </w:style>
  <w:style w:type="character" w:customStyle="1" w:styleId="TextocomentarioCar">
    <w:name w:val="Texto comentario Car"/>
    <w:basedOn w:val="Fuentedeprrafopredeter"/>
    <w:link w:val="Textocomentario"/>
    <w:rsid w:val="0035571D"/>
    <w:rPr>
      <w:rFonts w:ascii="Arial" w:hAnsi="Arial"/>
      <w:lang w:val="en-US" w:eastAsia="en-US" w:bidi="en-US"/>
    </w:rPr>
  </w:style>
  <w:style w:type="paragraph" w:styleId="Asuntodelcomentario">
    <w:name w:val="annotation subject"/>
    <w:basedOn w:val="Textocomentario"/>
    <w:next w:val="Textocomentario"/>
    <w:link w:val="AsuntodelcomentarioCar"/>
    <w:rsid w:val="0035571D"/>
    <w:rPr>
      <w:b/>
      <w:bCs/>
    </w:rPr>
  </w:style>
  <w:style w:type="character" w:customStyle="1" w:styleId="AsuntodelcomentarioCar">
    <w:name w:val="Asunto del comentario Car"/>
    <w:basedOn w:val="TextocomentarioCar"/>
    <w:link w:val="Asuntodelcomentario"/>
    <w:rsid w:val="0035571D"/>
    <w:rPr>
      <w:rFonts w:ascii="Arial" w:hAnsi="Arial"/>
      <w:b/>
      <w:bCs/>
      <w:lang w:val="en-US" w:eastAsia="en-US" w:bidi="en-US"/>
    </w:rPr>
  </w:style>
  <w:style w:type="table" w:styleId="Tablabsica1">
    <w:name w:val="Table Simple 1"/>
    <w:basedOn w:val="Tablanormal"/>
    <w:rsid w:val="00762E93"/>
    <w:pPr>
      <w:spacing w:after="200" w:line="252"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762E93"/>
    <w:pPr>
      <w:spacing w:after="200" w:line="252"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tandard">
    <w:name w:val="Standard"/>
    <w:rsid w:val="00762E9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762E93"/>
    <w:pPr>
      <w:spacing w:after="120" w:line="288" w:lineRule="auto"/>
    </w:pPr>
  </w:style>
  <w:style w:type="table" w:customStyle="1" w:styleId="Tablaconcuadrcula1">
    <w:name w:val="Tabla con cuadrícula1"/>
    <w:basedOn w:val="Tablanormal"/>
    <w:next w:val="Tablaconcuadrcula"/>
    <w:uiPriority w:val="59"/>
    <w:rsid w:val="00762E93"/>
    <w:pPr>
      <w:widowControl w:val="0"/>
      <w:suppressAutoHyphens/>
      <w:autoSpaceDN w:val="0"/>
      <w:textAlignment w:val="baseline"/>
    </w:pPr>
    <w:rPr>
      <w:rFonts w:ascii="Times New Roman" w:hAnsi="Times New Roman"/>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493E35"/>
    <w:pPr>
      <w:spacing w:after="0" w:line="240" w:lineRule="auto"/>
      <w:jc w:val="center"/>
    </w:pPr>
    <w:rPr>
      <w:rFonts w:ascii="Times New Roman" w:hAnsi="Times New Roman"/>
      <w:b/>
      <w:sz w:val="24"/>
      <w:szCs w:val="20"/>
      <w:lang w:val="es-ES_tradnl" w:eastAsia="es-ES" w:bidi="ar-SA"/>
    </w:rPr>
  </w:style>
  <w:style w:type="character" w:customStyle="1" w:styleId="TextoindependienteCar">
    <w:name w:val="Texto independiente Car"/>
    <w:basedOn w:val="Fuentedeprrafopredeter"/>
    <w:link w:val="Textoindependiente"/>
    <w:uiPriority w:val="99"/>
    <w:rsid w:val="00493E35"/>
    <w:rPr>
      <w:rFonts w:ascii="Times New Roman" w:hAnsi="Times New Roman"/>
      <w:b/>
      <w:sz w:val="24"/>
      <w:lang w:val="es-ES_tradnl"/>
    </w:rPr>
  </w:style>
</w:styles>
</file>

<file path=word/webSettings.xml><?xml version="1.0" encoding="utf-8"?>
<w:webSettings xmlns:r="http://schemas.openxmlformats.org/officeDocument/2006/relationships" xmlns:w="http://schemas.openxmlformats.org/wordprocessingml/2006/main">
  <w:divs>
    <w:div w:id="132913615">
      <w:bodyDiv w:val="1"/>
      <w:marLeft w:val="0"/>
      <w:marRight w:val="0"/>
      <w:marTop w:val="0"/>
      <w:marBottom w:val="0"/>
      <w:divBdr>
        <w:top w:val="none" w:sz="0" w:space="0" w:color="auto"/>
        <w:left w:val="none" w:sz="0" w:space="0" w:color="auto"/>
        <w:bottom w:val="none" w:sz="0" w:space="0" w:color="auto"/>
        <w:right w:val="none" w:sz="0" w:space="0" w:color="auto"/>
      </w:divBdr>
    </w:div>
    <w:div w:id="802239395">
      <w:bodyDiv w:val="1"/>
      <w:marLeft w:val="0"/>
      <w:marRight w:val="0"/>
      <w:marTop w:val="0"/>
      <w:marBottom w:val="0"/>
      <w:divBdr>
        <w:top w:val="none" w:sz="0" w:space="0" w:color="auto"/>
        <w:left w:val="none" w:sz="0" w:space="0" w:color="auto"/>
        <w:bottom w:val="none" w:sz="0" w:space="0" w:color="auto"/>
        <w:right w:val="none" w:sz="0" w:space="0" w:color="auto"/>
      </w:divBdr>
    </w:div>
    <w:div w:id="1609896981">
      <w:bodyDiv w:val="1"/>
      <w:marLeft w:val="0"/>
      <w:marRight w:val="0"/>
      <w:marTop w:val="0"/>
      <w:marBottom w:val="0"/>
      <w:divBdr>
        <w:top w:val="none" w:sz="0" w:space="0" w:color="auto"/>
        <w:left w:val="none" w:sz="0" w:space="0" w:color="auto"/>
        <w:bottom w:val="none" w:sz="0" w:space="0" w:color="auto"/>
        <w:right w:val="none" w:sz="0" w:space="0" w:color="auto"/>
      </w:divBdr>
    </w:div>
    <w:div w:id="1710958744">
      <w:bodyDiv w:val="1"/>
      <w:marLeft w:val="0"/>
      <w:marRight w:val="0"/>
      <w:marTop w:val="0"/>
      <w:marBottom w:val="0"/>
      <w:divBdr>
        <w:top w:val="none" w:sz="0" w:space="0" w:color="auto"/>
        <w:left w:val="none" w:sz="0" w:space="0" w:color="auto"/>
        <w:bottom w:val="none" w:sz="0" w:space="0" w:color="auto"/>
        <w:right w:val="none" w:sz="0" w:space="0" w:color="auto"/>
      </w:divBdr>
    </w:div>
    <w:div w:id="2041470022">
      <w:bodyDiv w:val="1"/>
      <w:marLeft w:val="0"/>
      <w:marRight w:val="0"/>
      <w:marTop w:val="0"/>
      <w:marBottom w:val="0"/>
      <w:divBdr>
        <w:top w:val="none" w:sz="0" w:space="0" w:color="auto"/>
        <w:left w:val="none" w:sz="0" w:space="0" w:color="auto"/>
        <w:bottom w:val="none" w:sz="0" w:space="0" w:color="auto"/>
        <w:right w:val="none" w:sz="0" w:space="0" w:color="auto"/>
      </w:divBdr>
      <w:divsChild>
        <w:div w:id="752118164">
          <w:marLeft w:val="0"/>
          <w:marRight w:val="0"/>
          <w:marTop w:val="0"/>
          <w:marBottom w:val="0"/>
          <w:divBdr>
            <w:top w:val="none" w:sz="0" w:space="0" w:color="auto"/>
            <w:left w:val="none" w:sz="0" w:space="0" w:color="auto"/>
            <w:bottom w:val="none" w:sz="0" w:space="0" w:color="auto"/>
            <w:right w:val="none" w:sz="0" w:space="0" w:color="auto"/>
          </w:divBdr>
          <w:divsChild>
            <w:div w:id="1263605796">
              <w:marLeft w:val="0"/>
              <w:marRight w:val="0"/>
              <w:marTop w:val="0"/>
              <w:marBottom w:val="0"/>
              <w:divBdr>
                <w:top w:val="none" w:sz="0" w:space="0" w:color="auto"/>
                <w:left w:val="none" w:sz="0" w:space="0" w:color="auto"/>
                <w:bottom w:val="none" w:sz="0" w:space="0" w:color="auto"/>
                <w:right w:val="none" w:sz="0" w:space="0" w:color="auto"/>
              </w:divBdr>
              <w:divsChild>
                <w:div w:id="1098604226">
                  <w:marLeft w:val="0"/>
                  <w:marRight w:val="0"/>
                  <w:marTop w:val="0"/>
                  <w:marBottom w:val="0"/>
                  <w:divBdr>
                    <w:top w:val="none" w:sz="0" w:space="0" w:color="auto"/>
                    <w:left w:val="none" w:sz="0" w:space="0" w:color="auto"/>
                    <w:bottom w:val="none" w:sz="0" w:space="0" w:color="auto"/>
                    <w:right w:val="none" w:sz="0" w:space="0" w:color="auto"/>
                  </w:divBdr>
                  <w:divsChild>
                    <w:div w:id="25765348">
                      <w:marLeft w:val="0"/>
                      <w:marRight w:val="0"/>
                      <w:marTop w:val="0"/>
                      <w:marBottom w:val="0"/>
                      <w:divBdr>
                        <w:top w:val="none" w:sz="0" w:space="0" w:color="auto"/>
                        <w:left w:val="none" w:sz="0" w:space="0" w:color="auto"/>
                        <w:bottom w:val="none" w:sz="0" w:space="0" w:color="auto"/>
                        <w:right w:val="none" w:sz="0" w:space="0" w:color="auto"/>
                      </w:divBdr>
                      <w:divsChild>
                        <w:div w:id="301738377">
                          <w:marLeft w:val="0"/>
                          <w:marRight w:val="0"/>
                          <w:marTop w:val="0"/>
                          <w:marBottom w:val="0"/>
                          <w:divBdr>
                            <w:top w:val="none" w:sz="0" w:space="0" w:color="auto"/>
                            <w:left w:val="none" w:sz="0" w:space="0" w:color="auto"/>
                            <w:bottom w:val="none" w:sz="0" w:space="0" w:color="auto"/>
                            <w:right w:val="none" w:sz="0" w:space="0" w:color="auto"/>
                          </w:divBdr>
                          <w:divsChild>
                            <w:div w:id="1385056658">
                              <w:marLeft w:val="0"/>
                              <w:marRight w:val="0"/>
                              <w:marTop w:val="0"/>
                              <w:marBottom w:val="0"/>
                              <w:divBdr>
                                <w:top w:val="none" w:sz="0" w:space="0" w:color="auto"/>
                                <w:left w:val="none" w:sz="0" w:space="0" w:color="auto"/>
                                <w:bottom w:val="none" w:sz="0" w:space="0" w:color="auto"/>
                                <w:right w:val="none" w:sz="0" w:space="0" w:color="auto"/>
                              </w:divBdr>
                              <w:divsChild>
                                <w:div w:id="1797135260">
                                  <w:marLeft w:val="0"/>
                                  <w:marRight w:val="0"/>
                                  <w:marTop w:val="0"/>
                                  <w:marBottom w:val="0"/>
                                  <w:divBdr>
                                    <w:top w:val="none" w:sz="0" w:space="0" w:color="auto"/>
                                    <w:left w:val="none" w:sz="0" w:space="0" w:color="auto"/>
                                    <w:bottom w:val="none" w:sz="0" w:space="0" w:color="auto"/>
                                    <w:right w:val="none" w:sz="0" w:space="0" w:color="auto"/>
                                  </w:divBdr>
                                  <w:divsChild>
                                    <w:div w:id="271591032">
                                      <w:marLeft w:val="0"/>
                                      <w:marRight w:val="0"/>
                                      <w:marTop w:val="0"/>
                                      <w:marBottom w:val="0"/>
                                      <w:divBdr>
                                        <w:top w:val="none" w:sz="0" w:space="0" w:color="auto"/>
                                        <w:left w:val="none" w:sz="0" w:space="0" w:color="auto"/>
                                        <w:bottom w:val="none" w:sz="0" w:space="0" w:color="auto"/>
                                        <w:right w:val="none" w:sz="0" w:space="0" w:color="auto"/>
                                      </w:divBdr>
                                      <w:divsChild>
                                        <w:div w:id="772215046">
                                          <w:marLeft w:val="0"/>
                                          <w:marRight w:val="0"/>
                                          <w:marTop w:val="0"/>
                                          <w:marBottom w:val="0"/>
                                          <w:divBdr>
                                            <w:top w:val="none" w:sz="0" w:space="0" w:color="auto"/>
                                            <w:left w:val="none" w:sz="0" w:space="0" w:color="auto"/>
                                            <w:bottom w:val="none" w:sz="0" w:space="0" w:color="auto"/>
                                            <w:right w:val="none" w:sz="0" w:space="0" w:color="auto"/>
                                          </w:divBdr>
                                          <w:divsChild>
                                            <w:div w:id="5473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10F-92BE-4379-A3A8-67C87799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Usuario</cp:lastModifiedBy>
  <cp:revision>4</cp:revision>
  <cp:lastPrinted>2022-02-08T18:13:00Z</cp:lastPrinted>
  <dcterms:created xsi:type="dcterms:W3CDTF">2022-02-07T16:19:00Z</dcterms:created>
  <dcterms:modified xsi:type="dcterms:W3CDTF">2022-02-08T19:15:00Z</dcterms:modified>
</cp:coreProperties>
</file>