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C40BD" w14:textId="51CC1BF1" w:rsidR="00A10769" w:rsidRDefault="001D161F" w:rsidP="39BD5640">
      <w:pPr>
        <w:jc w:val="both"/>
        <w:rPr>
          <w:rFonts w:ascii="Verdana" w:eastAsia="Verdana" w:hAnsi="Verdana" w:cs="Verdana"/>
          <w:sz w:val="20"/>
          <w:szCs w:val="20"/>
        </w:rPr>
      </w:pPr>
      <w:bookmarkStart w:id="0" w:name="_GoBack"/>
      <w:bookmarkEnd w:id="0"/>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17B1FD9C" w:rsidRPr="39BD5640">
        <w:rPr>
          <w:rFonts w:ascii="Verdana" w:eastAsia="Verdana" w:hAnsi="Verdana" w:cs="Verdana"/>
          <w:sz w:val="20"/>
          <w:szCs w:val="20"/>
        </w:rPr>
        <w:t xml:space="preserve">                              ANEXO 2</w:t>
      </w:r>
    </w:p>
    <w:p w14:paraId="50DC800E" w14:textId="77777777" w:rsidR="00A10769" w:rsidRDefault="00A10769">
      <w:pPr>
        <w:tabs>
          <w:tab w:val="left" w:pos="0"/>
        </w:tabs>
        <w:jc w:val="right"/>
        <w:rPr>
          <w:rFonts w:ascii="Verdana" w:eastAsia="Verdana" w:hAnsi="Verdana" w:cs="Verdana"/>
          <w:b/>
          <w:sz w:val="20"/>
          <w:szCs w:val="20"/>
        </w:rPr>
      </w:pPr>
    </w:p>
    <w:p w14:paraId="7A0765CB" w14:textId="1182E140" w:rsidR="00632746" w:rsidRDefault="00632746">
      <w:pPr>
        <w:jc w:val="both"/>
        <w:rPr>
          <w:rFonts w:ascii="Calibri" w:eastAsia="Calibri" w:hAnsi="Calibri" w:cs="Calibri"/>
          <w:sz w:val="22"/>
          <w:szCs w:val="22"/>
        </w:rPr>
      </w:pPr>
    </w:p>
    <w:p w14:paraId="650818A9" w14:textId="02A6EA85" w:rsidR="004702C3" w:rsidRDefault="004702C3">
      <w:pPr>
        <w:jc w:val="both"/>
        <w:rPr>
          <w:rFonts w:ascii="Calibri" w:eastAsia="Calibri" w:hAnsi="Calibri" w:cs="Calibri"/>
          <w:sz w:val="22"/>
          <w:szCs w:val="22"/>
        </w:rPr>
      </w:pPr>
    </w:p>
    <w:p w14:paraId="587FA750" w14:textId="77777777" w:rsidR="004702C3" w:rsidRDefault="004702C3">
      <w:pPr>
        <w:jc w:val="both"/>
        <w:rPr>
          <w:rFonts w:ascii="Calibri" w:eastAsia="Calibri" w:hAnsi="Calibri" w:cs="Calibri"/>
          <w:sz w:val="22"/>
          <w:szCs w:val="22"/>
        </w:rPr>
      </w:pPr>
    </w:p>
    <w:p w14:paraId="0D57DB18" w14:textId="7E7CEB9A" w:rsidR="00632746" w:rsidRDefault="00632746">
      <w:pPr>
        <w:jc w:val="both"/>
        <w:rPr>
          <w:rFonts w:ascii="Calibri" w:eastAsia="Calibri" w:hAnsi="Calibri" w:cs="Calibri"/>
          <w:sz w:val="22"/>
          <w:szCs w:val="22"/>
        </w:rPr>
      </w:pPr>
    </w:p>
    <w:p w14:paraId="19676284" w14:textId="2E3B2743" w:rsidR="00632746" w:rsidRDefault="00632746">
      <w:pPr>
        <w:jc w:val="both"/>
        <w:rPr>
          <w:rFonts w:ascii="Calibri" w:eastAsia="Calibri" w:hAnsi="Calibri" w:cs="Calibri"/>
          <w:sz w:val="22"/>
          <w:szCs w:val="22"/>
        </w:rPr>
      </w:pPr>
    </w:p>
    <w:p w14:paraId="2E5E0FDB" w14:textId="69930837" w:rsidR="00632746" w:rsidRDefault="00632746">
      <w:pPr>
        <w:jc w:val="both"/>
        <w:rPr>
          <w:rFonts w:ascii="Calibri" w:eastAsia="Calibri" w:hAnsi="Calibri" w:cs="Calibri"/>
          <w:sz w:val="22"/>
          <w:szCs w:val="22"/>
        </w:rPr>
      </w:pPr>
    </w:p>
    <w:p w14:paraId="48AF2702" w14:textId="02784954" w:rsidR="00632746" w:rsidRDefault="00632746">
      <w:pPr>
        <w:jc w:val="both"/>
        <w:rPr>
          <w:rFonts w:ascii="Calibri" w:eastAsia="Calibri" w:hAnsi="Calibri" w:cs="Calibri"/>
          <w:sz w:val="22"/>
          <w:szCs w:val="22"/>
        </w:rPr>
      </w:pPr>
    </w:p>
    <w:p w14:paraId="5BA1C792" w14:textId="687224C0" w:rsidR="00632746" w:rsidRDefault="00632746">
      <w:pPr>
        <w:jc w:val="both"/>
        <w:rPr>
          <w:rFonts w:ascii="Calibri" w:eastAsia="Calibri" w:hAnsi="Calibri" w:cs="Calibri"/>
          <w:sz w:val="22"/>
          <w:szCs w:val="22"/>
        </w:rPr>
      </w:pPr>
    </w:p>
    <w:p w14:paraId="7DF8BC21" w14:textId="4A562AC9" w:rsidR="00632746" w:rsidRDefault="00632746">
      <w:pPr>
        <w:jc w:val="both"/>
        <w:rPr>
          <w:rFonts w:ascii="Calibri" w:eastAsia="Calibri" w:hAnsi="Calibri" w:cs="Calibri"/>
          <w:sz w:val="22"/>
          <w:szCs w:val="22"/>
        </w:rPr>
      </w:pPr>
    </w:p>
    <w:p w14:paraId="66B430F7" w14:textId="77777777" w:rsidR="00632746" w:rsidRDefault="00632746">
      <w:pPr>
        <w:jc w:val="both"/>
        <w:rPr>
          <w:rFonts w:ascii="Calibri" w:eastAsia="Calibri" w:hAnsi="Calibri" w:cs="Calibri"/>
          <w:sz w:val="22"/>
          <w:szCs w:val="22"/>
        </w:rPr>
      </w:pPr>
    </w:p>
    <w:p w14:paraId="20AAD525" w14:textId="54BFB0A0" w:rsidR="00632746" w:rsidRDefault="00632746">
      <w:pPr>
        <w:jc w:val="both"/>
        <w:rPr>
          <w:rFonts w:ascii="Calibri" w:eastAsia="Calibri" w:hAnsi="Calibri" w:cs="Calibri"/>
          <w:sz w:val="22"/>
          <w:szCs w:val="22"/>
        </w:rPr>
      </w:pPr>
    </w:p>
    <w:p w14:paraId="7D6DACB5" w14:textId="4905CE77" w:rsidR="00632746" w:rsidRDefault="00632746" w:rsidP="00CD0131">
      <w:pPr>
        <w:jc w:val="center"/>
        <w:rPr>
          <w:rFonts w:ascii="Calibri" w:eastAsia="Calibri" w:hAnsi="Calibri" w:cs="Calibri"/>
          <w:sz w:val="22"/>
          <w:szCs w:val="22"/>
        </w:rPr>
      </w:pPr>
      <w:r w:rsidRPr="00632746">
        <w:rPr>
          <w:rFonts w:ascii="Calibri" w:eastAsia="Calibri" w:hAnsi="Calibri" w:cs="Calibri"/>
          <w:b/>
          <w:szCs w:val="22"/>
        </w:rPr>
        <w:t xml:space="preserve">FORMATO PARA POSTULAR PROYECTO DE RIEGO </w:t>
      </w:r>
      <w:r w:rsidR="00896A51" w:rsidRPr="00632746">
        <w:rPr>
          <w:rFonts w:ascii="Calibri" w:eastAsia="Calibri" w:hAnsi="Calibri" w:cs="Calibri"/>
          <w:b/>
          <w:szCs w:val="22"/>
        </w:rPr>
        <w:t>ASOCIATIVO</w:t>
      </w:r>
      <w:r w:rsidRPr="00632746">
        <w:rPr>
          <w:rFonts w:ascii="Calibri" w:eastAsia="Calibri" w:hAnsi="Calibri" w:cs="Calibri"/>
          <w:b/>
          <w:szCs w:val="22"/>
        </w:rPr>
        <w:t xml:space="preserve"> </w:t>
      </w:r>
      <w:r w:rsidR="006422AD">
        <w:rPr>
          <w:rFonts w:ascii="Calibri" w:eastAsia="Calibri" w:hAnsi="Calibri" w:cs="Calibri"/>
          <w:b/>
          <w:szCs w:val="22"/>
        </w:rPr>
        <w:t>AÑO 2023</w:t>
      </w:r>
    </w:p>
    <w:p w14:paraId="31381D34" w14:textId="77777777" w:rsidR="00632746" w:rsidRDefault="00632746">
      <w:pPr>
        <w:jc w:val="both"/>
        <w:rPr>
          <w:rFonts w:ascii="Calibri" w:eastAsia="Calibri" w:hAnsi="Calibri" w:cs="Calibri"/>
          <w:sz w:val="22"/>
          <w:szCs w:val="22"/>
        </w:rPr>
      </w:pPr>
    </w:p>
    <w:p w14:paraId="69188B87" w14:textId="77777777" w:rsidR="003F6C55" w:rsidRDefault="003F6C55">
      <w:pPr>
        <w:jc w:val="both"/>
        <w:rPr>
          <w:rFonts w:ascii="Calibri" w:eastAsia="Calibri" w:hAnsi="Calibri" w:cs="Calibri"/>
          <w:sz w:val="22"/>
          <w:szCs w:val="22"/>
        </w:rPr>
      </w:pPr>
    </w:p>
    <w:p w14:paraId="6DAD99E0" w14:textId="50C516A7" w:rsidR="003F6C55" w:rsidRDefault="003F6C55">
      <w:pPr>
        <w:jc w:val="both"/>
        <w:rPr>
          <w:rFonts w:ascii="Calibri" w:eastAsia="Calibri" w:hAnsi="Calibri" w:cs="Calibri"/>
          <w:sz w:val="22"/>
          <w:szCs w:val="22"/>
        </w:rPr>
      </w:pPr>
    </w:p>
    <w:p w14:paraId="3402D870" w14:textId="6C361D5F" w:rsidR="00632746" w:rsidRDefault="00632746">
      <w:pPr>
        <w:jc w:val="both"/>
        <w:rPr>
          <w:rFonts w:ascii="Calibri" w:eastAsia="Calibri" w:hAnsi="Calibri" w:cs="Calibri"/>
          <w:sz w:val="22"/>
          <w:szCs w:val="22"/>
        </w:rPr>
      </w:pPr>
    </w:p>
    <w:p w14:paraId="7311B9CC" w14:textId="0A11C3B8" w:rsidR="00632746" w:rsidRDefault="00632746">
      <w:pPr>
        <w:jc w:val="both"/>
        <w:rPr>
          <w:rFonts w:ascii="Calibri" w:eastAsia="Calibri" w:hAnsi="Calibri" w:cs="Calibri"/>
          <w:sz w:val="22"/>
          <w:szCs w:val="22"/>
        </w:rPr>
      </w:pPr>
    </w:p>
    <w:p w14:paraId="668E2004" w14:textId="756F1FCD" w:rsidR="00632746" w:rsidRDefault="00632746">
      <w:pPr>
        <w:jc w:val="both"/>
        <w:rPr>
          <w:rFonts w:ascii="Calibri" w:eastAsia="Calibri" w:hAnsi="Calibri" w:cs="Calibri"/>
          <w:sz w:val="22"/>
          <w:szCs w:val="22"/>
        </w:rPr>
      </w:pPr>
    </w:p>
    <w:p w14:paraId="43240052" w14:textId="77777777" w:rsidR="00632746" w:rsidRDefault="00632746">
      <w:pPr>
        <w:jc w:val="both"/>
        <w:rPr>
          <w:rFonts w:ascii="Calibri" w:eastAsia="Calibri" w:hAnsi="Calibri" w:cs="Calibri"/>
          <w:sz w:val="22"/>
          <w:szCs w:val="22"/>
        </w:rPr>
      </w:pPr>
    </w:p>
    <w:p w14:paraId="37F50C6E" w14:textId="1F9E4719" w:rsidR="003F6C55" w:rsidRDefault="00632746" w:rsidP="00632746">
      <w:pPr>
        <w:jc w:val="center"/>
        <w:rPr>
          <w:rFonts w:ascii="Calibri" w:eastAsia="Calibri" w:hAnsi="Calibri" w:cs="Calibri"/>
          <w:sz w:val="22"/>
          <w:szCs w:val="22"/>
        </w:rPr>
      </w:pPr>
      <w:r>
        <w:rPr>
          <w:rFonts w:ascii="Calibri" w:eastAsia="Calibri" w:hAnsi="Calibri" w:cs="Calibri"/>
          <w:sz w:val="22"/>
          <w:szCs w:val="22"/>
        </w:rPr>
        <w:t>NOMBRE DEL PROYECTO</w:t>
      </w:r>
    </w:p>
    <w:p w14:paraId="0D6A3C34" w14:textId="3F945FA5" w:rsidR="00632746" w:rsidRDefault="00632746" w:rsidP="00632746">
      <w:pPr>
        <w:jc w:val="center"/>
        <w:rPr>
          <w:rFonts w:ascii="Calibri" w:eastAsia="Calibri" w:hAnsi="Calibri" w:cs="Calibri"/>
          <w:sz w:val="22"/>
          <w:szCs w:val="22"/>
        </w:rPr>
      </w:pPr>
    </w:p>
    <w:p w14:paraId="3A262518" w14:textId="161A4A00" w:rsidR="00632746" w:rsidRDefault="00632746" w:rsidP="00632746">
      <w:pPr>
        <w:jc w:val="center"/>
        <w:rPr>
          <w:rFonts w:ascii="Calibri" w:eastAsia="Calibri" w:hAnsi="Calibri" w:cs="Calibri"/>
          <w:sz w:val="22"/>
          <w:szCs w:val="22"/>
        </w:rPr>
      </w:pPr>
      <w:r>
        <w:rPr>
          <w:rFonts w:ascii="Calibri" w:eastAsia="Calibri" w:hAnsi="Calibri" w:cs="Calibri"/>
          <w:sz w:val="22"/>
          <w:szCs w:val="22"/>
        </w:rPr>
        <w:t>NOMBRE DEL POSTULANTE</w:t>
      </w:r>
    </w:p>
    <w:p w14:paraId="41D8E31F" w14:textId="388DF7AD" w:rsidR="00632746" w:rsidRDefault="00632746" w:rsidP="00632746">
      <w:pPr>
        <w:jc w:val="center"/>
        <w:rPr>
          <w:rFonts w:ascii="Calibri" w:eastAsia="Calibri" w:hAnsi="Calibri" w:cs="Calibri"/>
          <w:sz w:val="22"/>
          <w:szCs w:val="22"/>
        </w:rPr>
      </w:pPr>
    </w:p>
    <w:p w14:paraId="39637267" w14:textId="09959328" w:rsidR="00632746" w:rsidRDefault="00632746" w:rsidP="00632746">
      <w:pPr>
        <w:jc w:val="center"/>
        <w:rPr>
          <w:rFonts w:ascii="Calibri" w:eastAsia="Calibri" w:hAnsi="Calibri" w:cs="Calibri"/>
          <w:sz w:val="22"/>
          <w:szCs w:val="22"/>
        </w:rPr>
      </w:pPr>
      <w:r>
        <w:rPr>
          <w:rFonts w:ascii="Calibri" w:eastAsia="Calibri" w:hAnsi="Calibri" w:cs="Calibri"/>
          <w:sz w:val="22"/>
          <w:szCs w:val="22"/>
        </w:rPr>
        <w:t>COMUNA</w:t>
      </w:r>
    </w:p>
    <w:p w14:paraId="3C1E36B4" w14:textId="6E257EB7" w:rsidR="00632746" w:rsidRDefault="00632746" w:rsidP="00632746">
      <w:pPr>
        <w:jc w:val="center"/>
        <w:rPr>
          <w:rFonts w:ascii="Calibri" w:eastAsia="Calibri" w:hAnsi="Calibri" w:cs="Calibri"/>
          <w:sz w:val="22"/>
          <w:szCs w:val="22"/>
        </w:rPr>
      </w:pPr>
    </w:p>
    <w:p w14:paraId="2F7B1ED4" w14:textId="215A77AB" w:rsidR="00632746" w:rsidRDefault="00632746">
      <w:pPr>
        <w:jc w:val="both"/>
        <w:rPr>
          <w:rFonts w:ascii="Calibri" w:eastAsia="Calibri" w:hAnsi="Calibri" w:cs="Calibri"/>
          <w:sz w:val="22"/>
          <w:szCs w:val="22"/>
        </w:rPr>
      </w:pPr>
    </w:p>
    <w:p w14:paraId="26ADADFE" w14:textId="7FE78602" w:rsidR="00632746" w:rsidRDefault="00632746">
      <w:pPr>
        <w:jc w:val="both"/>
        <w:rPr>
          <w:rFonts w:ascii="Calibri" w:eastAsia="Calibri" w:hAnsi="Calibri" w:cs="Calibri"/>
          <w:sz w:val="22"/>
          <w:szCs w:val="22"/>
        </w:rPr>
      </w:pPr>
    </w:p>
    <w:p w14:paraId="700D0950" w14:textId="3F2B3561" w:rsidR="00632746" w:rsidRDefault="00632746">
      <w:pPr>
        <w:jc w:val="both"/>
        <w:rPr>
          <w:rFonts w:ascii="Calibri" w:eastAsia="Calibri" w:hAnsi="Calibri" w:cs="Calibri"/>
          <w:sz w:val="22"/>
          <w:szCs w:val="22"/>
        </w:rPr>
      </w:pPr>
    </w:p>
    <w:p w14:paraId="77AB92B1" w14:textId="0C2782F2" w:rsidR="00632746" w:rsidRDefault="00632746">
      <w:pPr>
        <w:jc w:val="both"/>
        <w:rPr>
          <w:rFonts w:ascii="Calibri" w:eastAsia="Calibri" w:hAnsi="Calibri" w:cs="Calibri"/>
          <w:sz w:val="22"/>
          <w:szCs w:val="22"/>
        </w:rPr>
      </w:pPr>
    </w:p>
    <w:p w14:paraId="62D72E17" w14:textId="77777777" w:rsidR="00632746" w:rsidRDefault="00632746">
      <w:pPr>
        <w:jc w:val="both"/>
        <w:rPr>
          <w:rFonts w:ascii="Calibri" w:eastAsia="Calibri" w:hAnsi="Calibri" w:cs="Calibri"/>
          <w:sz w:val="22"/>
          <w:szCs w:val="22"/>
        </w:rPr>
      </w:pPr>
    </w:p>
    <w:p w14:paraId="34C6C831" w14:textId="48FAD18C" w:rsidR="00632746" w:rsidRDefault="00632746">
      <w:pPr>
        <w:jc w:val="both"/>
        <w:rPr>
          <w:rFonts w:ascii="Calibri" w:eastAsia="Calibri" w:hAnsi="Calibri" w:cs="Calibri"/>
          <w:sz w:val="22"/>
          <w:szCs w:val="22"/>
        </w:rPr>
      </w:pPr>
    </w:p>
    <w:p w14:paraId="5945C837" w14:textId="39E89BE6" w:rsidR="00632746" w:rsidRDefault="00632746">
      <w:pPr>
        <w:jc w:val="both"/>
        <w:rPr>
          <w:rFonts w:ascii="Calibri" w:eastAsia="Calibri" w:hAnsi="Calibri" w:cs="Calibri"/>
          <w:sz w:val="22"/>
          <w:szCs w:val="22"/>
        </w:rPr>
      </w:pPr>
    </w:p>
    <w:p w14:paraId="2BB1971B" w14:textId="56FEA466" w:rsidR="007C3EAF" w:rsidRDefault="007C3EAF">
      <w:pPr>
        <w:jc w:val="both"/>
        <w:rPr>
          <w:rFonts w:ascii="Calibri" w:eastAsia="Calibri" w:hAnsi="Calibri" w:cs="Calibri"/>
          <w:sz w:val="22"/>
          <w:szCs w:val="22"/>
        </w:rPr>
      </w:pPr>
    </w:p>
    <w:p w14:paraId="45189267" w14:textId="5AB54D1D" w:rsidR="007C3EAF" w:rsidRDefault="007C3EAF">
      <w:pPr>
        <w:jc w:val="both"/>
        <w:rPr>
          <w:rFonts w:ascii="Calibri" w:eastAsia="Calibri" w:hAnsi="Calibri" w:cs="Calibri"/>
          <w:sz w:val="22"/>
          <w:szCs w:val="22"/>
        </w:rPr>
      </w:pPr>
    </w:p>
    <w:p w14:paraId="6B15C5E7" w14:textId="519D8AB9" w:rsidR="00632746" w:rsidRDefault="00632746">
      <w:pPr>
        <w:jc w:val="both"/>
        <w:rPr>
          <w:rFonts w:ascii="Calibri" w:eastAsia="Calibri" w:hAnsi="Calibri" w:cs="Calibri"/>
          <w:sz w:val="22"/>
          <w:szCs w:val="22"/>
        </w:rPr>
      </w:pPr>
    </w:p>
    <w:p w14:paraId="296FA8F4" w14:textId="1E684E0D" w:rsidR="007C3EAF" w:rsidRDefault="007C3EAF">
      <w:pPr>
        <w:jc w:val="both"/>
        <w:rPr>
          <w:rFonts w:ascii="Calibri" w:eastAsia="Calibri" w:hAnsi="Calibri" w:cs="Calibri"/>
          <w:sz w:val="22"/>
          <w:szCs w:val="22"/>
        </w:rPr>
      </w:pPr>
    </w:p>
    <w:p w14:paraId="33AF41E4" w14:textId="6213B3DB" w:rsidR="00632746" w:rsidRDefault="00632746">
      <w:pPr>
        <w:jc w:val="both"/>
        <w:rPr>
          <w:rFonts w:ascii="Calibri" w:eastAsia="Calibri" w:hAnsi="Calibri" w:cs="Calibri"/>
          <w:sz w:val="22"/>
          <w:szCs w:val="22"/>
        </w:rPr>
      </w:pPr>
    </w:p>
    <w:tbl>
      <w:tblPr>
        <w:tblStyle w:val="Tablanormal1"/>
        <w:tblW w:w="9498" w:type="dxa"/>
        <w:tblLook w:val="04A0" w:firstRow="1" w:lastRow="0" w:firstColumn="1" w:lastColumn="0" w:noHBand="0" w:noVBand="1"/>
      </w:tblPr>
      <w:tblGrid>
        <w:gridCol w:w="2694"/>
        <w:gridCol w:w="1984"/>
        <w:gridCol w:w="262"/>
        <w:gridCol w:w="262"/>
        <w:gridCol w:w="265"/>
        <w:gridCol w:w="262"/>
        <w:gridCol w:w="946"/>
        <w:gridCol w:w="2977"/>
      </w:tblGrid>
      <w:tr w:rsidR="007C3EAF" w14:paraId="0759C592" w14:textId="77777777" w:rsidTr="007C3EAF">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694" w:type="dxa"/>
            <w:noWrap/>
            <w:hideMark/>
          </w:tcPr>
          <w:p w14:paraId="628FA67C" w14:textId="6A0AF8A0" w:rsidR="007C3EAF" w:rsidRDefault="009275E5">
            <w:pPr>
              <w:rPr>
                <w:rFonts w:ascii="Calibri" w:hAnsi="Calibri" w:cs="Calibri"/>
                <w:sz w:val="22"/>
                <w:szCs w:val="22"/>
              </w:rPr>
            </w:pPr>
            <w:r>
              <w:rPr>
                <w:rFonts w:ascii="Calibri" w:hAnsi="Calibri" w:cs="Calibri"/>
                <w:b w:val="0"/>
                <w:bCs w:val="0"/>
                <w:sz w:val="22"/>
                <w:szCs w:val="22"/>
              </w:rPr>
              <w:t>NOMBRE DEL FORMULADOR</w:t>
            </w:r>
            <w:r w:rsidR="007C3EAF">
              <w:rPr>
                <w:rFonts w:ascii="Calibri" w:hAnsi="Calibri" w:cs="Calibri"/>
                <w:b w:val="0"/>
                <w:bCs w:val="0"/>
                <w:sz w:val="22"/>
                <w:szCs w:val="22"/>
              </w:rPr>
              <w:t xml:space="preserve"> </w:t>
            </w:r>
          </w:p>
        </w:tc>
        <w:tc>
          <w:tcPr>
            <w:tcW w:w="1984" w:type="dxa"/>
            <w:tcBorders>
              <w:right w:val="single" w:sz="4" w:space="0" w:color="FFFFFF" w:themeColor="background1"/>
            </w:tcBorders>
            <w:noWrap/>
            <w:hideMark/>
          </w:tcPr>
          <w:p w14:paraId="3BF2D11E" w14:textId="77777777" w:rsidR="007C3EAF" w:rsidRDefault="007C3EA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b w:val="0"/>
                <w:bCs w:val="0"/>
                <w:sz w:val="20"/>
                <w:szCs w:val="20"/>
              </w:rPr>
              <w:t> </w:t>
            </w:r>
          </w:p>
        </w:tc>
        <w:tc>
          <w:tcPr>
            <w:tcW w:w="186" w:type="dxa"/>
            <w:tcBorders>
              <w:left w:val="single" w:sz="4" w:space="0" w:color="FFFFFF" w:themeColor="background1"/>
              <w:right w:val="single" w:sz="4" w:space="0" w:color="FFFFFF" w:themeColor="background1"/>
            </w:tcBorders>
            <w:noWrap/>
            <w:hideMark/>
          </w:tcPr>
          <w:p w14:paraId="6D4D3F37" w14:textId="77777777" w:rsidR="007C3EAF" w:rsidRDefault="007C3EA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b w:val="0"/>
                <w:bCs w:val="0"/>
                <w:sz w:val="20"/>
                <w:szCs w:val="20"/>
              </w:rPr>
              <w:t> </w:t>
            </w:r>
          </w:p>
        </w:tc>
        <w:tc>
          <w:tcPr>
            <w:tcW w:w="186" w:type="dxa"/>
            <w:tcBorders>
              <w:left w:val="single" w:sz="4" w:space="0" w:color="FFFFFF" w:themeColor="background1"/>
              <w:right w:val="single" w:sz="4" w:space="0" w:color="FFFFFF" w:themeColor="background1"/>
            </w:tcBorders>
            <w:noWrap/>
            <w:hideMark/>
          </w:tcPr>
          <w:p w14:paraId="477F2095" w14:textId="77777777" w:rsidR="007C3EAF" w:rsidRDefault="007C3EA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b w:val="0"/>
                <w:bCs w:val="0"/>
                <w:sz w:val="20"/>
                <w:szCs w:val="20"/>
              </w:rPr>
              <w:t> </w:t>
            </w:r>
          </w:p>
        </w:tc>
        <w:tc>
          <w:tcPr>
            <w:tcW w:w="265" w:type="dxa"/>
            <w:tcBorders>
              <w:left w:val="single" w:sz="4" w:space="0" w:color="FFFFFF" w:themeColor="background1"/>
              <w:right w:val="single" w:sz="4" w:space="0" w:color="FFFFFF" w:themeColor="background1"/>
            </w:tcBorders>
            <w:noWrap/>
            <w:hideMark/>
          </w:tcPr>
          <w:p w14:paraId="7311DADA" w14:textId="77777777" w:rsidR="007C3EAF" w:rsidRDefault="007C3EA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b w:val="0"/>
                <w:bCs w:val="0"/>
                <w:sz w:val="20"/>
                <w:szCs w:val="20"/>
              </w:rPr>
              <w:t> </w:t>
            </w:r>
          </w:p>
        </w:tc>
        <w:tc>
          <w:tcPr>
            <w:tcW w:w="260" w:type="dxa"/>
            <w:tcBorders>
              <w:left w:val="single" w:sz="4" w:space="0" w:color="FFFFFF" w:themeColor="background1"/>
              <w:right w:val="single" w:sz="4" w:space="0" w:color="FFFFFF" w:themeColor="background1"/>
            </w:tcBorders>
            <w:noWrap/>
            <w:hideMark/>
          </w:tcPr>
          <w:p w14:paraId="0F05DE86" w14:textId="77777777" w:rsidR="007C3EAF" w:rsidRDefault="007C3EA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b w:val="0"/>
                <w:bCs w:val="0"/>
                <w:sz w:val="20"/>
                <w:szCs w:val="20"/>
              </w:rPr>
              <w:t> </w:t>
            </w:r>
          </w:p>
        </w:tc>
        <w:tc>
          <w:tcPr>
            <w:tcW w:w="946" w:type="dxa"/>
            <w:tcBorders>
              <w:left w:val="single" w:sz="4" w:space="0" w:color="FFFFFF" w:themeColor="background1"/>
            </w:tcBorders>
            <w:noWrap/>
            <w:hideMark/>
          </w:tcPr>
          <w:p w14:paraId="6F3681EF" w14:textId="77777777" w:rsidR="007C3EAF" w:rsidRDefault="007C3EA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b w:val="0"/>
                <w:bCs w:val="0"/>
                <w:sz w:val="20"/>
                <w:szCs w:val="20"/>
              </w:rPr>
              <w:t> </w:t>
            </w:r>
          </w:p>
        </w:tc>
        <w:tc>
          <w:tcPr>
            <w:tcW w:w="2977" w:type="dxa"/>
            <w:noWrap/>
            <w:hideMark/>
          </w:tcPr>
          <w:p w14:paraId="1923A410" w14:textId="77777777" w:rsidR="007C3EAF" w:rsidRDefault="007C3E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b w:val="0"/>
                <w:bCs w:val="0"/>
                <w:sz w:val="22"/>
                <w:szCs w:val="22"/>
              </w:rPr>
              <w:t xml:space="preserve">FIRMA FORMULADOR </w:t>
            </w:r>
          </w:p>
        </w:tc>
      </w:tr>
      <w:tr w:rsidR="007C3EAF" w14:paraId="571421AA" w14:textId="77777777" w:rsidTr="007C3EAF">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694" w:type="dxa"/>
            <w:noWrap/>
            <w:hideMark/>
          </w:tcPr>
          <w:p w14:paraId="19FD17A8" w14:textId="77777777" w:rsidR="007C3EAF" w:rsidRDefault="007C3EAF">
            <w:pPr>
              <w:rPr>
                <w:rFonts w:ascii="Calibri" w:hAnsi="Calibri" w:cs="Calibri"/>
                <w:b w:val="0"/>
                <w:bCs w:val="0"/>
                <w:sz w:val="22"/>
                <w:szCs w:val="22"/>
              </w:rPr>
            </w:pPr>
            <w:r>
              <w:rPr>
                <w:rFonts w:ascii="Calibri" w:hAnsi="Calibri" w:cs="Calibri"/>
                <w:b w:val="0"/>
                <w:bCs w:val="0"/>
                <w:sz w:val="22"/>
                <w:szCs w:val="22"/>
              </w:rPr>
              <w:t xml:space="preserve">PROFESIÓN </w:t>
            </w:r>
          </w:p>
        </w:tc>
        <w:tc>
          <w:tcPr>
            <w:tcW w:w="3827" w:type="dxa"/>
            <w:gridSpan w:val="6"/>
            <w:noWrap/>
            <w:hideMark/>
          </w:tcPr>
          <w:p w14:paraId="1D81428D" w14:textId="77777777" w:rsidR="007C3EAF" w:rsidRDefault="007C3EA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w:t>
            </w:r>
          </w:p>
        </w:tc>
        <w:tc>
          <w:tcPr>
            <w:tcW w:w="2977" w:type="dxa"/>
            <w:vMerge w:val="restart"/>
            <w:noWrap/>
            <w:hideMark/>
          </w:tcPr>
          <w:p w14:paraId="02E2EFBF" w14:textId="77777777" w:rsidR="007C3EAF" w:rsidRDefault="007C3EA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2"/>
                <w:szCs w:val="22"/>
              </w:rPr>
            </w:pPr>
            <w:r>
              <w:rPr>
                <w:rFonts w:ascii="Tahoma" w:hAnsi="Tahoma" w:cs="Tahoma"/>
                <w:b/>
                <w:bCs/>
                <w:sz w:val="22"/>
                <w:szCs w:val="22"/>
              </w:rPr>
              <w:t> </w:t>
            </w:r>
          </w:p>
        </w:tc>
      </w:tr>
      <w:tr w:rsidR="007C3EAF" w14:paraId="006502E6" w14:textId="77777777" w:rsidTr="007C3EAF">
        <w:trPr>
          <w:trHeight w:val="397"/>
        </w:trPr>
        <w:tc>
          <w:tcPr>
            <w:cnfStyle w:val="001000000000" w:firstRow="0" w:lastRow="0" w:firstColumn="1" w:lastColumn="0" w:oddVBand="0" w:evenVBand="0" w:oddHBand="0" w:evenHBand="0" w:firstRowFirstColumn="0" w:firstRowLastColumn="0" w:lastRowFirstColumn="0" w:lastRowLastColumn="0"/>
            <w:tcW w:w="2694" w:type="dxa"/>
            <w:noWrap/>
            <w:hideMark/>
          </w:tcPr>
          <w:p w14:paraId="3A5C6834" w14:textId="77777777" w:rsidR="007C3EAF" w:rsidRDefault="007C3EAF">
            <w:pPr>
              <w:rPr>
                <w:rFonts w:ascii="Calibri" w:hAnsi="Calibri" w:cs="Calibri"/>
                <w:b w:val="0"/>
                <w:bCs w:val="0"/>
                <w:sz w:val="22"/>
                <w:szCs w:val="22"/>
              </w:rPr>
            </w:pPr>
            <w:r>
              <w:rPr>
                <w:rFonts w:ascii="Calibri" w:hAnsi="Calibri" w:cs="Calibri"/>
                <w:b w:val="0"/>
                <w:bCs w:val="0"/>
                <w:sz w:val="22"/>
                <w:szCs w:val="22"/>
              </w:rPr>
              <w:t xml:space="preserve">RUT </w:t>
            </w:r>
          </w:p>
        </w:tc>
        <w:tc>
          <w:tcPr>
            <w:tcW w:w="3827" w:type="dxa"/>
            <w:gridSpan w:val="6"/>
            <w:noWrap/>
            <w:hideMark/>
          </w:tcPr>
          <w:p w14:paraId="06165D86" w14:textId="77777777" w:rsidR="007C3EAF" w:rsidRDefault="007C3EA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w:t>
            </w:r>
          </w:p>
        </w:tc>
        <w:tc>
          <w:tcPr>
            <w:tcW w:w="2977" w:type="dxa"/>
            <w:vMerge/>
            <w:hideMark/>
          </w:tcPr>
          <w:p w14:paraId="230E8DDC" w14:textId="77777777" w:rsidR="007C3EAF" w:rsidRDefault="007C3EAF">
            <w:pPr>
              <w:cnfStyle w:val="000000000000" w:firstRow="0" w:lastRow="0" w:firstColumn="0" w:lastColumn="0" w:oddVBand="0" w:evenVBand="0" w:oddHBand="0" w:evenHBand="0" w:firstRowFirstColumn="0" w:firstRowLastColumn="0" w:lastRowFirstColumn="0" w:lastRowLastColumn="0"/>
              <w:rPr>
                <w:rFonts w:ascii="Tahoma" w:hAnsi="Tahoma" w:cs="Tahoma"/>
                <w:b/>
                <w:bCs/>
                <w:sz w:val="22"/>
                <w:szCs w:val="22"/>
              </w:rPr>
            </w:pPr>
          </w:p>
        </w:tc>
      </w:tr>
    </w:tbl>
    <w:p w14:paraId="28E7B22D" w14:textId="77777777" w:rsidR="007C3EAF" w:rsidRDefault="007C3EAF">
      <w:pPr>
        <w:jc w:val="both"/>
        <w:rPr>
          <w:rFonts w:ascii="Calibri" w:eastAsia="Calibri" w:hAnsi="Calibri" w:cs="Calibri"/>
          <w:sz w:val="22"/>
          <w:szCs w:val="22"/>
        </w:rPr>
      </w:pPr>
    </w:p>
    <w:p w14:paraId="6A648612" w14:textId="2D7846D1" w:rsidR="00632746" w:rsidRDefault="00632746">
      <w:pPr>
        <w:jc w:val="both"/>
        <w:rPr>
          <w:rFonts w:ascii="Calibri" w:eastAsia="Calibri" w:hAnsi="Calibri" w:cs="Calibri"/>
          <w:sz w:val="22"/>
          <w:szCs w:val="22"/>
        </w:rPr>
      </w:pPr>
    </w:p>
    <w:p w14:paraId="7A419770" w14:textId="191AAEAB" w:rsidR="00632746" w:rsidRDefault="00632746">
      <w:pPr>
        <w:jc w:val="both"/>
        <w:rPr>
          <w:rFonts w:asciiTheme="majorHAnsi" w:eastAsia="Calibri" w:hAnsiTheme="majorHAnsi" w:cs="Calibri"/>
          <w:sz w:val="22"/>
          <w:szCs w:val="22"/>
        </w:rPr>
      </w:pPr>
    </w:p>
    <w:p w14:paraId="2FAB876D" w14:textId="77777777" w:rsidR="006422AD" w:rsidRPr="004702C3" w:rsidRDefault="006422AD">
      <w:pPr>
        <w:jc w:val="both"/>
        <w:rPr>
          <w:rFonts w:asciiTheme="majorHAnsi" w:eastAsia="Calibri" w:hAnsiTheme="majorHAnsi" w:cs="Calibri"/>
          <w:sz w:val="22"/>
          <w:szCs w:val="22"/>
        </w:rPr>
      </w:pPr>
    </w:p>
    <w:p w14:paraId="7BB7D399" w14:textId="563D8306" w:rsidR="00632746" w:rsidRPr="004702C3" w:rsidRDefault="00632746">
      <w:pPr>
        <w:jc w:val="both"/>
        <w:rPr>
          <w:rFonts w:asciiTheme="majorHAnsi" w:eastAsia="Calibri" w:hAnsiTheme="majorHAnsi" w:cs="Calibri"/>
          <w:sz w:val="22"/>
          <w:szCs w:val="22"/>
        </w:rPr>
      </w:pPr>
    </w:p>
    <w:p w14:paraId="7924380F" w14:textId="21E9FC79" w:rsidR="004964AF" w:rsidRPr="004702C3" w:rsidRDefault="00DC2F13" w:rsidP="007C3EAF">
      <w:pPr>
        <w:pStyle w:val="Prrafodelista"/>
        <w:numPr>
          <w:ilvl w:val="0"/>
          <w:numId w:val="49"/>
        </w:numPr>
        <w:ind w:hanging="720"/>
        <w:jc w:val="both"/>
        <w:rPr>
          <w:rFonts w:asciiTheme="majorHAnsi" w:eastAsia="Arial" w:hAnsiTheme="majorHAnsi" w:cs="Arial"/>
          <w:b/>
          <w:sz w:val="22"/>
          <w:szCs w:val="22"/>
        </w:rPr>
      </w:pPr>
      <w:r w:rsidRPr="004702C3">
        <w:rPr>
          <w:rFonts w:asciiTheme="majorHAnsi" w:eastAsia="Arial" w:hAnsiTheme="majorHAnsi" w:cs="Arial"/>
          <w:b/>
          <w:sz w:val="22"/>
          <w:szCs w:val="22"/>
        </w:rPr>
        <w:lastRenderedPageBreak/>
        <w:t xml:space="preserve">Antecedentes Generales </w:t>
      </w:r>
    </w:p>
    <w:p w14:paraId="28878387" w14:textId="6308AC41" w:rsidR="00DC2F13" w:rsidRPr="004702C3" w:rsidRDefault="00DC2F13" w:rsidP="00DC2F13">
      <w:pPr>
        <w:jc w:val="both"/>
        <w:rPr>
          <w:rFonts w:asciiTheme="majorHAnsi" w:eastAsia="Arial" w:hAnsiTheme="majorHAnsi" w:cs="Arial"/>
          <w:b/>
          <w:sz w:val="22"/>
          <w:szCs w:val="22"/>
          <w:u w:val="single"/>
        </w:rPr>
      </w:pPr>
    </w:p>
    <w:p w14:paraId="22CCF380" w14:textId="7847C155" w:rsidR="00DC2F13" w:rsidRPr="004702C3" w:rsidRDefault="00DC2F13" w:rsidP="00DC2F13">
      <w:pPr>
        <w:pStyle w:val="Prrafodelista"/>
        <w:numPr>
          <w:ilvl w:val="1"/>
          <w:numId w:val="49"/>
        </w:numPr>
        <w:jc w:val="both"/>
        <w:rPr>
          <w:rFonts w:asciiTheme="majorHAnsi" w:eastAsia="Arial" w:hAnsiTheme="majorHAnsi" w:cs="Arial"/>
          <w:b/>
          <w:sz w:val="22"/>
          <w:szCs w:val="22"/>
        </w:rPr>
      </w:pPr>
      <w:r w:rsidRPr="004702C3">
        <w:rPr>
          <w:rFonts w:asciiTheme="majorHAnsi" w:eastAsia="Arial" w:hAnsiTheme="majorHAnsi" w:cs="Arial"/>
          <w:b/>
          <w:sz w:val="22"/>
          <w:szCs w:val="22"/>
        </w:rPr>
        <w:t xml:space="preserve">Antecedentes de Beneficiario </w:t>
      </w:r>
    </w:p>
    <w:tbl>
      <w:tblPr>
        <w:tblStyle w:val="Tablanormal1"/>
        <w:tblW w:w="9498" w:type="dxa"/>
        <w:tblLook w:val="04A0" w:firstRow="1" w:lastRow="0" w:firstColumn="1" w:lastColumn="0" w:noHBand="0" w:noVBand="1"/>
      </w:tblPr>
      <w:tblGrid>
        <w:gridCol w:w="1701"/>
        <w:gridCol w:w="4395"/>
        <w:gridCol w:w="1417"/>
        <w:gridCol w:w="1985"/>
      </w:tblGrid>
      <w:tr w:rsidR="00DC2F13" w:rsidRPr="004702C3" w14:paraId="61714000" w14:textId="77777777" w:rsidTr="00DC2F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vMerge w:val="restart"/>
            <w:hideMark/>
          </w:tcPr>
          <w:p w14:paraId="505C6A68" w14:textId="77777777" w:rsidR="00DC2F13" w:rsidRPr="004702C3" w:rsidRDefault="00DC2F13">
            <w:pPr>
              <w:rPr>
                <w:rFonts w:asciiTheme="majorHAnsi" w:hAnsiTheme="majorHAnsi" w:cs="Calibri"/>
                <w:sz w:val="22"/>
                <w:szCs w:val="22"/>
              </w:rPr>
            </w:pPr>
            <w:r w:rsidRPr="004702C3">
              <w:rPr>
                <w:rFonts w:asciiTheme="majorHAnsi" w:hAnsiTheme="majorHAnsi" w:cs="Calibri"/>
                <w:bCs w:val="0"/>
                <w:sz w:val="22"/>
                <w:szCs w:val="22"/>
              </w:rPr>
              <w:t>NOMBRE DEL POSTULANTE</w:t>
            </w:r>
          </w:p>
        </w:tc>
        <w:tc>
          <w:tcPr>
            <w:tcW w:w="4395" w:type="dxa"/>
            <w:vMerge w:val="restart"/>
            <w:hideMark/>
          </w:tcPr>
          <w:p w14:paraId="046AFF09" w14:textId="77777777" w:rsidR="00DC2F13" w:rsidRPr="004702C3" w:rsidRDefault="00DC2F13">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sz w:val="22"/>
                <w:szCs w:val="22"/>
              </w:rPr>
            </w:pPr>
          </w:p>
        </w:tc>
        <w:tc>
          <w:tcPr>
            <w:tcW w:w="1417" w:type="dxa"/>
            <w:vMerge w:val="restart"/>
            <w:noWrap/>
            <w:hideMark/>
          </w:tcPr>
          <w:p w14:paraId="17C6BB49" w14:textId="615B3C4E" w:rsidR="00DC2F13" w:rsidRPr="004702C3" w:rsidRDefault="00DC2F13">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sz w:val="22"/>
                <w:szCs w:val="22"/>
              </w:rPr>
            </w:pPr>
            <w:r w:rsidRPr="004702C3">
              <w:rPr>
                <w:rFonts w:asciiTheme="majorHAnsi" w:hAnsiTheme="majorHAnsi" w:cs="Calibri"/>
                <w:bCs w:val="0"/>
                <w:color w:val="000000"/>
                <w:sz w:val="22"/>
                <w:szCs w:val="22"/>
              </w:rPr>
              <w:t>RUT</w:t>
            </w:r>
          </w:p>
        </w:tc>
        <w:tc>
          <w:tcPr>
            <w:tcW w:w="1985" w:type="dxa"/>
            <w:vMerge w:val="restart"/>
            <w:noWrap/>
            <w:hideMark/>
          </w:tcPr>
          <w:p w14:paraId="3E0BB025" w14:textId="77777777" w:rsidR="00DC2F13" w:rsidRPr="004702C3" w:rsidRDefault="00DC2F1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color w:val="000000"/>
                <w:sz w:val="22"/>
                <w:szCs w:val="22"/>
              </w:rPr>
            </w:pPr>
            <w:r w:rsidRPr="004702C3">
              <w:rPr>
                <w:rFonts w:asciiTheme="majorHAnsi" w:hAnsiTheme="majorHAnsi" w:cs="Calibri"/>
                <w:b w:val="0"/>
                <w:bCs w:val="0"/>
                <w:color w:val="000000"/>
                <w:sz w:val="22"/>
                <w:szCs w:val="22"/>
              </w:rPr>
              <w:t> </w:t>
            </w:r>
          </w:p>
        </w:tc>
      </w:tr>
      <w:tr w:rsidR="00DC2F13" w:rsidRPr="004702C3" w14:paraId="3B668F3B" w14:textId="77777777" w:rsidTr="00DC2F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vMerge/>
            <w:hideMark/>
          </w:tcPr>
          <w:p w14:paraId="50B1218E" w14:textId="77777777" w:rsidR="00DC2F13" w:rsidRPr="004702C3" w:rsidRDefault="00DC2F13">
            <w:pPr>
              <w:rPr>
                <w:rFonts w:asciiTheme="majorHAnsi" w:hAnsiTheme="majorHAnsi" w:cs="Calibri"/>
                <w:sz w:val="22"/>
                <w:szCs w:val="22"/>
              </w:rPr>
            </w:pPr>
          </w:p>
        </w:tc>
        <w:tc>
          <w:tcPr>
            <w:tcW w:w="4395" w:type="dxa"/>
            <w:vMerge/>
            <w:hideMark/>
          </w:tcPr>
          <w:p w14:paraId="36613175" w14:textId="77777777" w:rsidR="00DC2F13" w:rsidRPr="004702C3" w:rsidRDefault="00DC2F13">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p>
        </w:tc>
        <w:tc>
          <w:tcPr>
            <w:tcW w:w="1417" w:type="dxa"/>
            <w:vMerge/>
            <w:hideMark/>
          </w:tcPr>
          <w:p w14:paraId="49B32C6C" w14:textId="77777777" w:rsidR="00DC2F13" w:rsidRPr="004702C3" w:rsidRDefault="00DC2F13">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color w:val="000000"/>
                <w:sz w:val="22"/>
                <w:szCs w:val="22"/>
              </w:rPr>
            </w:pPr>
          </w:p>
        </w:tc>
        <w:tc>
          <w:tcPr>
            <w:tcW w:w="1985" w:type="dxa"/>
            <w:vMerge/>
            <w:hideMark/>
          </w:tcPr>
          <w:p w14:paraId="79BBF9AE" w14:textId="77777777" w:rsidR="00DC2F13" w:rsidRPr="004702C3" w:rsidRDefault="00DC2F13">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color w:val="000000"/>
                <w:sz w:val="22"/>
                <w:szCs w:val="22"/>
              </w:rPr>
            </w:pPr>
          </w:p>
        </w:tc>
      </w:tr>
      <w:tr w:rsidR="00DC2F13" w:rsidRPr="004702C3" w14:paraId="131D8E5D" w14:textId="77777777" w:rsidTr="00DC2F13">
        <w:trPr>
          <w:trHeight w:val="525"/>
        </w:trPr>
        <w:tc>
          <w:tcPr>
            <w:cnfStyle w:val="001000000000" w:firstRow="0" w:lastRow="0" w:firstColumn="1" w:lastColumn="0" w:oddVBand="0" w:evenVBand="0" w:oddHBand="0" w:evenHBand="0" w:firstRowFirstColumn="0" w:firstRowLastColumn="0" w:lastRowFirstColumn="0" w:lastRowLastColumn="0"/>
            <w:tcW w:w="1701" w:type="dxa"/>
            <w:hideMark/>
          </w:tcPr>
          <w:p w14:paraId="6891B08F" w14:textId="77777777" w:rsidR="00DC2F13" w:rsidRPr="004702C3" w:rsidRDefault="00DC2F13">
            <w:pPr>
              <w:rPr>
                <w:rFonts w:asciiTheme="majorHAnsi" w:hAnsiTheme="majorHAnsi" w:cs="Calibri"/>
                <w:bCs w:val="0"/>
                <w:sz w:val="22"/>
                <w:szCs w:val="22"/>
              </w:rPr>
            </w:pPr>
            <w:r w:rsidRPr="004702C3">
              <w:rPr>
                <w:rFonts w:asciiTheme="majorHAnsi" w:hAnsiTheme="majorHAnsi" w:cs="Calibri"/>
                <w:bCs w:val="0"/>
                <w:sz w:val="22"/>
                <w:szCs w:val="22"/>
              </w:rPr>
              <w:t xml:space="preserve">DIRECCIÓN </w:t>
            </w:r>
          </w:p>
        </w:tc>
        <w:tc>
          <w:tcPr>
            <w:tcW w:w="4395" w:type="dxa"/>
            <w:noWrap/>
            <w:hideMark/>
          </w:tcPr>
          <w:p w14:paraId="382F4DE5" w14:textId="77777777" w:rsidR="00DC2F13" w:rsidRPr="004702C3" w:rsidRDefault="00DC2F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1417" w:type="dxa"/>
            <w:hideMark/>
          </w:tcPr>
          <w:p w14:paraId="09CC0BE8" w14:textId="77777777" w:rsidR="00DC2F13" w:rsidRPr="004702C3" w:rsidRDefault="00DC2F13">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LOCALIDAD</w:t>
            </w:r>
          </w:p>
        </w:tc>
        <w:tc>
          <w:tcPr>
            <w:tcW w:w="1985" w:type="dxa"/>
            <w:hideMark/>
          </w:tcPr>
          <w:p w14:paraId="73F18238" w14:textId="77777777" w:rsidR="00DC2F13" w:rsidRPr="004702C3" w:rsidRDefault="00DC2F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r>
      <w:tr w:rsidR="00DC2F13" w:rsidRPr="004702C3" w14:paraId="6C43C3F9" w14:textId="77777777" w:rsidTr="00DC2F1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701" w:type="dxa"/>
            <w:noWrap/>
            <w:hideMark/>
          </w:tcPr>
          <w:p w14:paraId="6FEB4E8A" w14:textId="77777777" w:rsidR="00DC2F13" w:rsidRPr="004702C3" w:rsidRDefault="00DC2F13">
            <w:pPr>
              <w:rPr>
                <w:rFonts w:asciiTheme="majorHAnsi" w:hAnsiTheme="majorHAnsi" w:cs="Calibri"/>
                <w:bCs w:val="0"/>
                <w:sz w:val="22"/>
                <w:szCs w:val="22"/>
              </w:rPr>
            </w:pPr>
            <w:r w:rsidRPr="004702C3">
              <w:rPr>
                <w:rFonts w:asciiTheme="majorHAnsi" w:hAnsiTheme="majorHAnsi" w:cs="Calibri"/>
                <w:bCs w:val="0"/>
                <w:sz w:val="22"/>
                <w:szCs w:val="22"/>
              </w:rPr>
              <w:t>E - MAIL</w:t>
            </w:r>
          </w:p>
        </w:tc>
        <w:tc>
          <w:tcPr>
            <w:tcW w:w="4395" w:type="dxa"/>
            <w:noWrap/>
            <w:hideMark/>
          </w:tcPr>
          <w:p w14:paraId="3130EC49" w14:textId="77777777" w:rsidR="00DC2F13" w:rsidRPr="004702C3" w:rsidRDefault="00DC2F1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1417" w:type="dxa"/>
            <w:noWrap/>
            <w:hideMark/>
          </w:tcPr>
          <w:p w14:paraId="3CE57294" w14:textId="77777777" w:rsidR="00DC2F13" w:rsidRPr="004702C3" w:rsidRDefault="00DC2F13">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TELÉFONO</w:t>
            </w:r>
          </w:p>
        </w:tc>
        <w:tc>
          <w:tcPr>
            <w:tcW w:w="1985" w:type="dxa"/>
            <w:noWrap/>
            <w:hideMark/>
          </w:tcPr>
          <w:p w14:paraId="49696B3C" w14:textId="77777777" w:rsidR="00DC2F13" w:rsidRPr="004702C3" w:rsidRDefault="00DC2F1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r>
    </w:tbl>
    <w:p w14:paraId="748E8673" w14:textId="3B7324A7" w:rsidR="00DC2F13" w:rsidRPr="004702C3" w:rsidRDefault="00DC2F13" w:rsidP="00DC2F13">
      <w:pPr>
        <w:jc w:val="both"/>
        <w:rPr>
          <w:rFonts w:asciiTheme="majorHAnsi" w:eastAsia="Arial" w:hAnsiTheme="majorHAnsi" w:cs="Arial"/>
          <w:b/>
          <w:sz w:val="22"/>
          <w:szCs w:val="22"/>
        </w:rPr>
      </w:pPr>
    </w:p>
    <w:p w14:paraId="7B9B0A81" w14:textId="47266415" w:rsidR="00DC2F13" w:rsidRPr="004702C3" w:rsidRDefault="00DC2F13" w:rsidP="00DC2F13">
      <w:pPr>
        <w:pStyle w:val="Prrafodelista"/>
        <w:numPr>
          <w:ilvl w:val="1"/>
          <w:numId w:val="49"/>
        </w:numPr>
        <w:jc w:val="both"/>
        <w:rPr>
          <w:rFonts w:asciiTheme="majorHAnsi" w:eastAsia="Arial" w:hAnsiTheme="majorHAnsi" w:cs="Arial"/>
          <w:b/>
          <w:sz w:val="22"/>
          <w:szCs w:val="22"/>
        </w:rPr>
      </w:pPr>
      <w:r w:rsidRPr="004702C3">
        <w:rPr>
          <w:rFonts w:asciiTheme="majorHAnsi" w:eastAsia="Arial" w:hAnsiTheme="majorHAnsi" w:cs="Arial"/>
          <w:b/>
          <w:sz w:val="22"/>
          <w:szCs w:val="22"/>
        </w:rPr>
        <w:t xml:space="preserve">Antecedentes del Representante </w:t>
      </w:r>
    </w:p>
    <w:tbl>
      <w:tblPr>
        <w:tblStyle w:val="Tablanormal1"/>
        <w:tblW w:w="9498" w:type="dxa"/>
        <w:tblLook w:val="04A0" w:firstRow="1" w:lastRow="0" w:firstColumn="1" w:lastColumn="0" w:noHBand="0" w:noVBand="1"/>
      </w:tblPr>
      <w:tblGrid>
        <w:gridCol w:w="1701"/>
        <w:gridCol w:w="4395"/>
        <w:gridCol w:w="1417"/>
        <w:gridCol w:w="1985"/>
      </w:tblGrid>
      <w:tr w:rsidR="00DC2F13" w:rsidRPr="004702C3" w14:paraId="7EC8C456" w14:textId="77777777" w:rsidTr="006D6C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vMerge w:val="restart"/>
            <w:hideMark/>
          </w:tcPr>
          <w:p w14:paraId="05EEE6BC" w14:textId="26DA5678" w:rsidR="00DC2F13" w:rsidRPr="004702C3" w:rsidRDefault="00DC2F13" w:rsidP="00DC2F13">
            <w:pPr>
              <w:rPr>
                <w:rFonts w:asciiTheme="majorHAnsi" w:hAnsiTheme="majorHAnsi" w:cs="Calibri"/>
                <w:sz w:val="22"/>
                <w:szCs w:val="22"/>
              </w:rPr>
            </w:pPr>
            <w:r w:rsidRPr="004702C3">
              <w:rPr>
                <w:rFonts w:asciiTheme="majorHAnsi" w:hAnsiTheme="majorHAnsi" w:cs="Calibri"/>
                <w:bCs w:val="0"/>
                <w:sz w:val="22"/>
                <w:szCs w:val="22"/>
              </w:rPr>
              <w:t xml:space="preserve">NOMBRE </w:t>
            </w:r>
          </w:p>
        </w:tc>
        <w:tc>
          <w:tcPr>
            <w:tcW w:w="4395" w:type="dxa"/>
            <w:vMerge w:val="restart"/>
            <w:hideMark/>
          </w:tcPr>
          <w:p w14:paraId="3916751E" w14:textId="77777777" w:rsidR="00DC2F13" w:rsidRPr="004702C3" w:rsidRDefault="00DC2F13" w:rsidP="006D6C60">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sz w:val="22"/>
                <w:szCs w:val="22"/>
              </w:rPr>
            </w:pPr>
          </w:p>
        </w:tc>
        <w:tc>
          <w:tcPr>
            <w:tcW w:w="1417" w:type="dxa"/>
            <w:vMerge w:val="restart"/>
            <w:noWrap/>
            <w:hideMark/>
          </w:tcPr>
          <w:p w14:paraId="2D97C9EE" w14:textId="77777777" w:rsidR="00DC2F13" w:rsidRPr="004702C3" w:rsidRDefault="00DC2F13" w:rsidP="006D6C60">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color w:val="000000"/>
                <w:sz w:val="22"/>
                <w:szCs w:val="22"/>
              </w:rPr>
            </w:pPr>
            <w:r w:rsidRPr="004702C3">
              <w:rPr>
                <w:rFonts w:asciiTheme="majorHAnsi" w:hAnsiTheme="majorHAnsi" w:cs="Calibri"/>
                <w:bCs w:val="0"/>
                <w:color w:val="000000"/>
                <w:sz w:val="22"/>
                <w:szCs w:val="22"/>
              </w:rPr>
              <w:t>RUT</w:t>
            </w:r>
          </w:p>
        </w:tc>
        <w:tc>
          <w:tcPr>
            <w:tcW w:w="1985" w:type="dxa"/>
            <w:vMerge w:val="restart"/>
            <w:noWrap/>
            <w:hideMark/>
          </w:tcPr>
          <w:p w14:paraId="332A749F" w14:textId="77777777" w:rsidR="00DC2F13" w:rsidRPr="004702C3" w:rsidRDefault="00DC2F13" w:rsidP="006D6C60">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bCs w:val="0"/>
                <w:color w:val="000000"/>
                <w:sz w:val="22"/>
                <w:szCs w:val="22"/>
              </w:rPr>
            </w:pPr>
            <w:r w:rsidRPr="004702C3">
              <w:rPr>
                <w:rFonts w:asciiTheme="majorHAnsi" w:hAnsiTheme="majorHAnsi" w:cs="Calibri"/>
                <w:b w:val="0"/>
                <w:bCs w:val="0"/>
                <w:color w:val="000000"/>
                <w:sz w:val="22"/>
                <w:szCs w:val="22"/>
              </w:rPr>
              <w:t> </w:t>
            </w:r>
          </w:p>
        </w:tc>
      </w:tr>
      <w:tr w:rsidR="00DC2F13" w:rsidRPr="004702C3" w14:paraId="2ABD903B" w14:textId="77777777" w:rsidTr="006D6C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vMerge/>
            <w:hideMark/>
          </w:tcPr>
          <w:p w14:paraId="77210981" w14:textId="77777777" w:rsidR="00DC2F13" w:rsidRPr="004702C3" w:rsidRDefault="00DC2F13" w:rsidP="006D6C60">
            <w:pPr>
              <w:rPr>
                <w:rFonts w:asciiTheme="majorHAnsi" w:hAnsiTheme="majorHAnsi" w:cs="Calibri"/>
                <w:sz w:val="22"/>
                <w:szCs w:val="22"/>
              </w:rPr>
            </w:pPr>
          </w:p>
        </w:tc>
        <w:tc>
          <w:tcPr>
            <w:tcW w:w="4395" w:type="dxa"/>
            <w:vMerge/>
            <w:hideMark/>
          </w:tcPr>
          <w:p w14:paraId="49769A37" w14:textId="77777777" w:rsidR="00DC2F13" w:rsidRPr="004702C3" w:rsidRDefault="00DC2F13" w:rsidP="006D6C60">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p>
        </w:tc>
        <w:tc>
          <w:tcPr>
            <w:tcW w:w="1417" w:type="dxa"/>
            <w:vMerge/>
            <w:hideMark/>
          </w:tcPr>
          <w:p w14:paraId="66070FA9" w14:textId="77777777" w:rsidR="00DC2F13" w:rsidRPr="004702C3" w:rsidRDefault="00DC2F13" w:rsidP="006D6C60">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color w:val="000000"/>
                <w:sz w:val="22"/>
                <w:szCs w:val="22"/>
              </w:rPr>
            </w:pPr>
          </w:p>
        </w:tc>
        <w:tc>
          <w:tcPr>
            <w:tcW w:w="1985" w:type="dxa"/>
            <w:vMerge/>
            <w:hideMark/>
          </w:tcPr>
          <w:p w14:paraId="37F0C4E0" w14:textId="77777777" w:rsidR="00DC2F13" w:rsidRPr="004702C3" w:rsidRDefault="00DC2F13" w:rsidP="006D6C60">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color w:val="000000"/>
                <w:sz w:val="22"/>
                <w:szCs w:val="22"/>
              </w:rPr>
            </w:pPr>
          </w:p>
        </w:tc>
      </w:tr>
      <w:tr w:rsidR="00DC2F13" w:rsidRPr="004702C3" w14:paraId="4E5279A2" w14:textId="77777777" w:rsidTr="006D6C60">
        <w:trPr>
          <w:trHeight w:val="525"/>
        </w:trPr>
        <w:tc>
          <w:tcPr>
            <w:cnfStyle w:val="001000000000" w:firstRow="0" w:lastRow="0" w:firstColumn="1" w:lastColumn="0" w:oddVBand="0" w:evenVBand="0" w:oddHBand="0" w:evenHBand="0" w:firstRowFirstColumn="0" w:firstRowLastColumn="0" w:lastRowFirstColumn="0" w:lastRowLastColumn="0"/>
            <w:tcW w:w="1701" w:type="dxa"/>
            <w:hideMark/>
          </w:tcPr>
          <w:p w14:paraId="4552EC84" w14:textId="77777777" w:rsidR="00DC2F13" w:rsidRPr="004702C3" w:rsidRDefault="00DC2F13" w:rsidP="006D6C60">
            <w:pPr>
              <w:rPr>
                <w:rFonts w:asciiTheme="majorHAnsi" w:hAnsiTheme="majorHAnsi" w:cs="Calibri"/>
                <w:bCs w:val="0"/>
                <w:sz w:val="22"/>
                <w:szCs w:val="22"/>
              </w:rPr>
            </w:pPr>
            <w:r w:rsidRPr="004702C3">
              <w:rPr>
                <w:rFonts w:asciiTheme="majorHAnsi" w:hAnsiTheme="majorHAnsi" w:cs="Calibri"/>
                <w:bCs w:val="0"/>
                <w:sz w:val="22"/>
                <w:szCs w:val="22"/>
              </w:rPr>
              <w:t xml:space="preserve">DIRECCIÓN </w:t>
            </w:r>
          </w:p>
        </w:tc>
        <w:tc>
          <w:tcPr>
            <w:tcW w:w="4395" w:type="dxa"/>
            <w:noWrap/>
            <w:hideMark/>
          </w:tcPr>
          <w:p w14:paraId="19486FED" w14:textId="77777777" w:rsidR="00DC2F13" w:rsidRPr="004702C3" w:rsidRDefault="00DC2F13" w:rsidP="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1417" w:type="dxa"/>
            <w:hideMark/>
          </w:tcPr>
          <w:p w14:paraId="0AFAA720" w14:textId="77777777" w:rsidR="00DC2F13" w:rsidRPr="004702C3" w:rsidRDefault="00DC2F13" w:rsidP="006D6C60">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LOCALIDAD</w:t>
            </w:r>
          </w:p>
        </w:tc>
        <w:tc>
          <w:tcPr>
            <w:tcW w:w="1985" w:type="dxa"/>
            <w:hideMark/>
          </w:tcPr>
          <w:p w14:paraId="4CEA29CD" w14:textId="77777777" w:rsidR="00DC2F13" w:rsidRPr="004702C3" w:rsidRDefault="00DC2F13" w:rsidP="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r>
      <w:tr w:rsidR="00DC2F13" w:rsidRPr="004702C3" w14:paraId="1C15442B" w14:textId="77777777" w:rsidTr="006D6C6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D1125BA" w14:textId="77777777" w:rsidR="00DC2F13" w:rsidRPr="004702C3" w:rsidRDefault="00DC2F13" w:rsidP="006D6C60">
            <w:pPr>
              <w:rPr>
                <w:rFonts w:asciiTheme="majorHAnsi" w:hAnsiTheme="majorHAnsi" w:cs="Calibri"/>
                <w:bCs w:val="0"/>
                <w:sz w:val="22"/>
                <w:szCs w:val="22"/>
              </w:rPr>
            </w:pPr>
            <w:r w:rsidRPr="004702C3">
              <w:rPr>
                <w:rFonts w:asciiTheme="majorHAnsi" w:hAnsiTheme="majorHAnsi" w:cs="Calibri"/>
                <w:bCs w:val="0"/>
                <w:sz w:val="22"/>
                <w:szCs w:val="22"/>
              </w:rPr>
              <w:t>E - MAIL</w:t>
            </w:r>
          </w:p>
        </w:tc>
        <w:tc>
          <w:tcPr>
            <w:tcW w:w="4395" w:type="dxa"/>
            <w:noWrap/>
            <w:hideMark/>
          </w:tcPr>
          <w:p w14:paraId="25E11D4C" w14:textId="77777777" w:rsidR="00DC2F13" w:rsidRPr="004702C3" w:rsidRDefault="00DC2F13" w:rsidP="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1417" w:type="dxa"/>
            <w:noWrap/>
            <w:hideMark/>
          </w:tcPr>
          <w:p w14:paraId="482DC673" w14:textId="77777777" w:rsidR="00DC2F13" w:rsidRPr="004702C3" w:rsidRDefault="00DC2F13" w:rsidP="006D6C60">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TELÉFONO</w:t>
            </w:r>
          </w:p>
        </w:tc>
        <w:tc>
          <w:tcPr>
            <w:tcW w:w="1985" w:type="dxa"/>
            <w:noWrap/>
            <w:hideMark/>
          </w:tcPr>
          <w:p w14:paraId="1F22FB74" w14:textId="77777777" w:rsidR="00DC2F13" w:rsidRPr="004702C3" w:rsidRDefault="00DC2F13" w:rsidP="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r>
    </w:tbl>
    <w:p w14:paraId="76E4F3D8" w14:textId="4FB18770" w:rsidR="00DC2F13" w:rsidRPr="004702C3" w:rsidRDefault="00DC2F13" w:rsidP="00DC2F13">
      <w:pPr>
        <w:jc w:val="both"/>
        <w:rPr>
          <w:rFonts w:asciiTheme="majorHAnsi" w:eastAsia="Arial" w:hAnsiTheme="majorHAnsi" w:cs="Arial"/>
          <w:b/>
          <w:sz w:val="22"/>
          <w:szCs w:val="22"/>
          <w:u w:val="single"/>
        </w:rPr>
      </w:pPr>
    </w:p>
    <w:p w14:paraId="68A5A13C" w14:textId="12EF7282" w:rsidR="00F86DFD" w:rsidRPr="004702C3" w:rsidRDefault="00F86DFD" w:rsidP="00DC2F13">
      <w:pPr>
        <w:jc w:val="both"/>
        <w:rPr>
          <w:rFonts w:asciiTheme="majorHAnsi" w:eastAsia="Arial" w:hAnsiTheme="majorHAnsi" w:cs="Arial"/>
          <w:b/>
          <w:sz w:val="22"/>
          <w:szCs w:val="22"/>
          <w:u w:val="single"/>
        </w:rPr>
      </w:pPr>
    </w:p>
    <w:p w14:paraId="07089749" w14:textId="0D386FAB" w:rsidR="00F86DFD" w:rsidRDefault="00F86DFD" w:rsidP="00F86DFD">
      <w:pPr>
        <w:pStyle w:val="Prrafodelista"/>
        <w:numPr>
          <w:ilvl w:val="1"/>
          <w:numId w:val="49"/>
        </w:numPr>
        <w:jc w:val="both"/>
        <w:rPr>
          <w:rFonts w:asciiTheme="majorHAnsi" w:eastAsia="Arial" w:hAnsiTheme="majorHAnsi" w:cs="Arial"/>
          <w:b/>
          <w:sz w:val="22"/>
          <w:szCs w:val="22"/>
        </w:rPr>
      </w:pPr>
      <w:r w:rsidRPr="004702C3">
        <w:rPr>
          <w:rFonts w:asciiTheme="majorHAnsi" w:eastAsia="Arial" w:hAnsiTheme="majorHAnsi" w:cs="Arial"/>
          <w:b/>
          <w:sz w:val="22"/>
          <w:szCs w:val="22"/>
        </w:rPr>
        <w:t xml:space="preserve">Información del Proyecto </w:t>
      </w:r>
    </w:p>
    <w:p w14:paraId="4920A433" w14:textId="77777777" w:rsidR="004702C3" w:rsidRPr="004702C3" w:rsidRDefault="004702C3" w:rsidP="004702C3">
      <w:pPr>
        <w:pStyle w:val="Prrafodelista"/>
        <w:jc w:val="both"/>
        <w:rPr>
          <w:rFonts w:asciiTheme="majorHAnsi" w:eastAsia="Arial" w:hAnsiTheme="majorHAnsi" w:cs="Arial"/>
          <w:b/>
          <w:sz w:val="22"/>
          <w:szCs w:val="22"/>
        </w:rPr>
      </w:pPr>
    </w:p>
    <w:tbl>
      <w:tblPr>
        <w:tblStyle w:val="Tablanormal1"/>
        <w:tblW w:w="9493" w:type="dxa"/>
        <w:tblLook w:val="04A0" w:firstRow="1" w:lastRow="0" w:firstColumn="1" w:lastColumn="0" w:noHBand="0" w:noVBand="1"/>
      </w:tblPr>
      <w:tblGrid>
        <w:gridCol w:w="2386"/>
        <w:gridCol w:w="2368"/>
        <w:gridCol w:w="2045"/>
        <w:gridCol w:w="2694"/>
      </w:tblGrid>
      <w:tr w:rsidR="007C3EAF" w:rsidRPr="004702C3" w14:paraId="10EA5A3F" w14:textId="77777777" w:rsidTr="007C3EAF">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386" w:type="dxa"/>
            <w:hideMark/>
          </w:tcPr>
          <w:p w14:paraId="719D2D6B" w14:textId="77777777" w:rsidR="007C3EAF" w:rsidRPr="004702C3" w:rsidRDefault="007C3EAF">
            <w:pPr>
              <w:rPr>
                <w:rFonts w:asciiTheme="majorHAnsi" w:hAnsiTheme="majorHAnsi" w:cs="Calibri"/>
                <w:sz w:val="22"/>
                <w:szCs w:val="22"/>
              </w:rPr>
            </w:pPr>
            <w:r w:rsidRPr="004702C3">
              <w:rPr>
                <w:rFonts w:asciiTheme="majorHAnsi" w:hAnsiTheme="majorHAnsi" w:cs="Calibri"/>
                <w:b w:val="0"/>
                <w:bCs w:val="0"/>
                <w:sz w:val="22"/>
                <w:szCs w:val="22"/>
              </w:rPr>
              <w:t xml:space="preserve">NOMBRE DEL CANAL O SECTOR </w:t>
            </w:r>
          </w:p>
        </w:tc>
        <w:tc>
          <w:tcPr>
            <w:tcW w:w="7107" w:type="dxa"/>
            <w:gridSpan w:val="3"/>
            <w:noWrap/>
            <w:hideMark/>
          </w:tcPr>
          <w:p w14:paraId="35E442FB" w14:textId="77777777" w:rsidR="007C3EAF" w:rsidRPr="004702C3" w:rsidRDefault="007C3E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sz w:val="22"/>
                <w:szCs w:val="22"/>
              </w:rPr>
            </w:pPr>
            <w:r w:rsidRPr="004702C3">
              <w:rPr>
                <w:rFonts w:asciiTheme="majorHAnsi" w:hAnsiTheme="majorHAnsi" w:cs="Arial"/>
                <w:sz w:val="22"/>
                <w:szCs w:val="22"/>
              </w:rPr>
              <w:t> </w:t>
            </w:r>
          </w:p>
        </w:tc>
      </w:tr>
      <w:tr w:rsidR="007C3EAF" w:rsidRPr="004702C3" w14:paraId="3134F9D3" w14:textId="77777777" w:rsidTr="007C3E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gridSpan w:val="4"/>
            <w:noWrap/>
            <w:hideMark/>
          </w:tcPr>
          <w:p w14:paraId="0994EC2C" w14:textId="52753BFE" w:rsidR="007C3EAF" w:rsidRPr="004702C3" w:rsidRDefault="00896A51">
            <w:pPr>
              <w:jc w:val="center"/>
              <w:rPr>
                <w:rFonts w:asciiTheme="majorHAnsi" w:hAnsiTheme="majorHAnsi" w:cs="Calibri"/>
                <w:sz w:val="22"/>
                <w:szCs w:val="22"/>
              </w:rPr>
            </w:pPr>
            <w:r w:rsidRPr="004702C3">
              <w:rPr>
                <w:rFonts w:asciiTheme="majorHAnsi" w:hAnsiTheme="majorHAnsi" w:cs="Calibri"/>
                <w:b w:val="0"/>
                <w:bCs w:val="0"/>
                <w:sz w:val="22"/>
                <w:szCs w:val="22"/>
              </w:rPr>
              <w:t>TIPOLOGÍA</w:t>
            </w:r>
            <w:r w:rsidR="007C3EAF" w:rsidRPr="004702C3">
              <w:rPr>
                <w:rFonts w:asciiTheme="majorHAnsi" w:hAnsiTheme="majorHAnsi" w:cs="Calibri"/>
                <w:b w:val="0"/>
                <w:bCs w:val="0"/>
                <w:sz w:val="22"/>
                <w:szCs w:val="22"/>
              </w:rPr>
              <w:t xml:space="preserve"> </w:t>
            </w:r>
          </w:p>
        </w:tc>
      </w:tr>
      <w:tr w:rsidR="007C3EAF" w:rsidRPr="004702C3" w14:paraId="6C6EF446" w14:textId="77777777" w:rsidTr="007C3EAF">
        <w:trPr>
          <w:trHeight w:val="300"/>
        </w:trPr>
        <w:tc>
          <w:tcPr>
            <w:cnfStyle w:val="001000000000" w:firstRow="0" w:lastRow="0" w:firstColumn="1" w:lastColumn="0" w:oddVBand="0" w:evenVBand="0" w:oddHBand="0" w:evenHBand="0" w:firstRowFirstColumn="0" w:firstRowLastColumn="0" w:lastRowFirstColumn="0" w:lastRowLastColumn="0"/>
            <w:tcW w:w="2386" w:type="dxa"/>
            <w:noWrap/>
            <w:hideMark/>
          </w:tcPr>
          <w:p w14:paraId="5860E313" w14:textId="5A178884" w:rsidR="007C3EAF" w:rsidRPr="004702C3" w:rsidRDefault="00896A51">
            <w:pPr>
              <w:jc w:val="center"/>
              <w:rPr>
                <w:rFonts w:asciiTheme="majorHAnsi" w:hAnsiTheme="majorHAnsi" w:cs="Calibri"/>
                <w:bCs w:val="0"/>
                <w:sz w:val="22"/>
                <w:szCs w:val="22"/>
              </w:rPr>
            </w:pPr>
            <w:r w:rsidRPr="004702C3">
              <w:rPr>
                <w:rFonts w:asciiTheme="majorHAnsi" w:hAnsiTheme="majorHAnsi" w:cs="Calibri"/>
                <w:bCs w:val="0"/>
                <w:sz w:val="22"/>
                <w:szCs w:val="22"/>
              </w:rPr>
              <w:t>ACUMULACIÓN</w:t>
            </w:r>
            <w:r w:rsidR="007C3EAF" w:rsidRPr="004702C3">
              <w:rPr>
                <w:rFonts w:asciiTheme="majorHAnsi" w:hAnsiTheme="majorHAnsi" w:cs="Calibri"/>
                <w:bCs w:val="0"/>
                <w:sz w:val="22"/>
                <w:szCs w:val="22"/>
              </w:rPr>
              <w:t xml:space="preserve"> </w:t>
            </w:r>
          </w:p>
        </w:tc>
        <w:tc>
          <w:tcPr>
            <w:tcW w:w="2368" w:type="dxa"/>
            <w:noWrap/>
            <w:hideMark/>
          </w:tcPr>
          <w:p w14:paraId="17F43E6D" w14:textId="77777777" w:rsidR="007C3EAF" w:rsidRPr="004702C3" w:rsidRDefault="007C3E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CONDUCCIÓN</w:t>
            </w:r>
          </w:p>
        </w:tc>
        <w:tc>
          <w:tcPr>
            <w:tcW w:w="2045" w:type="dxa"/>
            <w:hideMark/>
          </w:tcPr>
          <w:p w14:paraId="100B8C01" w14:textId="77777777" w:rsidR="007C3EAF" w:rsidRPr="004702C3" w:rsidRDefault="007C3E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TECNIFICACIÓN</w:t>
            </w:r>
          </w:p>
        </w:tc>
        <w:tc>
          <w:tcPr>
            <w:tcW w:w="2694" w:type="dxa"/>
            <w:hideMark/>
          </w:tcPr>
          <w:p w14:paraId="2606C2E1" w14:textId="77777777" w:rsidR="007C3EAF" w:rsidRPr="004702C3" w:rsidRDefault="007C3E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xml:space="preserve">CONTROL Y DISTRIBUCIÓN </w:t>
            </w:r>
          </w:p>
        </w:tc>
      </w:tr>
      <w:tr w:rsidR="007C3EAF" w:rsidRPr="004702C3" w14:paraId="3C99CF36" w14:textId="77777777" w:rsidTr="007C3EAF">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386" w:type="dxa"/>
            <w:noWrap/>
            <w:hideMark/>
          </w:tcPr>
          <w:p w14:paraId="779E06A8" w14:textId="77777777" w:rsidR="007C3EAF" w:rsidRPr="004702C3" w:rsidRDefault="007C3EAF">
            <w:pPr>
              <w:rPr>
                <w:rFonts w:asciiTheme="majorHAnsi" w:hAnsiTheme="majorHAnsi" w:cs="Calibri"/>
                <w:b w:val="0"/>
                <w:bCs w:val="0"/>
                <w:sz w:val="22"/>
                <w:szCs w:val="22"/>
              </w:rPr>
            </w:pPr>
            <w:r w:rsidRPr="004702C3">
              <w:rPr>
                <w:rFonts w:asciiTheme="majorHAnsi" w:hAnsiTheme="majorHAnsi" w:cs="Calibri"/>
                <w:b w:val="0"/>
                <w:bCs w:val="0"/>
                <w:sz w:val="22"/>
                <w:szCs w:val="22"/>
              </w:rPr>
              <w:t> </w:t>
            </w:r>
          </w:p>
        </w:tc>
        <w:tc>
          <w:tcPr>
            <w:tcW w:w="2368" w:type="dxa"/>
            <w:noWrap/>
            <w:hideMark/>
          </w:tcPr>
          <w:p w14:paraId="04724429"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2045" w:type="dxa"/>
            <w:hideMark/>
          </w:tcPr>
          <w:p w14:paraId="2EAD8661" w14:textId="77777777" w:rsidR="007C3EAF" w:rsidRPr="004702C3" w:rsidRDefault="007C3E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2694" w:type="dxa"/>
            <w:hideMark/>
          </w:tcPr>
          <w:p w14:paraId="5208F487" w14:textId="77777777" w:rsidR="007C3EAF" w:rsidRPr="004702C3" w:rsidRDefault="007C3E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r>
      <w:tr w:rsidR="007C3EAF" w:rsidRPr="004702C3" w14:paraId="1C5E6265" w14:textId="77777777" w:rsidTr="007C3EAF">
        <w:trPr>
          <w:trHeight w:val="600"/>
        </w:trPr>
        <w:tc>
          <w:tcPr>
            <w:cnfStyle w:val="001000000000" w:firstRow="0" w:lastRow="0" w:firstColumn="1" w:lastColumn="0" w:oddVBand="0" w:evenVBand="0" w:oddHBand="0" w:evenHBand="0" w:firstRowFirstColumn="0" w:firstRowLastColumn="0" w:lastRowFirstColumn="0" w:lastRowLastColumn="0"/>
            <w:tcW w:w="2386" w:type="dxa"/>
            <w:hideMark/>
          </w:tcPr>
          <w:p w14:paraId="73AF213B" w14:textId="77777777" w:rsidR="007C3EAF" w:rsidRPr="004702C3" w:rsidRDefault="007C3EAF">
            <w:pPr>
              <w:jc w:val="center"/>
              <w:rPr>
                <w:rFonts w:asciiTheme="majorHAnsi" w:hAnsiTheme="majorHAnsi" w:cs="Calibri"/>
                <w:bCs w:val="0"/>
                <w:sz w:val="22"/>
                <w:szCs w:val="22"/>
              </w:rPr>
            </w:pPr>
            <w:r w:rsidRPr="004702C3">
              <w:rPr>
                <w:rFonts w:asciiTheme="majorHAnsi" w:hAnsiTheme="majorHAnsi" w:cs="Calibri"/>
                <w:bCs w:val="0"/>
                <w:sz w:val="22"/>
                <w:szCs w:val="22"/>
              </w:rPr>
              <w:t>VOLUMEN TOTAL DE ACUMULACIÓN (M3)</w:t>
            </w:r>
          </w:p>
        </w:tc>
        <w:tc>
          <w:tcPr>
            <w:tcW w:w="2368" w:type="dxa"/>
            <w:hideMark/>
          </w:tcPr>
          <w:p w14:paraId="209AD3BD" w14:textId="77777777" w:rsidR="007C3EAF" w:rsidRPr="004702C3" w:rsidRDefault="007C3E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METROS LINEALES DE REVESTIMIENTO (Conducción)</w:t>
            </w:r>
          </w:p>
        </w:tc>
        <w:tc>
          <w:tcPr>
            <w:tcW w:w="2045" w:type="dxa"/>
            <w:hideMark/>
          </w:tcPr>
          <w:p w14:paraId="6EB9C483" w14:textId="77777777" w:rsidR="007C3EAF" w:rsidRPr="004702C3" w:rsidRDefault="007C3E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CAUDAL DE DISEÑO (l/SEG)</w:t>
            </w:r>
          </w:p>
        </w:tc>
        <w:tc>
          <w:tcPr>
            <w:tcW w:w="2694" w:type="dxa"/>
            <w:hideMark/>
          </w:tcPr>
          <w:p w14:paraId="67B4C109" w14:textId="77777777" w:rsidR="007C3EAF" w:rsidRPr="004702C3" w:rsidRDefault="007C3EA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xml:space="preserve">DERECHOS DE AGUAS EN  USO </w:t>
            </w:r>
          </w:p>
        </w:tc>
      </w:tr>
      <w:tr w:rsidR="007C3EAF" w:rsidRPr="004702C3" w14:paraId="6246DDFD" w14:textId="77777777" w:rsidTr="007C3EAF">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386" w:type="dxa"/>
            <w:hideMark/>
          </w:tcPr>
          <w:p w14:paraId="6BF17449" w14:textId="77777777" w:rsidR="007C3EAF" w:rsidRPr="004702C3" w:rsidRDefault="007C3EAF">
            <w:pPr>
              <w:rPr>
                <w:rFonts w:asciiTheme="majorHAnsi" w:hAnsiTheme="majorHAnsi" w:cs="Calibri"/>
                <w:b w:val="0"/>
                <w:bCs w:val="0"/>
                <w:sz w:val="22"/>
                <w:szCs w:val="22"/>
              </w:rPr>
            </w:pPr>
            <w:r w:rsidRPr="004702C3">
              <w:rPr>
                <w:rFonts w:asciiTheme="majorHAnsi" w:hAnsiTheme="majorHAnsi" w:cs="Calibri"/>
                <w:b w:val="0"/>
                <w:bCs w:val="0"/>
                <w:sz w:val="22"/>
                <w:szCs w:val="22"/>
              </w:rPr>
              <w:t> </w:t>
            </w:r>
          </w:p>
        </w:tc>
        <w:tc>
          <w:tcPr>
            <w:tcW w:w="2368" w:type="dxa"/>
            <w:hideMark/>
          </w:tcPr>
          <w:p w14:paraId="29070C2F"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2045" w:type="dxa"/>
            <w:hideMark/>
          </w:tcPr>
          <w:p w14:paraId="0E6B1DB3"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2694" w:type="dxa"/>
            <w:hideMark/>
          </w:tcPr>
          <w:p w14:paraId="3E5F1F77"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r>
      <w:tr w:rsidR="007C3EAF" w:rsidRPr="004702C3" w14:paraId="63F70C4F" w14:textId="77777777" w:rsidTr="007C3EAF">
        <w:trPr>
          <w:trHeight w:val="255"/>
        </w:trPr>
        <w:tc>
          <w:tcPr>
            <w:cnfStyle w:val="001000000000" w:firstRow="0" w:lastRow="0" w:firstColumn="1" w:lastColumn="0" w:oddVBand="0" w:evenVBand="0" w:oddHBand="0" w:evenHBand="0" w:firstRowFirstColumn="0" w:firstRowLastColumn="0" w:lastRowFirstColumn="0" w:lastRowLastColumn="0"/>
            <w:tcW w:w="9493" w:type="dxa"/>
            <w:gridSpan w:val="4"/>
            <w:noWrap/>
            <w:hideMark/>
          </w:tcPr>
          <w:p w14:paraId="53BF10DF" w14:textId="77777777" w:rsidR="007C3EAF" w:rsidRPr="004702C3" w:rsidRDefault="007C3EAF">
            <w:pPr>
              <w:jc w:val="center"/>
              <w:rPr>
                <w:rFonts w:asciiTheme="majorHAnsi" w:hAnsiTheme="majorHAnsi" w:cs="Arial"/>
                <w:b w:val="0"/>
                <w:bCs w:val="0"/>
                <w:sz w:val="22"/>
                <w:szCs w:val="22"/>
              </w:rPr>
            </w:pPr>
            <w:r w:rsidRPr="004702C3">
              <w:rPr>
                <w:rFonts w:asciiTheme="majorHAnsi" w:hAnsiTheme="majorHAnsi" w:cs="Arial"/>
                <w:sz w:val="22"/>
                <w:szCs w:val="22"/>
              </w:rPr>
              <w:t> </w:t>
            </w:r>
          </w:p>
        </w:tc>
      </w:tr>
      <w:tr w:rsidR="007C3EAF" w:rsidRPr="004702C3" w14:paraId="25124F3C" w14:textId="77777777" w:rsidTr="007C3EA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386" w:type="dxa"/>
            <w:hideMark/>
          </w:tcPr>
          <w:p w14:paraId="17A00F9D" w14:textId="65FAD24F" w:rsidR="007C3EAF" w:rsidRPr="004702C3" w:rsidRDefault="007C3EAF">
            <w:pPr>
              <w:jc w:val="center"/>
              <w:rPr>
                <w:rFonts w:asciiTheme="majorHAnsi" w:hAnsiTheme="majorHAnsi" w:cs="Calibri"/>
                <w:sz w:val="22"/>
                <w:szCs w:val="22"/>
              </w:rPr>
            </w:pPr>
            <w:r w:rsidRPr="004702C3">
              <w:rPr>
                <w:rFonts w:asciiTheme="majorHAnsi" w:hAnsiTheme="majorHAnsi" w:cs="Calibri"/>
                <w:bCs w:val="0"/>
                <w:sz w:val="22"/>
                <w:szCs w:val="22"/>
              </w:rPr>
              <w:t xml:space="preserve">N° HAS </w:t>
            </w:r>
            <w:r w:rsidR="00896A51" w:rsidRPr="004702C3">
              <w:rPr>
                <w:rFonts w:asciiTheme="majorHAnsi" w:hAnsiTheme="majorHAnsi" w:cs="Calibri"/>
                <w:bCs w:val="0"/>
                <w:sz w:val="22"/>
                <w:szCs w:val="22"/>
              </w:rPr>
              <w:t>FÍSICAS</w:t>
            </w:r>
            <w:r w:rsidRPr="004702C3">
              <w:rPr>
                <w:rFonts w:asciiTheme="majorHAnsi" w:hAnsiTheme="majorHAnsi" w:cs="Calibri"/>
                <w:bCs w:val="0"/>
                <w:sz w:val="22"/>
                <w:szCs w:val="22"/>
              </w:rPr>
              <w:t xml:space="preserve"> TOTALES </w:t>
            </w:r>
          </w:p>
        </w:tc>
        <w:tc>
          <w:tcPr>
            <w:tcW w:w="2368" w:type="dxa"/>
            <w:noWrap/>
            <w:hideMark/>
          </w:tcPr>
          <w:p w14:paraId="7283B680" w14:textId="0A5A8FFF" w:rsidR="007C3EAF" w:rsidRPr="004702C3" w:rsidRDefault="007C3E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xml:space="preserve">N° HAS </w:t>
            </w:r>
            <w:r w:rsidR="00896A51" w:rsidRPr="004702C3">
              <w:rPr>
                <w:rFonts w:asciiTheme="majorHAnsi" w:hAnsiTheme="majorHAnsi" w:cs="Calibri"/>
                <w:b/>
                <w:bCs/>
                <w:sz w:val="22"/>
                <w:szCs w:val="22"/>
              </w:rPr>
              <w:t>FÍSICAS</w:t>
            </w:r>
            <w:r w:rsidRPr="004702C3">
              <w:rPr>
                <w:rFonts w:asciiTheme="majorHAnsi" w:hAnsiTheme="majorHAnsi" w:cs="Calibri"/>
                <w:b/>
                <w:bCs/>
                <w:sz w:val="22"/>
                <w:szCs w:val="22"/>
              </w:rPr>
              <w:t xml:space="preserve"> POSTULADAS</w:t>
            </w:r>
          </w:p>
        </w:tc>
        <w:tc>
          <w:tcPr>
            <w:tcW w:w="2045" w:type="dxa"/>
            <w:hideMark/>
          </w:tcPr>
          <w:p w14:paraId="41FD3CBE" w14:textId="77777777" w:rsidR="007C3EAF" w:rsidRPr="004702C3" w:rsidRDefault="007C3E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xml:space="preserve">% DE RECUPERACIÓN </w:t>
            </w:r>
            <w:r w:rsidRPr="004702C3">
              <w:rPr>
                <w:rFonts w:asciiTheme="majorHAnsi" w:hAnsiTheme="majorHAnsi" w:cs="Calibri"/>
                <w:sz w:val="22"/>
                <w:szCs w:val="22"/>
              </w:rPr>
              <w:t>DE SUPERFICIE REGADA O DE AMPLIACIÓN</w:t>
            </w:r>
          </w:p>
        </w:tc>
        <w:tc>
          <w:tcPr>
            <w:tcW w:w="2694" w:type="dxa"/>
            <w:noWrap/>
            <w:hideMark/>
          </w:tcPr>
          <w:p w14:paraId="2B1022C3" w14:textId="77777777" w:rsidR="007C3EAF" w:rsidRPr="004702C3" w:rsidRDefault="007C3E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TIPO DE ASESORÍA TÉCNICA</w:t>
            </w:r>
          </w:p>
        </w:tc>
      </w:tr>
      <w:tr w:rsidR="007C3EAF" w:rsidRPr="004702C3" w14:paraId="1E81A3DD" w14:textId="77777777" w:rsidTr="007C3EAF">
        <w:trPr>
          <w:trHeight w:val="540"/>
        </w:trPr>
        <w:tc>
          <w:tcPr>
            <w:cnfStyle w:val="001000000000" w:firstRow="0" w:lastRow="0" w:firstColumn="1" w:lastColumn="0" w:oddVBand="0" w:evenVBand="0" w:oddHBand="0" w:evenHBand="0" w:firstRowFirstColumn="0" w:firstRowLastColumn="0" w:lastRowFirstColumn="0" w:lastRowLastColumn="0"/>
            <w:tcW w:w="2386" w:type="dxa"/>
            <w:noWrap/>
            <w:hideMark/>
          </w:tcPr>
          <w:p w14:paraId="4A7673B5" w14:textId="77777777" w:rsidR="007C3EAF" w:rsidRPr="004702C3" w:rsidRDefault="007C3EAF">
            <w:pPr>
              <w:rPr>
                <w:rFonts w:asciiTheme="majorHAnsi" w:hAnsiTheme="majorHAnsi" w:cs="Arial"/>
                <w:b w:val="0"/>
                <w:bCs w:val="0"/>
                <w:sz w:val="22"/>
                <w:szCs w:val="22"/>
              </w:rPr>
            </w:pPr>
            <w:r w:rsidRPr="004702C3">
              <w:rPr>
                <w:rFonts w:asciiTheme="majorHAnsi" w:hAnsiTheme="majorHAnsi" w:cs="Arial"/>
                <w:sz w:val="22"/>
                <w:szCs w:val="22"/>
              </w:rPr>
              <w:t> </w:t>
            </w:r>
          </w:p>
        </w:tc>
        <w:tc>
          <w:tcPr>
            <w:tcW w:w="2368" w:type="dxa"/>
            <w:noWrap/>
            <w:hideMark/>
          </w:tcPr>
          <w:p w14:paraId="3D41C876"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2045" w:type="dxa"/>
            <w:noWrap/>
            <w:hideMark/>
          </w:tcPr>
          <w:p w14:paraId="1FB42B50"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2694" w:type="dxa"/>
            <w:noWrap/>
            <w:hideMark/>
          </w:tcPr>
          <w:p w14:paraId="5DEE6ABC"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7C3EAF" w:rsidRPr="004702C3" w14:paraId="3E352762" w14:textId="77777777" w:rsidTr="004702C3">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2386" w:type="dxa"/>
            <w:hideMark/>
          </w:tcPr>
          <w:p w14:paraId="6E780889" w14:textId="77777777" w:rsidR="007C3EAF" w:rsidRPr="004702C3" w:rsidRDefault="007C3EAF">
            <w:pPr>
              <w:rPr>
                <w:rFonts w:asciiTheme="majorHAnsi" w:hAnsiTheme="majorHAnsi" w:cs="Calibri"/>
                <w:sz w:val="22"/>
                <w:szCs w:val="22"/>
              </w:rPr>
            </w:pPr>
            <w:r w:rsidRPr="004702C3">
              <w:rPr>
                <w:rFonts w:asciiTheme="majorHAnsi" w:hAnsiTheme="majorHAnsi" w:cs="Calibri"/>
                <w:bCs w:val="0"/>
                <w:sz w:val="20"/>
                <w:szCs w:val="22"/>
              </w:rPr>
              <w:t>CULTIVO PREDOMINANTE</w:t>
            </w:r>
          </w:p>
        </w:tc>
        <w:tc>
          <w:tcPr>
            <w:tcW w:w="7107" w:type="dxa"/>
            <w:gridSpan w:val="3"/>
            <w:noWrap/>
            <w:hideMark/>
          </w:tcPr>
          <w:p w14:paraId="0DEC52E7" w14:textId="77777777" w:rsidR="007C3EAF" w:rsidRPr="004702C3" w:rsidRDefault="007C3E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7C3EAF" w:rsidRPr="004702C3" w14:paraId="381DCEAE" w14:textId="77777777" w:rsidTr="007C3EAF">
        <w:trPr>
          <w:trHeight w:val="255"/>
        </w:trPr>
        <w:tc>
          <w:tcPr>
            <w:cnfStyle w:val="001000000000" w:firstRow="0" w:lastRow="0" w:firstColumn="1" w:lastColumn="0" w:oddVBand="0" w:evenVBand="0" w:oddHBand="0" w:evenHBand="0" w:firstRowFirstColumn="0" w:firstRowLastColumn="0" w:lastRowFirstColumn="0" w:lastRowLastColumn="0"/>
            <w:tcW w:w="9493" w:type="dxa"/>
            <w:gridSpan w:val="4"/>
            <w:noWrap/>
            <w:hideMark/>
          </w:tcPr>
          <w:p w14:paraId="1834AEAD" w14:textId="77777777" w:rsidR="007C3EAF" w:rsidRPr="004702C3" w:rsidRDefault="007C3EAF">
            <w:pPr>
              <w:jc w:val="center"/>
              <w:rPr>
                <w:rFonts w:asciiTheme="majorHAnsi" w:hAnsiTheme="majorHAnsi" w:cs="Arial"/>
                <w:sz w:val="22"/>
                <w:szCs w:val="22"/>
              </w:rPr>
            </w:pPr>
            <w:r w:rsidRPr="004702C3">
              <w:rPr>
                <w:rFonts w:asciiTheme="majorHAnsi" w:hAnsiTheme="majorHAnsi" w:cs="Arial"/>
                <w:sz w:val="22"/>
                <w:szCs w:val="22"/>
              </w:rPr>
              <w:t> </w:t>
            </w:r>
          </w:p>
        </w:tc>
      </w:tr>
      <w:tr w:rsidR="007C3EAF" w:rsidRPr="004702C3" w14:paraId="210BAB77" w14:textId="77777777" w:rsidTr="007C3EA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86" w:type="dxa"/>
            <w:noWrap/>
            <w:hideMark/>
          </w:tcPr>
          <w:p w14:paraId="6A8ECD03" w14:textId="28FC2688" w:rsidR="007C3EAF" w:rsidRPr="004702C3" w:rsidRDefault="00896A51">
            <w:pPr>
              <w:rPr>
                <w:rFonts w:asciiTheme="majorHAnsi" w:hAnsiTheme="majorHAnsi" w:cs="Calibri"/>
                <w:sz w:val="22"/>
                <w:szCs w:val="22"/>
              </w:rPr>
            </w:pPr>
            <w:r w:rsidRPr="004702C3">
              <w:rPr>
                <w:rFonts w:asciiTheme="majorHAnsi" w:hAnsiTheme="majorHAnsi" w:cs="Calibri"/>
                <w:bCs w:val="0"/>
                <w:sz w:val="22"/>
                <w:szCs w:val="22"/>
              </w:rPr>
              <w:t>GEORREFERENCIACIÓN</w:t>
            </w:r>
          </w:p>
        </w:tc>
        <w:tc>
          <w:tcPr>
            <w:tcW w:w="2368" w:type="dxa"/>
            <w:noWrap/>
            <w:hideMark/>
          </w:tcPr>
          <w:p w14:paraId="035BEA33"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Datum</w:t>
            </w:r>
          </w:p>
        </w:tc>
        <w:tc>
          <w:tcPr>
            <w:tcW w:w="2045" w:type="dxa"/>
            <w:noWrap/>
            <w:hideMark/>
          </w:tcPr>
          <w:p w14:paraId="78344E89" w14:textId="77777777" w:rsidR="007C3EAF" w:rsidRPr="004702C3" w:rsidRDefault="007C3E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Coordenada Norte</w:t>
            </w:r>
          </w:p>
        </w:tc>
        <w:tc>
          <w:tcPr>
            <w:tcW w:w="2694" w:type="dxa"/>
            <w:noWrap/>
            <w:hideMark/>
          </w:tcPr>
          <w:p w14:paraId="09B5DDD3" w14:textId="77777777" w:rsidR="007C3EAF" w:rsidRPr="004702C3" w:rsidRDefault="007C3EA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Coordenada Este</w:t>
            </w:r>
          </w:p>
        </w:tc>
      </w:tr>
      <w:tr w:rsidR="007C3EAF" w:rsidRPr="004702C3" w14:paraId="7389C828" w14:textId="77777777" w:rsidTr="004702C3">
        <w:trPr>
          <w:trHeight w:val="341"/>
        </w:trPr>
        <w:tc>
          <w:tcPr>
            <w:cnfStyle w:val="001000000000" w:firstRow="0" w:lastRow="0" w:firstColumn="1" w:lastColumn="0" w:oddVBand="0" w:evenVBand="0" w:oddHBand="0" w:evenHBand="0" w:firstRowFirstColumn="0" w:firstRowLastColumn="0" w:lastRowFirstColumn="0" w:lastRowLastColumn="0"/>
            <w:tcW w:w="2386" w:type="dxa"/>
            <w:noWrap/>
            <w:hideMark/>
          </w:tcPr>
          <w:p w14:paraId="57BDB677" w14:textId="77777777" w:rsidR="007C3EAF" w:rsidRPr="004702C3" w:rsidRDefault="007C3EAF">
            <w:pPr>
              <w:rPr>
                <w:rFonts w:asciiTheme="majorHAnsi" w:hAnsiTheme="majorHAnsi" w:cs="Calibri"/>
                <w:b w:val="0"/>
                <w:bCs w:val="0"/>
                <w:sz w:val="22"/>
                <w:szCs w:val="22"/>
              </w:rPr>
            </w:pPr>
            <w:r w:rsidRPr="004702C3">
              <w:rPr>
                <w:rFonts w:asciiTheme="majorHAnsi" w:hAnsiTheme="majorHAnsi" w:cs="Calibri"/>
                <w:b w:val="0"/>
                <w:bCs w:val="0"/>
                <w:sz w:val="22"/>
                <w:szCs w:val="22"/>
              </w:rPr>
              <w:t>Inicio de Obra</w:t>
            </w:r>
          </w:p>
        </w:tc>
        <w:tc>
          <w:tcPr>
            <w:tcW w:w="2368" w:type="dxa"/>
            <w:noWrap/>
            <w:hideMark/>
          </w:tcPr>
          <w:p w14:paraId="240DE2F3"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szCs w:val="22"/>
              </w:rPr>
            </w:pPr>
            <w:r w:rsidRPr="004702C3">
              <w:rPr>
                <w:rFonts w:asciiTheme="majorHAnsi" w:hAnsiTheme="majorHAnsi" w:cs="Tahoma"/>
                <w:sz w:val="22"/>
                <w:szCs w:val="22"/>
              </w:rPr>
              <w:t xml:space="preserve"> WGS84 HUSO 19</w:t>
            </w:r>
          </w:p>
        </w:tc>
        <w:tc>
          <w:tcPr>
            <w:tcW w:w="2045" w:type="dxa"/>
            <w:noWrap/>
            <w:hideMark/>
          </w:tcPr>
          <w:p w14:paraId="43C85773"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2694" w:type="dxa"/>
            <w:noWrap/>
            <w:hideMark/>
          </w:tcPr>
          <w:p w14:paraId="77CFA214"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7C3EAF" w:rsidRPr="004702C3" w14:paraId="064459EB" w14:textId="77777777" w:rsidTr="004702C3">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386" w:type="dxa"/>
            <w:noWrap/>
            <w:hideMark/>
          </w:tcPr>
          <w:p w14:paraId="07D0A025" w14:textId="77777777" w:rsidR="007C3EAF" w:rsidRPr="004702C3" w:rsidRDefault="007C3EAF">
            <w:pPr>
              <w:rPr>
                <w:rFonts w:asciiTheme="majorHAnsi" w:hAnsiTheme="majorHAnsi" w:cs="Calibri"/>
                <w:sz w:val="22"/>
                <w:szCs w:val="22"/>
              </w:rPr>
            </w:pPr>
            <w:r w:rsidRPr="004702C3">
              <w:rPr>
                <w:rFonts w:asciiTheme="majorHAnsi" w:hAnsiTheme="majorHAnsi" w:cs="Calibri"/>
                <w:b w:val="0"/>
                <w:bCs w:val="0"/>
                <w:sz w:val="22"/>
                <w:szCs w:val="22"/>
              </w:rPr>
              <w:t>Final Obra</w:t>
            </w:r>
          </w:p>
        </w:tc>
        <w:tc>
          <w:tcPr>
            <w:tcW w:w="2368" w:type="dxa"/>
            <w:noWrap/>
            <w:hideMark/>
          </w:tcPr>
          <w:p w14:paraId="699C576C" w14:textId="186C5655" w:rsidR="007C3EAF" w:rsidRPr="004702C3" w:rsidRDefault="007C3EAF" w:rsidP="00F5389E">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szCs w:val="22"/>
              </w:rPr>
            </w:pPr>
            <w:r w:rsidRPr="004702C3">
              <w:rPr>
                <w:rFonts w:asciiTheme="majorHAnsi" w:hAnsiTheme="majorHAnsi" w:cs="Tahoma"/>
                <w:sz w:val="22"/>
                <w:szCs w:val="22"/>
              </w:rPr>
              <w:t xml:space="preserve"> WGS84 HUSO </w:t>
            </w:r>
            <w:r w:rsidR="00F5389E" w:rsidRPr="004702C3">
              <w:rPr>
                <w:rFonts w:asciiTheme="majorHAnsi" w:hAnsiTheme="majorHAnsi" w:cs="Tahoma"/>
                <w:sz w:val="22"/>
                <w:szCs w:val="22"/>
              </w:rPr>
              <w:t>19</w:t>
            </w:r>
          </w:p>
        </w:tc>
        <w:tc>
          <w:tcPr>
            <w:tcW w:w="2045" w:type="dxa"/>
            <w:noWrap/>
            <w:hideMark/>
          </w:tcPr>
          <w:p w14:paraId="2DD2BBFA"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2694" w:type="dxa"/>
            <w:noWrap/>
            <w:hideMark/>
          </w:tcPr>
          <w:p w14:paraId="08823553"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bl>
    <w:p w14:paraId="415C4153" w14:textId="5609A3BE" w:rsidR="00F86DFD" w:rsidRPr="004702C3" w:rsidRDefault="00F86DFD" w:rsidP="00F86DFD">
      <w:pPr>
        <w:jc w:val="both"/>
        <w:rPr>
          <w:rFonts w:asciiTheme="majorHAnsi" w:eastAsia="Arial" w:hAnsiTheme="majorHAnsi" w:cs="Arial"/>
          <w:b/>
          <w:sz w:val="22"/>
          <w:szCs w:val="22"/>
          <w:u w:val="single"/>
        </w:rPr>
      </w:pPr>
    </w:p>
    <w:tbl>
      <w:tblPr>
        <w:tblStyle w:val="Tablanormal1"/>
        <w:tblW w:w="9493" w:type="dxa"/>
        <w:tblLook w:val="04A0" w:firstRow="1" w:lastRow="0" w:firstColumn="1" w:lastColumn="0" w:noHBand="0" w:noVBand="1"/>
      </w:tblPr>
      <w:tblGrid>
        <w:gridCol w:w="9493"/>
      </w:tblGrid>
      <w:tr w:rsidR="00B53684" w:rsidRPr="004702C3" w14:paraId="3FCAE2C7" w14:textId="77777777" w:rsidTr="00B53684">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9493" w:type="dxa"/>
            <w:hideMark/>
          </w:tcPr>
          <w:p w14:paraId="477DCA68" w14:textId="5354466B" w:rsidR="00B53684" w:rsidRPr="004702C3" w:rsidRDefault="00B53684" w:rsidP="00B53684">
            <w:pPr>
              <w:rPr>
                <w:rFonts w:asciiTheme="majorHAnsi" w:hAnsiTheme="majorHAnsi" w:cs="Calibri"/>
                <w:bCs w:val="0"/>
                <w:sz w:val="22"/>
                <w:szCs w:val="22"/>
              </w:rPr>
            </w:pPr>
            <w:r w:rsidRPr="004702C3">
              <w:rPr>
                <w:rFonts w:asciiTheme="majorHAnsi" w:hAnsiTheme="majorHAnsi" w:cs="Calibri"/>
                <w:bCs w:val="0"/>
                <w:sz w:val="22"/>
                <w:szCs w:val="22"/>
              </w:rPr>
              <w:t xml:space="preserve">Resumen del Proyecto </w:t>
            </w:r>
            <w:r w:rsidRPr="004702C3">
              <w:rPr>
                <w:rFonts w:asciiTheme="majorHAnsi" w:hAnsiTheme="majorHAnsi" w:cs="Arial"/>
                <w:sz w:val="22"/>
                <w:szCs w:val="22"/>
              </w:rPr>
              <w:t> </w:t>
            </w:r>
          </w:p>
        </w:tc>
      </w:tr>
      <w:tr w:rsidR="00B53684" w:rsidRPr="004702C3" w14:paraId="4E733EAD" w14:textId="77777777" w:rsidTr="00B536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93" w:type="dxa"/>
            <w:noWrap/>
            <w:hideMark/>
          </w:tcPr>
          <w:p w14:paraId="528733D7" w14:textId="77777777" w:rsidR="00B53684" w:rsidRPr="004702C3" w:rsidRDefault="00B53684" w:rsidP="00B53684">
            <w:pPr>
              <w:jc w:val="center"/>
              <w:rPr>
                <w:rFonts w:asciiTheme="majorHAnsi" w:hAnsiTheme="majorHAnsi" w:cs="Calibri"/>
                <w:b w:val="0"/>
                <w:bCs w:val="0"/>
                <w:sz w:val="22"/>
                <w:szCs w:val="22"/>
              </w:rPr>
            </w:pPr>
            <w:r w:rsidRPr="004702C3">
              <w:rPr>
                <w:rFonts w:asciiTheme="majorHAnsi" w:hAnsiTheme="majorHAnsi" w:cs="Calibri"/>
                <w:b w:val="0"/>
                <w:bCs w:val="0"/>
                <w:sz w:val="22"/>
                <w:szCs w:val="22"/>
              </w:rPr>
              <w:lastRenderedPageBreak/>
              <w:t xml:space="preserve">Descripción breve del proyecto </w:t>
            </w:r>
          </w:p>
          <w:p w14:paraId="561ABF9E" w14:textId="77777777" w:rsidR="00B53684" w:rsidRPr="004702C3" w:rsidRDefault="00B53684" w:rsidP="00B53684">
            <w:pPr>
              <w:jc w:val="center"/>
              <w:rPr>
                <w:rFonts w:asciiTheme="majorHAnsi" w:hAnsiTheme="majorHAnsi" w:cs="Calibri"/>
                <w:b w:val="0"/>
                <w:bCs w:val="0"/>
                <w:sz w:val="22"/>
                <w:szCs w:val="22"/>
              </w:rPr>
            </w:pPr>
          </w:p>
          <w:p w14:paraId="40A11E3A" w14:textId="77777777" w:rsidR="00B53684" w:rsidRPr="004702C3" w:rsidRDefault="00B53684" w:rsidP="00B53684">
            <w:pPr>
              <w:jc w:val="center"/>
              <w:rPr>
                <w:rFonts w:asciiTheme="majorHAnsi" w:hAnsiTheme="majorHAnsi" w:cs="Calibri"/>
                <w:b w:val="0"/>
                <w:bCs w:val="0"/>
                <w:sz w:val="22"/>
                <w:szCs w:val="22"/>
              </w:rPr>
            </w:pPr>
          </w:p>
          <w:p w14:paraId="36877EF1" w14:textId="77777777" w:rsidR="00B53684" w:rsidRPr="004702C3" w:rsidRDefault="00B53684" w:rsidP="00B53684">
            <w:pPr>
              <w:jc w:val="center"/>
              <w:rPr>
                <w:rFonts w:asciiTheme="majorHAnsi" w:hAnsiTheme="majorHAnsi" w:cs="Calibri"/>
                <w:b w:val="0"/>
                <w:bCs w:val="0"/>
                <w:sz w:val="22"/>
                <w:szCs w:val="22"/>
              </w:rPr>
            </w:pPr>
          </w:p>
          <w:p w14:paraId="656AD4D1" w14:textId="64313F3F" w:rsidR="00B53684" w:rsidRPr="004702C3" w:rsidRDefault="00B53684" w:rsidP="004702C3">
            <w:pPr>
              <w:jc w:val="center"/>
              <w:rPr>
                <w:rFonts w:asciiTheme="majorHAnsi" w:hAnsiTheme="majorHAnsi" w:cs="Calibri"/>
                <w:sz w:val="22"/>
                <w:szCs w:val="22"/>
              </w:rPr>
            </w:pPr>
          </w:p>
        </w:tc>
      </w:tr>
    </w:tbl>
    <w:p w14:paraId="4ADBA6A2" w14:textId="7A592E27" w:rsidR="00B53684" w:rsidRPr="004702C3" w:rsidRDefault="00B53684" w:rsidP="00F86DFD">
      <w:pPr>
        <w:jc w:val="both"/>
        <w:rPr>
          <w:rFonts w:asciiTheme="majorHAnsi" w:eastAsia="Arial" w:hAnsiTheme="majorHAnsi" w:cs="Arial"/>
          <w:b/>
          <w:sz w:val="22"/>
          <w:szCs w:val="22"/>
          <w:u w:val="single"/>
        </w:rPr>
      </w:pPr>
    </w:p>
    <w:tbl>
      <w:tblPr>
        <w:tblStyle w:val="Tablanormal1"/>
        <w:tblW w:w="9493" w:type="dxa"/>
        <w:tblLook w:val="04A0" w:firstRow="1" w:lastRow="0" w:firstColumn="1" w:lastColumn="0" w:noHBand="0" w:noVBand="1"/>
      </w:tblPr>
      <w:tblGrid>
        <w:gridCol w:w="9493"/>
      </w:tblGrid>
      <w:tr w:rsidR="00B53684" w:rsidRPr="004702C3" w14:paraId="3F3BAC25" w14:textId="77777777" w:rsidTr="00B53684">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9493" w:type="dxa"/>
            <w:hideMark/>
          </w:tcPr>
          <w:p w14:paraId="74C83239" w14:textId="6D565EFE" w:rsidR="00B53684" w:rsidRPr="004702C3" w:rsidRDefault="00B53684" w:rsidP="00B53684">
            <w:pPr>
              <w:rPr>
                <w:rFonts w:asciiTheme="majorHAnsi" w:hAnsiTheme="majorHAnsi" w:cs="Calibri"/>
                <w:bCs w:val="0"/>
                <w:sz w:val="22"/>
                <w:szCs w:val="22"/>
              </w:rPr>
            </w:pPr>
            <w:r w:rsidRPr="004702C3">
              <w:rPr>
                <w:rFonts w:asciiTheme="majorHAnsi" w:hAnsiTheme="majorHAnsi" w:cs="Calibri"/>
                <w:bCs w:val="0"/>
                <w:sz w:val="22"/>
                <w:szCs w:val="22"/>
              </w:rPr>
              <w:t xml:space="preserve">Otros Antecedentes  </w:t>
            </w:r>
            <w:r w:rsidRPr="004702C3">
              <w:rPr>
                <w:rFonts w:asciiTheme="majorHAnsi" w:hAnsiTheme="majorHAnsi" w:cs="Arial"/>
                <w:sz w:val="22"/>
                <w:szCs w:val="22"/>
              </w:rPr>
              <w:t> </w:t>
            </w:r>
          </w:p>
        </w:tc>
      </w:tr>
      <w:tr w:rsidR="00B53684" w:rsidRPr="004702C3" w14:paraId="33B3FC46" w14:textId="77777777" w:rsidTr="004702C3">
        <w:trPr>
          <w:cnfStyle w:val="000000100000" w:firstRow="0" w:lastRow="0" w:firstColumn="0" w:lastColumn="0" w:oddVBand="0" w:evenVBand="0" w:oddHBand="1" w:evenHBand="0" w:firstRowFirstColumn="0" w:firstRowLastColumn="0" w:lastRowFirstColumn="0" w:lastRowLastColumn="0"/>
          <w:trHeight w:val="1393"/>
        </w:trPr>
        <w:tc>
          <w:tcPr>
            <w:cnfStyle w:val="001000000000" w:firstRow="0" w:lastRow="0" w:firstColumn="1" w:lastColumn="0" w:oddVBand="0" w:evenVBand="0" w:oddHBand="0" w:evenHBand="0" w:firstRowFirstColumn="0" w:firstRowLastColumn="0" w:lastRowFirstColumn="0" w:lastRowLastColumn="0"/>
            <w:tcW w:w="9493" w:type="dxa"/>
            <w:noWrap/>
            <w:hideMark/>
          </w:tcPr>
          <w:p w14:paraId="6F47CF98" w14:textId="264914D4" w:rsidR="00B53684" w:rsidRPr="004702C3" w:rsidRDefault="00B53684" w:rsidP="00B53684">
            <w:pPr>
              <w:jc w:val="center"/>
              <w:rPr>
                <w:rFonts w:asciiTheme="majorHAnsi" w:hAnsiTheme="majorHAnsi" w:cs="Calibri"/>
                <w:b w:val="0"/>
                <w:bCs w:val="0"/>
                <w:sz w:val="22"/>
                <w:szCs w:val="22"/>
              </w:rPr>
            </w:pPr>
            <w:r w:rsidRPr="004702C3">
              <w:rPr>
                <w:rFonts w:asciiTheme="majorHAnsi" w:hAnsiTheme="majorHAnsi" w:cs="Calibri"/>
                <w:b w:val="0"/>
                <w:bCs w:val="0"/>
                <w:sz w:val="22"/>
                <w:szCs w:val="22"/>
              </w:rPr>
              <w:t>Descripción de antecedentes particulares que ayuden al entendimiento y comprobación de información.</w:t>
            </w:r>
          </w:p>
          <w:p w14:paraId="30F3F75A" w14:textId="77777777" w:rsidR="00B53684" w:rsidRPr="004702C3" w:rsidRDefault="00B53684" w:rsidP="00B53684">
            <w:pPr>
              <w:jc w:val="center"/>
              <w:rPr>
                <w:rFonts w:asciiTheme="majorHAnsi" w:hAnsiTheme="majorHAnsi" w:cs="Calibri"/>
                <w:b w:val="0"/>
                <w:bCs w:val="0"/>
                <w:sz w:val="22"/>
                <w:szCs w:val="22"/>
              </w:rPr>
            </w:pPr>
          </w:p>
          <w:p w14:paraId="1A64F85C" w14:textId="77777777" w:rsidR="00B53684" w:rsidRPr="004702C3" w:rsidRDefault="00B53684" w:rsidP="00B53684">
            <w:pPr>
              <w:jc w:val="center"/>
              <w:rPr>
                <w:rFonts w:asciiTheme="majorHAnsi" w:hAnsiTheme="majorHAnsi" w:cs="Calibri"/>
                <w:b w:val="0"/>
                <w:bCs w:val="0"/>
                <w:sz w:val="22"/>
                <w:szCs w:val="22"/>
              </w:rPr>
            </w:pPr>
          </w:p>
          <w:p w14:paraId="5B9B5725" w14:textId="77777777" w:rsidR="00B53684" w:rsidRPr="004702C3" w:rsidRDefault="00B53684" w:rsidP="00B53684">
            <w:pPr>
              <w:jc w:val="center"/>
              <w:rPr>
                <w:rFonts w:asciiTheme="majorHAnsi" w:hAnsiTheme="majorHAnsi" w:cs="Calibri"/>
                <w:b w:val="0"/>
                <w:bCs w:val="0"/>
                <w:sz w:val="22"/>
                <w:szCs w:val="22"/>
              </w:rPr>
            </w:pPr>
          </w:p>
          <w:p w14:paraId="716B128F" w14:textId="77777777" w:rsidR="00B53684" w:rsidRPr="004702C3" w:rsidRDefault="00B53684" w:rsidP="00B53684">
            <w:pPr>
              <w:jc w:val="center"/>
              <w:rPr>
                <w:rFonts w:asciiTheme="majorHAnsi" w:hAnsiTheme="majorHAnsi" w:cs="Calibri"/>
                <w:sz w:val="22"/>
                <w:szCs w:val="22"/>
              </w:rPr>
            </w:pPr>
          </w:p>
        </w:tc>
      </w:tr>
    </w:tbl>
    <w:p w14:paraId="4A4C8647" w14:textId="77777777" w:rsidR="00B53684" w:rsidRPr="004702C3" w:rsidRDefault="00B53684" w:rsidP="00F86DFD">
      <w:pPr>
        <w:jc w:val="both"/>
        <w:rPr>
          <w:rFonts w:asciiTheme="majorHAnsi" w:eastAsia="Arial" w:hAnsiTheme="majorHAnsi" w:cs="Arial"/>
          <w:b/>
          <w:sz w:val="22"/>
          <w:szCs w:val="22"/>
          <w:u w:val="single"/>
        </w:rPr>
      </w:pPr>
    </w:p>
    <w:p w14:paraId="16942364" w14:textId="5888FE19" w:rsidR="007C3EAF" w:rsidRPr="004702C3" w:rsidRDefault="007C3EAF" w:rsidP="004702C3">
      <w:pPr>
        <w:pStyle w:val="Prrafodelista"/>
        <w:numPr>
          <w:ilvl w:val="1"/>
          <w:numId w:val="49"/>
        </w:numPr>
        <w:jc w:val="both"/>
        <w:rPr>
          <w:rFonts w:asciiTheme="majorHAnsi" w:eastAsia="Arial" w:hAnsiTheme="majorHAnsi" w:cs="Arial"/>
          <w:b/>
          <w:sz w:val="22"/>
          <w:szCs w:val="22"/>
        </w:rPr>
      </w:pPr>
      <w:r w:rsidRPr="004702C3">
        <w:rPr>
          <w:rFonts w:asciiTheme="majorHAnsi" w:eastAsia="Arial" w:hAnsiTheme="majorHAnsi" w:cs="Arial"/>
          <w:b/>
          <w:sz w:val="22"/>
          <w:szCs w:val="22"/>
        </w:rPr>
        <w:t>Beneficiados</w:t>
      </w:r>
    </w:p>
    <w:p w14:paraId="5BD01380" w14:textId="77777777" w:rsidR="004702C3" w:rsidRPr="004702C3" w:rsidRDefault="004702C3" w:rsidP="004702C3">
      <w:pPr>
        <w:pStyle w:val="Prrafodelista"/>
        <w:jc w:val="both"/>
        <w:rPr>
          <w:rFonts w:asciiTheme="majorHAnsi" w:eastAsia="Arial" w:hAnsiTheme="majorHAnsi" w:cs="Arial"/>
          <w:b/>
          <w:sz w:val="22"/>
          <w:szCs w:val="22"/>
        </w:rPr>
      </w:pPr>
    </w:p>
    <w:tbl>
      <w:tblPr>
        <w:tblStyle w:val="Tablanormal1"/>
        <w:tblW w:w="9498" w:type="dxa"/>
        <w:tblLook w:val="04A0" w:firstRow="1" w:lastRow="0" w:firstColumn="1" w:lastColumn="0" w:noHBand="0" w:noVBand="1"/>
      </w:tblPr>
      <w:tblGrid>
        <w:gridCol w:w="2700"/>
        <w:gridCol w:w="2403"/>
        <w:gridCol w:w="2127"/>
        <w:gridCol w:w="2268"/>
      </w:tblGrid>
      <w:tr w:rsidR="007C3EAF" w:rsidRPr="004702C3" w14:paraId="13A42A1D" w14:textId="77777777" w:rsidTr="007C3EA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00" w:type="dxa"/>
            <w:noWrap/>
            <w:hideMark/>
          </w:tcPr>
          <w:p w14:paraId="10E14D95" w14:textId="77777777" w:rsidR="007C3EAF" w:rsidRPr="004702C3" w:rsidRDefault="007C3EAF" w:rsidP="007C3EAF">
            <w:pPr>
              <w:jc w:val="center"/>
              <w:rPr>
                <w:rFonts w:asciiTheme="majorHAnsi" w:hAnsiTheme="majorHAnsi" w:cs="Calibri"/>
                <w:sz w:val="22"/>
                <w:szCs w:val="22"/>
              </w:rPr>
            </w:pPr>
            <w:r w:rsidRPr="004702C3">
              <w:rPr>
                <w:rFonts w:asciiTheme="majorHAnsi" w:hAnsiTheme="majorHAnsi" w:cs="Calibri"/>
                <w:bCs w:val="0"/>
                <w:sz w:val="22"/>
                <w:szCs w:val="22"/>
              </w:rPr>
              <w:t>GÉNERO \ EDAD(AÑOS)</w:t>
            </w:r>
          </w:p>
        </w:tc>
        <w:tc>
          <w:tcPr>
            <w:tcW w:w="2403" w:type="dxa"/>
            <w:hideMark/>
          </w:tcPr>
          <w:p w14:paraId="2E6A0DB8" w14:textId="77777777" w:rsidR="007C3EAF" w:rsidRPr="004702C3" w:rsidRDefault="007C3EAF" w:rsidP="007C3E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sz w:val="22"/>
                <w:szCs w:val="22"/>
              </w:rPr>
            </w:pPr>
            <w:r w:rsidRPr="004702C3">
              <w:rPr>
                <w:rFonts w:asciiTheme="majorHAnsi" w:hAnsiTheme="majorHAnsi" w:cs="Calibri"/>
                <w:bCs w:val="0"/>
                <w:sz w:val="22"/>
                <w:szCs w:val="22"/>
              </w:rPr>
              <w:t>HASTA 35 AÑOS</w:t>
            </w:r>
          </w:p>
        </w:tc>
        <w:tc>
          <w:tcPr>
            <w:tcW w:w="2127" w:type="dxa"/>
            <w:hideMark/>
          </w:tcPr>
          <w:p w14:paraId="359D1559" w14:textId="77777777" w:rsidR="007C3EAF" w:rsidRPr="004702C3" w:rsidRDefault="007C3EAF" w:rsidP="007C3E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sz w:val="22"/>
                <w:szCs w:val="22"/>
              </w:rPr>
            </w:pPr>
            <w:r w:rsidRPr="004702C3">
              <w:rPr>
                <w:rFonts w:asciiTheme="majorHAnsi" w:hAnsiTheme="majorHAnsi" w:cs="Calibri"/>
                <w:bCs w:val="0"/>
                <w:sz w:val="22"/>
                <w:szCs w:val="22"/>
              </w:rPr>
              <w:t>MAYORES DE 35</w:t>
            </w:r>
          </w:p>
        </w:tc>
        <w:tc>
          <w:tcPr>
            <w:tcW w:w="2268" w:type="dxa"/>
            <w:hideMark/>
          </w:tcPr>
          <w:p w14:paraId="6648D870" w14:textId="77777777" w:rsidR="007C3EAF" w:rsidRPr="004702C3" w:rsidRDefault="007C3EAF" w:rsidP="007C3E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sz w:val="22"/>
                <w:szCs w:val="22"/>
              </w:rPr>
            </w:pPr>
            <w:r w:rsidRPr="004702C3">
              <w:rPr>
                <w:rFonts w:asciiTheme="majorHAnsi" w:hAnsiTheme="majorHAnsi" w:cs="Calibri"/>
                <w:bCs w:val="0"/>
                <w:sz w:val="22"/>
                <w:szCs w:val="22"/>
              </w:rPr>
              <w:t>TOTAL</w:t>
            </w:r>
          </w:p>
        </w:tc>
      </w:tr>
      <w:tr w:rsidR="007C3EAF" w:rsidRPr="004702C3" w14:paraId="319C0487" w14:textId="77777777" w:rsidTr="007C3E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0" w:type="dxa"/>
            <w:noWrap/>
            <w:hideMark/>
          </w:tcPr>
          <w:p w14:paraId="1BF063D1" w14:textId="77777777" w:rsidR="007C3EAF" w:rsidRPr="004702C3" w:rsidRDefault="007C3EAF">
            <w:pPr>
              <w:rPr>
                <w:rFonts w:asciiTheme="majorHAnsi" w:hAnsiTheme="majorHAnsi" w:cs="Calibri"/>
                <w:b w:val="0"/>
                <w:bCs w:val="0"/>
                <w:sz w:val="22"/>
                <w:szCs w:val="22"/>
              </w:rPr>
            </w:pPr>
            <w:r w:rsidRPr="004702C3">
              <w:rPr>
                <w:rFonts w:asciiTheme="majorHAnsi" w:hAnsiTheme="majorHAnsi" w:cs="Calibri"/>
                <w:b w:val="0"/>
                <w:bCs w:val="0"/>
                <w:sz w:val="22"/>
                <w:szCs w:val="22"/>
              </w:rPr>
              <w:t>MUJERES</w:t>
            </w:r>
          </w:p>
        </w:tc>
        <w:tc>
          <w:tcPr>
            <w:tcW w:w="2403" w:type="dxa"/>
            <w:noWrap/>
            <w:hideMark/>
          </w:tcPr>
          <w:p w14:paraId="70321520"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2127" w:type="dxa"/>
            <w:hideMark/>
          </w:tcPr>
          <w:p w14:paraId="4C616269"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2268" w:type="dxa"/>
            <w:hideMark/>
          </w:tcPr>
          <w:p w14:paraId="4F0944AA"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r>
      <w:tr w:rsidR="007C3EAF" w:rsidRPr="004702C3" w14:paraId="4B03825B" w14:textId="77777777" w:rsidTr="007C3EAF">
        <w:trPr>
          <w:trHeight w:val="300"/>
        </w:trPr>
        <w:tc>
          <w:tcPr>
            <w:cnfStyle w:val="001000000000" w:firstRow="0" w:lastRow="0" w:firstColumn="1" w:lastColumn="0" w:oddVBand="0" w:evenVBand="0" w:oddHBand="0" w:evenHBand="0" w:firstRowFirstColumn="0" w:firstRowLastColumn="0" w:lastRowFirstColumn="0" w:lastRowLastColumn="0"/>
            <w:tcW w:w="2700" w:type="dxa"/>
            <w:noWrap/>
            <w:hideMark/>
          </w:tcPr>
          <w:p w14:paraId="49666F8E" w14:textId="77777777" w:rsidR="007C3EAF" w:rsidRPr="004702C3" w:rsidRDefault="007C3EAF">
            <w:pPr>
              <w:rPr>
                <w:rFonts w:asciiTheme="majorHAnsi" w:hAnsiTheme="majorHAnsi" w:cs="Calibri"/>
                <w:b w:val="0"/>
                <w:bCs w:val="0"/>
                <w:sz w:val="22"/>
                <w:szCs w:val="22"/>
              </w:rPr>
            </w:pPr>
            <w:r w:rsidRPr="004702C3">
              <w:rPr>
                <w:rFonts w:asciiTheme="majorHAnsi" w:hAnsiTheme="majorHAnsi" w:cs="Calibri"/>
                <w:b w:val="0"/>
                <w:bCs w:val="0"/>
                <w:sz w:val="22"/>
                <w:szCs w:val="22"/>
              </w:rPr>
              <w:t>HOMBRES</w:t>
            </w:r>
          </w:p>
        </w:tc>
        <w:tc>
          <w:tcPr>
            <w:tcW w:w="2403" w:type="dxa"/>
            <w:noWrap/>
            <w:hideMark/>
          </w:tcPr>
          <w:p w14:paraId="79D2837B"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i/>
                <w:sz w:val="22"/>
                <w:szCs w:val="22"/>
              </w:rPr>
            </w:pPr>
            <w:r w:rsidRPr="004702C3">
              <w:rPr>
                <w:rFonts w:asciiTheme="majorHAnsi" w:hAnsiTheme="majorHAnsi" w:cs="Calibri"/>
                <w:b/>
                <w:bCs/>
                <w:i/>
                <w:sz w:val="22"/>
                <w:szCs w:val="22"/>
              </w:rPr>
              <w:t> </w:t>
            </w:r>
          </w:p>
        </w:tc>
        <w:tc>
          <w:tcPr>
            <w:tcW w:w="2127" w:type="dxa"/>
            <w:hideMark/>
          </w:tcPr>
          <w:p w14:paraId="1C0B1147"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2268" w:type="dxa"/>
            <w:hideMark/>
          </w:tcPr>
          <w:p w14:paraId="6FA2938D"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r>
      <w:tr w:rsidR="007C3EAF" w:rsidRPr="004702C3" w14:paraId="73CDD13A" w14:textId="77777777" w:rsidTr="007C3EA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700" w:type="dxa"/>
            <w:noWrap/>
            <w:hideMark/>
          </w:tcPr>
          <w:p w14:paraId="60ACB9E5" w14:textId="77777777" w:rsidR="007C3EAF" w:rsidRPr="004702C3" w:rsidRDefault="007C3EAF">
            <w:pPr>
              <w:rPr>
                <w:rFonts w:asciiTheme="majorHAnsi" w:hAnsiTheme="majorHAnsi" w:cs="Calibri"/>
                <w:b w:val="0"/>
                <w:bCs w:val="0"/>
                <w:sz w:val="22"/>
                <w:szCs w:val="22"/>
              </w:rPr>
            </w:pPr>
            <w:r w:rsidRPr="004702C3">
              <w:rPr>
                <w:rFonts w:asciiTheme="majorHAnsi" w:hAnsiTheme="majorHAnsi" w:cs="Calibri"/>
                <w:b w:val="0"/>
                <w:bCs w:val="0"/>
                <w:sz w:val="22"/>
                <w:szCs w:val="22"/>
              </w:rPr>
              <w:t>TOTAL</w:t>
            </w:r>
          </w:p>
        </w:tc>
        <w:tc>
          <w:tcPr>
            <w:tcW w:w="2403" w:type="dxa"/>
            <w:noWrap/>
            <w:hideMark/>
          </w:tcPr>
          <w:p w14:paraId="5D64620D"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2127" w:type="dxa"/>
            <w:hideMark/>
          </w:tcPr>
          <w:p w14:paraId="6F128115"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2268" w:type="dxa"/>
            <w:hideMark/>
          </w:tcPr>
          <w:p w14:paraId="33EF0634"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r>
    </w:tbl>
    <w:p w14:paraId="5CA5DCC7" w14:textId="1B07917A" w:rsidR="007C3EAF" w:rsidRPr="004702C3" w:rsidRDefault="007C3EAF" w:rsidP="00DC2F13">
      <w:pPr>
        <w:jc w:val="both"/>
        <w:rPr>
          <w:rFonts w:asciiTheme="majorHAnsi" w:eastAsia="Arial" w:hAnsiTheme="majorHAnsi" w:cs="Arial"/>
          <w:b/>
          <w:sz w:val="22"/>
          <w:szCs w:val="22"/>
          <w:u w:val="single"/>
        </w:rPr>
      </w:pPr>
    </w:p>
    <w:p w14:paraId="42439E32" w14:textId="3DBC22F9" w:rsidR="007C3EAF" w:rsidRPr="004702C3" w:rsidRDefault="007C3EAF" w:rsidP="004702C3">
      <w:pPr>
        <w:pStyle w:val="Prrafodelista"/>
        <w:numPr>
          <w:ilvl w:val="1"/>
          <w:numId w:val="49"/>
        </w:numPr>
        <w:jc w:val="both"/>
        <w:rPr>
          <w:rFonts w:asciiTheme="majorHAnsi" w:eastAsia="Arial" w:hAnsiTheme="majorHAnsi" w:cs="Arial"/>
          <w:b/>
          <w:sz w:val="22"/>
          <w:szCs w:val="22"/>
        </w:rPr>
      </w:pPr>
      <w:r w:rsidRPr="004702C3">
        <w:rPr>
          <w:rFonts w:asciiTheme="majorHAnsi" w:eastAsia="Arial" w:hAnsiTheme="majorHAnsi" w:cs="Arial"/>
          <w:b/>
          <w:sz w:val="22"/>
          <w:szCs w:val="22"/>
        </w:rPr>
        <w:t xml:space="preserve">Resumen Del Proyecto (Valores Con </w:t>
      </w:r>
      <w:r w:rsidR="00FE41B1" w:rsidRPr="004702C3">
        <w:rPr>
          <w:rFonts w:asciiTheme="majorHAnsi" w:eastAsia="Arial" w:hAnsiTheme="majorHAnsi" w:cs="Arial"/>
          <w:b/>
          <w:sz w:val="22"/>
          <w:szCs w:val="22"/>
        </w:rPr>
        <w:t>IVA</w:t>
      </w:r>
      <w:r w:rsidRPr="004702C3">
        <w:rPr>
          <w:rFonts w:asciiTheme="majorHAnsi" w:eastAsia="Arial" w:hAnsiTheme="majorHAnsi" w:cs="Arial"/>
          <w:b/>
          <w:sz w:val="22"/>
          <w:szCs w:val="22"/>
        </w:rPr>
        <w:t>)</w:t>
      </w:r>
    </w:p>
    <w:p w14:paraId="6B554757" w14:textId="77777777" w:rsidR="004702C3" w:rsidRPr="004702C3" w:rsidRDefault="004702C3" w:rsidP="004702C3">
      <w:pPr>
        <w:pStyle w:val="Prrafodelista"/>
        <w:jc w:val="both"/>
        <w:rPr>
          <w:rFonts w:asciiTheme="majorHAnsi" w:eastAsia="Arial" w:hAnsiTheme="majorHAnsi" w:cs="Arial"/>
          <w:b/>
          <w:sz w:val="22"/>
          <w:szCs w:val="22"/>
        </w:rPr>
      </w:pPr>
    </w:p>
    <w:tbl>
      <w:tblPr>
        <w:tblStyle w:val="Tablanormal1"/>
        <w:tblW w:w="9493" w:type="dxa"/>
        <w:tblLook w:val="04A0" w:firstRow="1" w:lastRow="0" w:firstColumn="1" w:lastColumn="0" w:noHBand="0" w:noVBand="1"/>
      </w:tblPr>
      <w:tblGrid>
        <w:gridCol w:w="5400"/>
        <w:gridCol w:w="378"/>
        <w:gridCol w:w="2297"/>
        <w:gridCol w:w="1418"/>
      </w:tblGrid>
      <w:tr w:rsidR="007C3EAF" w:rsidRPr="004702C3" w14:paraId="5EC19C1D" w14:textId="77777777" w:rsidTr="004260C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400" w:type="dxa"/>
            <w:noWrap/>
            <w:hideMark/>
          </w:tcPr>
          <w:p w14:paraId="4CEC1CEA" w14:textId="0FE221E3" w:rsidR="007C3EAF" w:rsidRPr="004702C3" w:rsidRDefault="00896A51">
            <w:pPr>
              <w:jc w:val="center"/>
              <w:rPr>
                <w:rFonts w:asciiTheme="majorHAnsi" w:hAnsiTheme="majorHAnsi" w:cs="Calibri"/>
                <w:sz w:val="22"/>
                <w:szCs w:val="22"/>
              </w:rPr>
            </w:pPr>
            <w:r w:rsidRPr="004702C3">
              <w:rPr>
                <w:rFonts w:asciiTheme="majorHAnsi" w:hAnsiTheme="majorHAnsi" w:cs="Calibri"/>
                <w:bCs w:val="0"/>
                <w:sz w:val="22"/>
                <w:szCs w:val="22"/>
              </w:rPr>
              <w:t>ÍTEM</w:t>
            </w:r>
          </w:p>
        </w:tc>
        <w:tc>
          <w:tcPr>
            <w:tcW w:w="2675" w:type="dxa"/>
            <w:gridSpan w:val="2"/>
            <w:noWrap/>
            <w:hideMark/>
          </w:tcPr>
          <w:p w14:paraId="191E1F2B" w14:textId="77777777" w:rsidR="007C3EAF" w:rsidRPr="004702C3" w:rsidRDefault="007C3E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sz w:val="22"/>
                <w:szCs w:val="22"/>
              </w:rPr>
            </w:pPr>
            <w:r w:rsidRPr="004702C3">
              <w:rPr>
                <w:rFonts w:asciiTheme="majorHAnsi" w:hAnsiTheme="majorHAnsi" w:cs="Calibri"/>
                <w:bCs w:val="0"/>
                <w:sz w:val="22"/>
                <w:szCs w:val="22"/>
              </w:rPr>
              <w:t xml:space="preserve">MONTOS </w:t>
            </w:r>
          </w:p>
        </w:tc>
        <w:tc>
          <w:tcPr>
            <w:tcW w:w="1418" w:type="dxa"/>
            <w:noWrap/>
            <w:hideMark/>
          </w:tcPr>
          <w:p w14:paraId="339E6626" w14:textId="77777777" w:rsidR="007C3EAF" w:rsidRPr="004702C3" w:rsidRDefault="007C3EA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sz w:val="22"/>
                <w:szCs w:val="22"/>
              </w:rPr>
            </w:pPr>
            <w:r w:rsidRPr="004702C3">
              <w:rPr>
                <w:rFonts w:asciiTheme="majorHAnsi" w:hAnsiTheme="majorHAnsi" w:cs="Calibri"/>
                <w:bCs w:val="0"/>
                <w:sz w:val="22"/>
                <w:szCs w:val="22"/>
              </w:rPr>
              <w:t xml:space="preserve">% </w:t>
            </w:r>
          </w:p>
        </w:tc>
      </w:tr>
      <w:tr w:rsidR="007C3EAF" w:rsidRPr="004702C3" w14:paraId="3B0FE495" w14:textId="77777777" w:rsidTr="00B5368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5400" w:type="dxa"/>
            <w:hideMark/>
          </w:tcPr>
          <w:p w14:paraId="448EFC58" w14:textId="77777777" w:rsidR="007C3EAF" w:rsidRPr="004702C3" w:rsidRDefault="007C3EAF">
            <w:pPr>
              <w:rPr>
                <w:rFonts w:asciiTheme="majorHAnsi" w:hAnsiTheme="majorHAnsi" w:cs="Calibri"/>
                <w:b w:val="0"/>
                <w:bCs w:val="0"/>
                <w:sz w:val="22"/>
                <w:szCs w:val="22"/>
              </w:rPr>
            </w:pPr>
            <w:r w:rsidRPr="004702C3">
              <w:rPr>
                <w:rFonts w:asciiTheme="majorHAnsi" w:hAnsiTheme="majorHAnsi" w:cs="Calibri"/>
                <w:sz w:val="22"/>
                <w:szCs w:val="22"/>
              </w:rPr>
              <w:t>Incentivo Apoyo a la Inversión solicitado a INDAP (1)</w:t>
            </w:r>
          </w:p>
        </w:tc>
        <w:tc>
          <w:tcPr>
            <w:tcW w:w="2675" w:type="dxa"/>
            <w:gridSpan w:val="2"/>
            <w:hideMark/>
          </w:tcPr>
          <w:p w14:paraId="3C73A6D1" w14:textId="67453FF0"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xml:space="preserve"> $                      </w:t>
            </w:r>
            <w:r w:rsidR="004260CD" w:rsidRPr="004702C3">
              <w:rPr>
                <w:rFonts w:asciiTheme="majorHAnsi" w:hAnsiTheme="majorHAnsi" w:cs="Calibri"/>
                <w:b/>
                <w:bCs/>
                <w:sz w:val="22"/>
                <w:szCs w:val="22"/>
              </w:rPr>
              <w:t xml:space="preserve">                             </w:t>
            </w:r>
          </w:p>
        </w:tc>
        <w:tc>
          <w:tcPr>
            <w:tcW w:w="1418" w:type="dxa"/>
            <w:hideMark/>
          </w:tcPr>
          <w:p w14:paraId="3BD37A84"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7C3EAF" w:rsidRPr="004702C3" w14:paraId="68CBFC43" w14:textId="77777777" w:rsidTr="004260CD">
        <w:trPr>
          <w:trHeight w:val="600"/>
        </w:trPr>
        <w:tc>
          <w:tcPr>
            <w:cnfStyle w:val="001000000000" w:firstRow="0" w:lastRow="0" w:firstColumn="1" w:lastColumn="0" w:oddVBand="0" w:evenVBand="0" w:oddHBand="0" w:evenHBand="0" w:firstRowFirstColumn="0" w:firstRowLastColumn="0" w:lastRowFirstColumn="0" w:lastRowLastColumn="0"/>
            <w:tcW w:w="5400" w:type="dxa"/>
            <w:hideMark/>
          </w:tcPr>
          <w:p w14:paraId="6BC0FEAB" w14:textId="77777777" w:rsidR="007C3EAF" w:rsidRPr="004702C3" w:rsidRDefault="007C3EAF">
            <w:pPr>
              <w:rPr>
                <w:rFonts w:asciiTheme="majorHAnsi" w:hAnsiTheme="majorHAnsi" w:cs="Calibri"/>
                <w:sz w:val="22"/>
                <w:szCs w:val="22"/>
              </w:rPr>
            </w:pPr>
            <w:r w:rsidRPr="004702C3">
              <w:rPr>
                <w:rFonts w:asciiTheme="majorHAnsi" w:hAnsiTheme="majorHAnsi" w:cs="Calibri"/>
                <w:sz w:val="22"/>
                <w:szCs w:val="22"/>
              </w:rPr>
              <w:t>Incentivo Apoyo a la formulación del proyecto de Proyecto solicitado a INDAP (2)</w:t>
            </w:r>
          </w:p>
        </w:tc>
        <w:tc>
          <w:tcPr>
            <w:tcW w:w="2675" w:type="dxa"/>
            <w:gridSpan w:val="2"/>
            <w:hideMark/>
          </w:tcPr>
          <w:p w14:paraId="65F6DE74" w14:textId="4EE3D022"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xml:space="preserve"> $                      </w:t>
            </w:r>
            <w:r w:rsidR="004260CD" w:rsidRPr="004702C3">
              <w:rPr>
                <w:rFonts w:asciiTheme="majorHAnsi" w:hAnsiTheme="majorHAnsi" w:cs="Calibri"/>
                <w:b/>
                <w:bCs/>
                <w:sz w:val="22"/>
                <w:szCs w:val="22"/>
              </w:rPr>
              <w:t xml:space="preserve">                              </w:t>
            </w:r>
          </w:p>
        </w:tc>
        <w:tc>
          <w:tcPr>
            <w:tcW w:w="1418" w:type="dxa"/>
            <w:hideMark/>
          </w:tcPr>
          <w:p w14:paraId="4AC0FD8E"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7C3EAF" w:rsidRPr="004702C3" w14:paraId="1E7BABF3" w14:textId="77777777" w:rsidTr="004260C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400" w:type="dxa"/>
            <w:hideMark/>
          </w:tcPr>
          <w:p w14:paraId="749981B6" w14:textId="77777777" w:rsidR="007C3EAF" w:rsidRPr="004702C3" w:rsidRDefault="007C3EAF">
            <w:pPr>
              <w:rPr>
                <w:rFonts w:asciiTheme="majorHAnsi" w:hAnsiTheme="majorHAnsi" w:cs="Calibri"/>
                <w:sz w:val="22"/>
                <w:szCs w:val="22"/>
              </w:rPr>
            </w:pPr>
            <w:r w:rsidRPr="004702C3">
              <w:rPr>
                <w:rFonts w:asciiTheme="majorHAnsi" w:hAnsiTheme="majorHAnsi" w:cs="Calibri"/>
                <w:sz w:val="22"/>
                <w:szCs w:val="22"/>
              </w:rPr>
              <w:t>Incentivo Apoyo a la puesta en marcha de la inversión y/o capacitación de usuarios solicitado a  INDAP (3)</w:t>
            </w:r>
          </w:p>
        </w:tc>
        <w:tc>
          <w:tcPr>
            <w:tcW w:w="2675" w:type="dxa"/>
            <w:gridSpan w:val="2"/>
            <w:hideMark/>
          </w:tcPr>
          <w:p w14:paraId="4012081F" w14:textId="3879A0EF"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xml:space="preserve"> $                      </w:t>
            </w:r>
            <w:r w:rsidR="004260CD" w:rsidRPr="004702C3">
              <w:rPr>
                <w:rFonts w:asciiTheme="majorHAnsi" w:hAnsiTheme="majorHAnsi" w:cs="Calibri"/>
                <w:b/>
                <w:bCs/>
                <w:sz w:val="22"/>
                <w:szCs w:val="22"/>
              </w:rPr>
              <w:t xml:space="preserve">                              </w:t>
            </w:r>
          </w:p>
        </w:tc>
        <w:tc>
          <w:tcPr>
            <w:tcW w:w="1418" w:type="dxa"/>
            <w:hideMark/>
          </w:tcPr>
          <w:p w14:paraId="0ECE6169"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7C3EAF" w:rsidRPr="004702C3" w14:paraId="5578A32F" w14:textId="77777777" w:rsidTr="00B53684">
        <w:trPr>
          <w:trHeight w:val="477"/>
        </w:trPr>
        <w:tc>
          <w:tcPr>
            <w:cnfStyle w:val="001000000000" w:firstRow="0" w:lastRow="0" w:firstColumn="1" w:lastColumn="0" w:oddVBand="0" w:evenVBand="0" w:oddHBand="0" w:evenHBand="0" w:firstRowFirstColumn="0" w:firstRowLastColumn="0" w:lastRowFirstColumn="0" w:lastRowLastColumn="0"/>
            <w:tcW w:w="5400" w:type="dxa"/>
            <w:hideMark/>
          </w:tcPr>
          <w:p w14:paraId="0980429A" w14:textId="77777777" w:rsidR="007C3EAF" w:rsidRPr="004702C3" w:rsidRDefault="007C3EAF">
            <w:pPr>
              <w:rPr>
                <w:rFonts w:asciiTheme="majorHAnsi" w:hAnsiTheme="majorHAnsi" w:cs="Calibri"/>
                <w:sz w:val="22"/>
                <w:szCs w:val="22"/>
              </w:rPr>
            </w:pPr>
            <w:r w:rsidRPr="004702C3">
              <w:rPr>
                <w:rFonts w:asciiTheme="majorHAnsi" w:hAnsiTheme="majorHAnsi" w:cs="Calibri"/>
                <w:sz w:val="22"/>
                <w:szCs w:val="22"/>
              </w:rPr>
              <w:t>(A)    TOTAL INCENTIVOS SOLICITADOS A INDAP (1+2+3)</w:t>
            </w:r>
          </w:p>
        </w:tc>
        <w:tc>
          <w:tcPr>
            <w:tcW w:w="2675" w:type="dxa"/>
            <w:gridSpan w:val="2"/>
            <w:hideMark/>
          </w:tcPr>
          <w:p w14:paraId="1887BFB3"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1418" w:type="dxa"/>
            <w:hideMark/>
          </w:tcPr>
          <w:p w14:paraId="2AD200E2"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7C3EAF" w:rsidRPr="004702C3" w14:paraId="5C7B683D" w14:textId="77777777" w:rsidTr="00B5368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400" w:type="dxa"/>
            <w:hideMark/>
          </w:tcPr>
          <w:p w14:paraId="10192E0D" w14:textId="56BB04CF" w:rsidR="007C3EAF" w:rsidRPr="004702C3" w:rsidRDefault="007C3EAF">
            <w:pPr>
              <w:rPr>
                <w:rFonts w:asciiTheme="majorHAnsi" w:hAnsiTheme="majorHAnsi" w:cs="Calibri"/>
                <w:sz w:val="22"/>
                <w:szCs w:val="22"/>
              </w:rPr>
            </w:pPr>
            <w:r w:rsidRPr="004702C3">
              <w:rPr>
                <w:rFonts w:asciiTheme="majorHAnsi" w:hAnsiTheme="majorHAnsi" w:cs="Calibri"/>
                <w:sz w:val="22"/>
                <w:szCs w:val="22"/>
              </w:rPr>
              <w:t>Aporte Propio vía Crédito Solicitado a INDAP (4)</w:t>
            </w:r>
            <w:r w:rsidR="009275E5">
              <w:rPr>
                <w:rStyle w:val="Refdenotaalpie"/>
                <w:rFonts w:asciiTheme="majorHAnsi" w:hAnsiTheme="majorHAnsi" w:cs="Calibri"/>
                <w:sz w:val="22"/>
                <w:szCs w:val="22"/>
              </w:rPr>
              <w:footnoteReference w:id="1"/>
            </w:r>
          </w:p>
        </w:tc>
        <w:tc>
          <w:tcPr>
            <w:tcW w:w="2675" w:type="dxa"/>
            <w:gridSpan w:val="2"/>
            <w:hideMark/>
          </w:tcPr>
          <w:p w14:paraId="31085262" w14:textId="727A0A45"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xml:space="preserve"> $                      </w:t>
            </w:r>
            <w:r w:rsidR="004260CD" w:rsidRPr="004702C3">
              <w:rPr>
                <w:rFonts w:asciiTheme="majorHAnsi" w:hAnsiTheme="majorHAnsi" w:cs="Calibri"/>
                <w:b/>
                <w:bCs/>
                <w:sz w:val="22"/>
                <w:szCs w:val="22"/>
              </w:rPr>
              <w:t xml:space="preserve">                              </w:t>
            </w:r>
          </w:p>
        </w:tc>
        <w:tc>
          <w:tcPr>
            <w:tcW w:w="1418" w:type="dxa"/>
            <w:hideMark/>
          </w:tcPr>
          <w:p w14:paraId="274D5325"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7C3EAF" w:rsidRPr="004702C3" w14:paraId="4F6E24FE" w14:textId="77777777" w:rsidTr="00B53684">
        <w:trPr>
          <w:trHeight w:val="521"/>
        </w:trPr>
        <w:tc>
          <w:tcPr>
            <w:cnfStyle w:val="001000000000" w:firstRow="0" w:lastRow="0" w:firstColumn="1" w:lastColumn="0" w:oddVBand="0" w:evenVBand="0" w:oddHBand="0" w:evenHBand="0" w:firstRowFirstColumn="0" w:firstRowLastColumn="0" w:lastRowFirstColumn="0" w:lastRowLastColumn="0"/>
            <w:tcW w:w="5400" w:type="dxa"/>
            <w:hideMark/>
          </w:tcPr>
          <w:p w14:paraId="055AD60A" w14:textId="77777777" w:rsidR="007C3EAF" w:rsidRPr="004702C3" w:rsidRDefault="007C3EAF">
            <w:pPr>
              <w:rPr>
                <w:rFonts w:asciiTheme="majorHAnsi" w:hAnsiTheme="majorHAnsi" w:cs="Calibri"/>
                <w:sz w:val="22"/>
                <w:szCs w:val="22"/>
              </w:rPr>
            </w:pPr>
            <w:r w:rsidRPr="004702C3">
              <w:rPr>
                <w:rFonts w:asciiTheme="majorHAnsi" w:hAnsiTheme="majorHAnsi" w:cs="Calibri"/>
                <w:sz w:val="22"/>
                <w:szCs w:val="22"/>
              </w:rPr>
              <w:t>Aporte directo del Postulante (5)</w:t>
            </w:r>
          </w:p>
        </w:tc>
        <w:tc>
          <w:tcPr>
            <w:tcW w:w="2675" w:type="dxa"/>
            <w:gridSpan w:val="2"/>
            <w:hideMark/>
          </w:tcPr>
          <w:p w14:paraId="08D1E400"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xml:space="preserve"> $ </w:t>
            </w:r>
          </w:p>
        </w:tc>
        <w:tc>
          <w:tcPr>
            <w:tcW w:w="1418" w:type="dxa"/>
            <w:hideMark/>
          </w:tcPr>
          <w:p w14:paraId="77248779"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7C3EAF" w:rsidRPr="004702C3" w14:paraId="132F995C" w14:textId="77777777" w:rsidTr="00A058A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400" w:type="dxa"/>
            <w:hideMark/>
          </w:tcPr>
          <w:p w14:paraId="4F8DFDD0" w14:textId="77777777" w:rsidR="007C3EAF" w:rsidRPr="004702C3" w:rsidRDefault="007C3EAF">
            <w:pPr>
              <w:rPr>
                <w:rFonts w:asciiTheme="majorHAnsi" w:hAnsiTheme="majorHAnsi" w:cs="Calibri"/>
                <w:sz w:val="22"/>
                <w:szCs w:val="22"/>
              </w:rPr>
            </w:pPr>
            <w:r w:rsidRPr="004702C3">
              <w:rPr>
                <w:rFonts w:asciiTheme="majorHAnsi" w:hAnsiTheme="majorHAnsi" w:cs="Calibri"/>
                <w:sz w:val="22"/>
                <w:szCs w:val="22"/>
              </w:rPr>
              <w:t>(B)      MONTO APORTE PROPIO DEL POSTULANTE (4+5)</w:t>
            </w:r>
          </w:p>
        </w:tc>
        <w:tc>
          <w:tcPr>
            <w:tcW w:w="2675" w:type="dxa"/>
            <w:gridSpan w:val="2"/>
            <w:hideMark/>
          </w:tcPr>
          <w:p w14:paraId="154EF0BA"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1418" w:type="dxa"/>
            <w:hideMark/>
          </w:tcPr>
          <w:p w14:paraId="1075D315"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r>
      <w:tr w:rsidR="007C3EAF" w:rsidRPr="004702C3" w14:paraId="39424518" w14:textId="77777777" w:rsidTr="00B53684">
        <w:trPr>
          <w:trHeight w:val="518"/>
        </w:trPr>
        <w:tc>
          <w:tcPr>
            <w:cnfStyle w:val="001000000000" w:firstRow="0" w:lastRow="0" w:firstColumn="1" w:lastColumn="0" w:oddVBand="0" w:evenVBand="0" w:oddHBand="0" w:evenHBand="0" w:firstRowFirstColumn="0" w:firstRowLastColumn="0" w:lastRowFirstColumn="0" w:lastRowLastColumn="0"/>
            <w:tcW w:w="5400" w:type="dxa"/>
            <w:hideMark/>
          </w:tcPr>
          <w:p w14:paraId="241B11E6" w14:textId="77777777" w:rsidR="007C3EAF" w:rsidRPr="004702C3" w:rsidRDefault="007C3EAF">
            <w:pPr>
              <w:rPr>
                <w:rFonts w:asciiTheme="majorHAnsi" w:hAnsiTheme="majorHAnsi" w:cs="Calibri"/>
                <w:b w:val="0"/>
                <w:bCs w:val="0"/>
                <w:sz w:val="22"/>
                <w:szCs w:val="22"/>
              </w:rPr>
            </w:pPr>
            <w:r w:rsidRPr="004702C3">
              <w:rPr>
                <w:rFonts w:asciiTheme="majorHAnsi" w:hAnsiTheme="majorHAnsi" w:cs="Calibri"/>
                <w:sz w:val="22"/>
                <w:szCs w:val="22"/>
              </w:rPr>
              <w:t xml:space="preserve">(C )          MONTO APORTE DE TERCEROS </w:t>
            </w:r>
          </w:p>
        </w:tc>
        <w:tc>
          <w:tcPr>
            <w:tcW w:w="2675" w:type="dxa"/>
            <w:gridSpan w:val="2"/>
            <w:hideMark/>
          </w:tcPr>
          <w:p w14:paraId="3D8A763A"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c>
          <w:tcPr>
            <w:tcW w:w="1418" w:type="dxa"/>
            <w:hideMark/>
          </w:tcPr>
          <w:p w14:paraId="03E66877" w14:textId="77777777" w:rsidR="007C3EAF" w:rsidRPr="004702C3" w:rsidRDefault="007C3EAF">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4260CD" w:rsidRPr="004702C3" w14:paraId="0D211613" w14:textId="77777777" w:rsidTr="00B53684">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5400" w:type="dxa"/>
            <w:noWrap/>
            <w:hideMark/>
          </w:tcPr>
          <w:p w14:paraId="3E617579" w14:textId="77777777" w:rsidR="007C3EAF" w:rsidRPr="004702C3" w:rsidRDefault="007C3EAF">
            <w:pPr>
              <w:rPr>
                <w:rFonts w:asciiTheme="majorHAnsi" w:hAnsiTheme="majorHAnsi" w:cs="Calibri"/>
                <w:sz w:val="22"/>
                <w:szCs w:val="22"/>
              </w:rPr>
            </w:pPr>
            <w:r w:rsidRPr="004702C3">
              <w:rPr>
                <w:rFonts w:asciiTheme="majorHAnsi" w:hAnsiTheme="majorHAnsi" w:cs="Calibri"/>
                <w:b w:val="0"/>
                <w:bCs w:val="0"/>
                <w:sz w:val="22"/>
                <w:szCs w:val="22"/>
              </w:rPr>
              <w:t>MONTO TOTAL DEL PROYECTO (A+B+C)</w:t>
            </w:r>
          </w:p>
        </w:tc>
        <w:tc>
          <w:tcPr>
            <w:tcW w:w="236" w:type="dxa"/>
            <w:tcBorders>
              <w:right w:val="single" w:sz="4" w:space="0" w:color="FFFFFF"/>
            </w:tcBorders>
            <w:noWrap/>
            <w:hideMark/>
          </w:tcPr>
          <w:p w14:paraId="3BE46EEF" w14:textId="4EE8F4C6" w:rsidR="007C3EAF" w:rsidRPr="004702C3" w:rsidRDefault="004260CD">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w:t>
            </w:r>
            <w:r w:rsidR="007C3EAF" w:rsidRPr="004702C3">
              <w:rPr>
                <w:rFonts w:asciiTheme="majorHAnsi" w:hAnsiTheme="majorHAnsi" w:cs="Calibri"/>
                <w:b/>
                <w:bCs/>
                <w:sz w:val="22"/>
                <w:szCs w:val="22"/>
              </w:rPr>
              <w:t> </w:t>
            </w:r>
          </w:p>
        </w:tc>
        <w:tc>
          <w:tcPr>
            <w:tcW w:w="2439" w:type="dxa"/>
            <w:tcBorders>
              <w:left w:val="single" w:sz="4" w:space="0" w:color="FFFFFF"/>
            </w:tcBorders>
            <w:hideMark/>
          </w:tcPr>
          <w:p w14:paraId="4580A7B5" w14:textId="3BBA9FAC" w:rsidR="007C3EAF" w:rsidRPr="004702C3" w:rsidRDefault="004260CD">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xml:space="preserve"> </w:t>
            </w:r>
          </w:p>
        </w:tc>
        <w:tc>
          <w:tcPr>
            <w:tcW w:w="1418" w:type="dxa"/>
            <w:noWrap/>
            <w:hideMark/>
          </w:tcPr>
          <w:p w14:paraId="73AE9F45" w14:textId="77777777" w:rsidR="007C3EAF" w:rsidRPr="004702C3" w:rsidRDefault="007C3EAF">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b/>
                <w:bCs/>
                <w:sz w:val="22"/>
                <w:szCs w:val="22"/>
              </w:rPr>
            </w:pPr>
            <w:r w:rsidRPr="004702C3">
              <w:rPr>
                <w:rFonts w:asciiTheme="majorHAnsi" w:hAnsiTheme="majorHAnsi" w:cs="Calibri"/>
                <w:b/>
                <w:bCs/>
                <w:sz w:val="22"/>
                <w:szCs w:val="22"/>
              </w:rPr>
              <w:t> </w:t>
            </w:r>
          </w:p>
        </w:tc>
      </w:tr>
    </w:tbl>
    <w:p w14:paraId="26A5C8E6" w14:textId="4118D6ED" w:rsidR="007C3EAF" w:rsidRPr="004702C3" w:rsidRDefault="007C3EAF" w:rsidP="00DC2F13">
      <w:pPr>
        <w:jc w:val="both"/>
        <w:rPr>
          <w:rFonts w:asciiTheme="majorHAnsi" w:eastAsia="Arial" w:hAnsiTheme="majorHAnsi" w:cs="Arial"/>
          <w:b/>
          <w:sz w:val="22"/>
          <w:szCs w:val="22"/>
          <w:u w:val="single"/>
        </w:rPr>
      </w:pPr>
    </w:p>
    <w:p w14:paraId="561BBF58" w14:textId="0C64ACB2" w:rsidR="00F86DFD" w:rsidRPr="004702C3" w:rsidRDefault="00F86DFD" w:rsidP="00DC2F13">
      <w:pPr>
        <w:jc w:val="both"/>
        <w:rPr>
          <w:rFonts w:asciiTheme="majorHAnsi" w:eastAsia="Arial" w:hAnsiTheme="majorHAnsi" w:cs="Arial"/>
          <w:b/>
          <w:sz w:val="22"/>
          <w:szCs w:val="22"/>
          <w:u w:val="single"/>
        </w:rPr>
      </w:pPr>
    </w:p>
    <w:p w14:paraId="0D41E50F" w14:textId="37DE206C" w:rsidR="00B53684" w:rsidRPr="004702C3" w:rsidRDefault="00B53684" w:rsidP="00DC2F13">
      <w:pPr>
        <w:jc w:val="both"/>
        <w:rPr>
          <w:rFonts w:asciiTheme="majorHAnsi" w:eastAsia="Arial" w:hAnsiTheme="majorHAnsi" w:cs="Arial"/>
          <w:b/>
          <w:sz w:val="22"/>
          <w:szCs w:val="22"/>
          <w:u w:val="single"/>
        </w:rPr>
      </w:pPr>
    </w:p>
    <w:p w14:paraId="4D46DD74" w14:textId="0C69ADAC" w:rsidR="00A058AC" w:rsidRPr="004702C3" w:rsidRDefault="00A058AC" w:rsidP="00DC2F13">
      <w:pPr>
        <w:jc w:val="both"/>
        <w:rPr>
          <w:rFonts w:asciiTheme="majorHAnsi" w:eastAsia="Arial" w:hAnsiTheme="majorHAnsi" w:cs="Arial"/>
          <w:b/>
          <w:sz w:val="22"/>
          <w:szCs w:val="22"/>
          <w:u w:val="single"/>
        </w:rPr>
      </w:pPr>
      <w:r w:rsidRPr="004702C3">
        <w:rPr>
          <w:rFonts w:asciiTheme="majorHAnsi" w:eastAsia="Arial" w:hAnsiTheme="majorHAnsi" w:cs="Arial"/>
          <w:b/>
          <w:noProof/>
          <w:sz w:val="22"/>
          <w:szCs w:val="22"/>
          <w:u w:val="single"/>
          <w:lang w:val="es-419" w:eastAsia="es-419"/>
        </w:rPr>
        <mc:AlternateContent>
          <mc:Choice Requires="wps">
            <w:drawing>
              <wp:anchor distT="0" distB="0" distL="114300" distR="114300" simplePos="0" relativeHeight="251659264" behindDoc="0" locked="0" layoutInCell="1" allowOverlap="1" wp14:anchorId="4D385296" wp14:editId="3421417F">
                <wp:simplePos x="0" y="0"/>
                <wp:positionH relativeFrom="column">
                  <wp:posOffset>1895076</wp:posOffset>
                </wp:positionH>
                <wp:positionV relativeFrom="paragraph">
                  <wp:posOffset>145178</wp:posOffset>
                </wp:positionV>
                <wp:extent cx="1897039" cy="6824"/>
                <wp:effectExtent l="0" t="0" r="27305" b="31750"/>
                <wp:wrapNone/>
                <wp:docPr id="1" name="Conector recto 1"/>
                <wp:cNvGraphicFramePr/>
                <a:graphic xmlns:a="http://schemas.openxmlformats.org/drawingml/2006/main">
                  <a:graphicData uri="http://schemas.microsoft.com/office/word/2010/wordprocessingShape">
                    <wps:wsp>
                      <wps:cNvCnPr/>
                      <wps:spPr>
                        <a:xfrm flipV="1">
                          <a:off x="0" y="0"/>
                          <a:ext cx="1897039"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xmlns:pic="http://schemas.openxmlformats.org/drawingml/2006/picture" xmlns:a14="http://schemas.microsoft.com/office/drawing/2010/main">
            <w:pict>
              <v:line id="Conector recto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49.2pt,11.45pt" to="298.55pt,12pt" w14:anchorId="390D3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"/>
            </w:pict>
          </mc:Fallback>
        </mc:AlternateContent>
      </w:r>
    </w:p>
    <w:p w14:paraId="5F8EA361" w14:textId="32AA873B" w:rsidR="00A058AC" w:rsidRPr="004702C3" w:rsidRDefault="00A058AC" w:rsidP="00A058AC">
      <w:pPr>
        <w:jc w:val="center"/>
        <w:rPr>
          <w:rFonts w:asciiTheme="majorHAnsi" w:eastAsia="Arial" w:hAnsiTheme="majorHAnsi" w:cs="Arial"/>
          <w:sz w:val="22"/>
          <w:szCs w:val="22"/>
        </w:rPr>
      </w:pPr>
      <w:r w:rsidRPr="004702C3">
        <w:rPr>
          <w:rFonts w:asciiTheme="majorHAnsi" w:eastAsia="Arial" w:hAnsiTheme="majorHAnsi" w:cs="Arial"/>
          <w:sz w:val="22"/>
          <w:szCs w:val="22"/>
        </w:rPr>
        <w:lastRenderedPageBreak/>
        <w:t>FIRMA DE POSTULANTE</w:t>
      </w:r>
    </w:p>
    <w:p w14:paraId="13A83222" w14:textId="77777777" w:rsidR="00B53684" w:rsidRPr="004702C3" w:rsidRDefault="00B53684" w:rsidP="00DC2F13">
      <w:pPr>
        <w:jc w:val="both"/>
        <w:rPr>
          <w:rFonts w:asciiTheme="majorHAnsi" w:eastAsia="Arial" w:hAnsiTheme="majorHAnsi" w:cs="Arial"/>
          <w:b/>
          <w:sz w:val="22"/>
          <w:szCs w:val="22"/>
          <w:u w:val="single"/>
        </w:rPr>
      </w:pPr>
    </w:p>
    <w:tbl>
      <w:tblPr>
        <w:tblW w:w="9356" w:type="dxa"/>
        <w:tblInd w:w="70" w:type="dxa"/>
        <w:tblCellMar>
          <w:left w:w="70" w:type="dxa"/>
          <w:right w:w="70" w:type="dxa"/>
        </w:tblCellMar>
        <w:tblLook w:val="04A0" w:firstRow="1" w:lastRow="0" w:firstColumn="1" w:lastColumn="0" w:noHBand="0" w:noVBand="1"/>
      </w:tblPr>
      <w:tblGrid>
        <w:gridCol w:w="9356"/>
      </w:tblGrid>
      <w:tr w:rsidR="00E40AC6" w:rsidRPr="004702C3" w14:paraId="49BE4309" w14:textId="77777777" w:rsidTr="006D6C60">
        <w:trPr>
          <w:trHeight w:val="300"/>
        </w:trPr>
        <w:tc>
          <w:tcPr>
            <w:tcW w:w="9356" w:type="dxa"/>
            <w:tcBorders>
              <w:top w:val="nil"/>
              <w:left w:val="nil"/>
              <w:bottom w:val="nil"/>
              <w:right w:val="nil"/>
            </w:tcBorders>
            <w:shd w:val="clear" w:color="auto" w:fill="auto"/>
            <w:noWrap/>
            <w:vAlign w:val="center"/>
            <w:hideMark/>
          </w:tcPr>
          <w:p w14:paraId="11621D22" w14:textId="77777777" w:rsidR="004260CD" w:rsidRPr="004702C3" w:rsidRDefault="004260CD" w:rsidP="004260CD">
            <w:pPr>
              <w:rPr>
                <w:rFonts w:asciiTheme="majorHAnsi" w:hAnsiTheme="majorHAnsi" w:cs="Calibri"/>
                <w:b/>
                <w:bCs/>
                <w:sz w:val="22"/>
                <w:szCs w:val="22"/>
                <w:lang w:val="es-CL"/>
              </w:rPr>
            </w:pPr>
          </w:p>
          <w:p w14:paraId="1A805EB7" w14:textId="03C2ABE8" w:rsidR="004260CD" w:rsidRPr="004702C3" w:rsidRDefault="004260CD" w:rsidP="004260CD">
            <w:pPr>
              <w:pStyle w:val="Prrafodelista"/>
              <w:numPr>
                <w:ilvl w:val="0"/>
                <w:numId w:val="49"/>
              </w:numPr>
              <w:ind w:hanging="720"/>
              <w:rPr>
                <w:rFonts w:asciiTheme="majorHAnsi" w:hAnsiTheme="majorHAnsi" w:cs="Calibri"/>
                <w:b/>
                <w:bCs/>
                <w:sz w:val="22"/>
                <w:szCs w:val="22"/>
                <w:lang w:val="es-CL"/>
              </w:rPr>
            </w:pPr>
            <w:r w:rsidRPr="004702C3">
              <w:rPr>
                <w:rFonts w:asciiTheme="majorHAnsi" w:hAnsiTheme="majorHAnsi" w:cs="Calibri"/>
                <w:b/>
                <w:bCs/>
                <w:sz w:val="22"/>
                <w:szCs w:val="22"/>
                <w:lang w:val="es-CL"/>
              </w:rPr>
              <w:t xml:space="preserve">Situación actual sin proyecto </w:t>
            </w:r>
          </w:p>
        </w:tc>
      </w:tr>
      <w:tr w:rsidR="00E40AC6" w:rsidRPr="004702C3" w14:paraId="4C5EA726" w14:textId="77777777" w:rsidTr="006D6C60">
        <w:trPr>
          <w:trHeight w:val="315"/>
        </w:trPr>
        <w:tc>
          <w:tcPr>
            <w:tcW w:w="93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D47379" w14:textId="77777777" w:rsidR="00E40AC6" w:rsidRPr="004702C3" w:rsidRDefault="00E40AC6" w:rsidP="006D6C60">
            <w:pPr>
              <w:jc w:val="both"/>
              <w:rPr>
                <w:rFonts w:asciiTheme="majorHAnsi" w:hAnsiTheme="majorHAnsi" w:cs="Calibri"/>
                <w:sz w:val="22"/>
                <w:szCs w:val="22"/>
                <w:lang w:val="es-CL"/>
              </w:rPr>
            </w:pPr>
            <w:r w:rsidRPr="004702C3">
              <w:rPr>
                <w:rFonts w:asciiTheme="majorHAnsi" w:hAnsiTheme="majorHAnsi" w:cs="Calibri"/>
                <w:sz w:val="22"/>
                <w:szCs w:val="22"/>
                <w:lang w:val="es-CL"/>
              </w:rPr>
              <w:t>Breve descripción de la situación sin proyecto</w:t>
            </w:r>
          </w:p>
        </w:tc>
      </w:tr>
      <w:tr w:rsidR="00E40AC6" w:rsidRPr="004702C3" w14:paraId="20C17965" w14:textId="77777777" w:rsidTr="006D6C60">
        <w:trPr>
          <w:trHeight w:val="315"/>
        </w:trPr>
        <w:tc>
          <w:tcPr>
            <w:tcW w:w="9356" w:type="dxa"/>
            <w:tcBorders>
              <w:top w:val="nil"/>
              <w:left w:val="single" w:sz="8" w:space="0" w:color="auto"/>
              <w:bottom w:val="single" w:sz="8" w:space="0" w:color="auto"/>
              <w:right w:val="single" w:sz="8" w:space="0" w:color="auto"/>
            </w:tcBorders>
            <w:shd w:val="clear" w:color="auto" w:fill="auto"/>
            <w:vAlign w:val="center"/>
            <w:hideMark/>
          </w:tcPr>
          <w:p w14:paraId="663F2D80" w14:textId="77777777" w:rsidR="00E40AC6" w:rsidRPr="004702C3" w:rsidRDefault="00E40AC6" w:rsidP="006D6C60">
            <w:pPr>
              <w:jc w:val="both"/>
              <w:rPr>
                <w:rFonts w:asciiTheme="majorHAnsi" w:hAnsiTheme="majorHAnsi" w:cs="Arial"/>
                <w:sz w:val="22"/>
                <w:szCs w:val="22"/>
                <w:lang w:val="es-CL"/>
              </w:rPr>
            </w:pPr>
            <w:r w:rsidRPr="004702C3">
              <w:rPr>
                <w:rFonts w:asciiTheme="majorHAnsi" w:hAnsiTheme="majorHAnsi" w:cs="Arial"/>
                <w:sz w:val="22"/>
                <w:szCs w:val="22"/>
                <w:lang w:val="es-CL"/>
              </w:rPr>
              <w:t></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Cultivo</w:t>
            </w:r>
          </w:p>
        </w:tc>
      </w:tr>
      <w:tr w:rsidR="00E40AC6" w:rsidRPr="004702C3" w14:paraId="6BBAFC15" w14:textId="77777777" w:rsidTr="006D6C60">
        <w:trPr>
          <w:trHeight w:val="315"/>
        </w:trPr>
        <w:tc>
          <w:tcPr>
            <w:tcW w:w="9356" w:type="dxa"/>
            <w:tcBorders>
              <w:top w:val="nil"/>
              <w:left w:val="single" w:sz="8" w:space="0" w:color="auto"/>
              <w:bottom w:val="single" w:sz="8" w:space="0" w:color="auto"/>
              <w:right w:val="single" w:sz="8" w:space="0" w:color="auto"/>
            </w:tcBorders>
            <w:shd w:val="clear" w:color="auto" w:fill="auto"/>
            <w:vAlign w:val="center"/>
            <w:hideMark/>
          </w:tcPr>
          <w:p w14:paraId="395ACEC4" w14:textId="77777777" w:rsidR="00E40AC6" w:rsidRPr="004702C3" w:rsidRDefault="00E40AC6" w:rsidP="006D6C60">
            <w:pPr>
              <w:jc w:val="both"/>
              <w:rPr>
                <w:rFonts w:asciiTheme="majorHAnsi" w:hAnsiTheme="majorHAnsi" w:cs="Arial"/>
                <w:sz w:val="22"/>
                <w:szCs w:val="22"/>
                <w:lang w:val="es-CL"/>
              </w:rPr>
            </w:pPr>
            <w:r w:rsidRPr="004702C3">
              <w:rPr>
                <w:rFonts w:asciiTheme="majorHAnsi" w:hAnsiTheme="majorHAnsi" w:cs="Arial"/>
                <w:sz w:val="22"/>
                <w:szCs w:val="22"/>
                <w:lang w:val="es-CL"/>
              </w:rPr>
              <w:t></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Descripción y Estado Actual de elementos u obras de riego</w:t>
            </w:r>
          </w:p>
        </w:tc>
      </w:tr>
      <w:tr w:rsidR="00E40AC6" w:rsidRPr="004702C3" w14:paraId="7A6CD53F" w14:textId="77777777" w:rsidTr="006D6C60">
        <w:trPr>
          <w:trHeight w:val="315"/>
        </w:trPr>
        <w:tc>
          <w:tcPr>
            <w:tcW w:w="9356" w:type="dxa"/>
            <w:tcBorders>
              <w:top w:val="nil"/>
              <w:left w:val="single" w:sz="8" w:space="0" w:color="auto"/>
              <w:bottom w:val="single" w:sz="8" w:space="0" w:color="auto"/>
              <w:right w:val="single" w:sz="8" w:space="0" w:color="auto"/>
            </w:tcBorders>
            <w:shd w:val="clear" w:color="auto" w:fill="auto"/>
            <w:vAlign w:val="center"/>
            <w:hideMark/>
          </w:tcPr>
          <w:p w14:paraId="7F65AB62" w14:textId="77777777" w:rsidR="00E40AC6" w:rsidRPr="004702C3" w:rsidRDefault="00E40AC6" w:rsidP="006D6C60">
            <w:pPr>
              <w:jc w:val="both"/>
              <w:rPr>
                <w:rFonts w:asciiTheme="majorHAnsi" w:hAnsiTheme="majorHAnsi" w:cs="Arial"/>
                <w:sz w:val="22"/>
                <w:szCs w:val="22"/>
                <w:lang w:val="es-CL"/>
              </w:rPr>
            </w:pPr>
            <w:r w:rsidRPr="004702C3">
              <w:rPr>
                <w:rFonts w:asciiTheme="majorHAnsi" w:hAnsiTheme="majorHAnsi" w:cs="Arial"/>
                <w:sz w:val="22"/>
                <w:szCs w:val="22"/>
                <w:lang w:val="es-CL"/>
              </w:rPr>
              <w:t></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Disponibilidad de Energía</w:t>
            </w:r>
          </w:p>
        </w:tc>
      </w:tr>
      <w:tr w:rsidR="00E40AC6" w:rsidRPr="004702C3" w14:paraId="274D7529" w14:textId="77777777" w:rsidTr="006D6C60">
        <w:trPr>
          <w:trHeight w:val="315"/>
        </w:trPr>
        <w:tc>
          <w:tcPr>
            <w:tcW w:w="9356" w:type="dxa"/>
            <w:tcBorders>
              <w:top w:val="nil"/>
              <w:left w:val="single" w:sz="8" w:space="0" w:color="auto"/>
              <w:bottom w:val="single" w:sz="8" w:space="0" w:color="auto"/>
              <w:right w:val="single" w:sz="8" w:space="0" w:color="auto"/>
            </w:tcBorders>
            <w:shd w:val="clear" w:color="auto" w:fill="auto"/>
            <w:vAlign w:val="center"/>
            <w:hideMark/>
          </w:tcPr>
          <w:p w14:paraId="3C3DBB76" w14:textId="77777777" w:rsidR="00E40AC6" w:rsidRPr="004702C3" w:rsidRDefault="00E40AC6" w:rsidP="006D6C60">
            <w:pPr>
              <w:jc w:val="both"/>
              <w:rPr>
                <w:rFonts w:asciiTheme="majorHAnsi" w:hAnsiTheme="majorHAnsi" w:cs="Arial"/>
                <w:sz w:val="22"/>
                <w:szCs w:val="22"/>
                <w:lang w:val="es-CL"/>
              </w:rPr>
            </w:pPr>
            <w:r w:rsidRPr="004702C3">
              <w:rPr>
                <w:rFonts w:asciiTheme="majorHAnsi" w:hAnsiTheme="majorHAnsi" w:cs="Arial"/>
                <w:sz w:val="22"/>
                <w:szCs w:val="22"/>
                <w:lang w:val="es-CL"/>
              </w:rPr>
              <w:t></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Fuente de Agua</w:t>
            </w:r>
          </w:p>
        </w:tc>
      </w:tr>
      <w:tr w:rsidR="00E40AC6" w:rsidRPr="004702C3" w14:paraId="16B91AB5" w14:textId="77777777" w:rsidTr="006D6C60">
        <w:trPr>
          <w:trHeight w:val="315"/>
        </w:trPr>
        <w:tc>
          <w:tcPr>
            <w:tcW w:w="9356" w:type="dxa"/>
            <w:tcBorders>
              <w:top w:val="nil"/>
              <w:left w:val="single" w:sz="8" w:space="0" w:color="auto"/>
              <w:bottom w:val="single" w:sz="8" w:space="0" w:color="auto"/>
              <w:right w:val="single" w:sz="8" w:space="0" w:color="auto"/>
            </w:tcBorders>
            <w:shd w:val="clear" w:color="auto" w:fill="auto"/>
            <w:vAlign w:val="center"/>
            <w:hideMark/>
          </w:tcPr>
          <w:p w14:paraId="619470D2" w14:textId="77777777" w:rsidR="00E40AC6" w:rsidRPr="004702C3" w:rsidRDefault="00E40AC6" w:rsidP="006D6C60">
            <w:pPr>
              <w:jc w:val="both"/>
              <w:rPr>
                <w:rFonts w:asciiTheme="majorHAnsi" w:hAnsiTheme="majorHAnsi" w:cs="Arial"/>
                <w:sz w:val="22"/>
                <w:szCs w:val="22"/>
                <w:lang w:val="es-CL"/>
              </w:rPr>
            </w:pPr>
            <w:r w:rsidRPr="004702C3">
              <w:rPr>
                <w:rFonts w:asciiTheme="majorHAnsi" w:hAnsiTheme="majorHAnsi" w:cs="Arial"/>
                <w:sz w:val="22"/>
                <w:szCs w:val="22"/>
                <w:lang w:val="es-CL"/>
              </w:rPr>
              <w:t></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Sistema de Riego (detallar según pertinencia en relación al proyecto)</w:t>
            </w:r>
          </w:p>
        </w:tc>
      </w:tr>
      <w:tr w:rsidR="00E40AC6" w:rsidRPr="004702C3" w14:paraId="498041EC" w14:textId="77777777" w:rsidTr="006D6C60">
        <w:trPr>
          <w:trHeight w:val="315"/>
        </w:trPr>
        <w:tc>
          <w:tcPr>
            <w:tcW w:w="9356" w:type="dxa"/>
            <w:tcBorders>
              <w:top w:val="nil"/>
              <w:left w:val="single" w:sz="8" w:space="0" w:color="auto"/>
              <w:bottom w:val="single" w:sz="8" w:space="0" w:color="auto"/>
              <w:right w:val="single" w:sz="8" w:space="0" w:color="auto"/>
            </w:tcBorders>
            <w:shd w:val="clear" w:color="auto" w:fill="auto"/>
            <w:vAlign w:val="center"/>
            <w:hideMark/>
          </w:tcPr>
          <w:p w14:paraId="5642533D" w14:textId="77777777" w:rsidR="00E40AC6" w:rsidRPr="004702C3" w:rsidRDefault="00E40AC6" w:rsidP="006D6C60">
            <w:pPr>
              <w:rPr>
                <w:rFonts w:asciiTheme="majorHAnsi" w:hAnsiTheme="majorHAnsi" w:cs="Courier New"/>
                <w:sz w:val="22"/>
                <w:szCs w:val="22"/>
                <w:lang w:val="es-CL"/>
              </w:rPr>
            </w:pPr>
            <w:r w:rsidRPr="004702C3">
              <w:rPr>
                <w:rFonts w:asciiTheme="majorHAnsi" w:hAnsiTheme="majorHAnsi" w:cs="Courier New"/>
                <w:sz w:val="22"/>
                <w:szCs w:val="22"/>
                <w:lang w:val="es-CL"/>
              </w:rPr>
              <w:t xml:space="preserve">         o</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N° de sectores</w:t>
            </w:r>
          </w:p>
        </w:tc>
      </w:tr>
      <w:tr w:rsidR="00E40AC6" w:rsidRPr="004702C3" w14:paraId="07EE43AC" w14:textId="77777777" w:rsidTr="006D6C60">
        <w:trPr>
          <w:trHeight w:val="315"/>
        </w:trPr>
        <w:tc>
          <w:tcPr>
            <w:tcW w:w="9356" w:type="dxa"/>
            <w:tcBorders>
              <w:top w:val="nil"/>
              <w:left w:val="single" w:sz="8" w:space="0" w:color="auto"/>
              <w:bottom w:val="single" w:sz="8" w:space="0" w:color="auto"/>
              <w:right w:val="single" w:sz="8" w:space="0" w:color="auto"/>
            </w:tcBorders>
            <w:shd w:val="clear" w:color="auto" w:fill="auto"/>
            <w:vAlign w:val="center"/>
            <w:hideMark/>
          </w:tcPr>
          <w:p w14:paraId="586DD0C0" w14:textId="77777777" w:rsidR="00E40AC6" w:rsidRPr="004702C3" w:rsidRDefault="00E40AC6" w:rsidP="006D6C60">
            <w:pPr>
              <w:rPr>
                <w:rFonts w:asciiTheme="majorHAnsi" w:hAnsiTheme="majorHAnsi" w:cs="Courier New"/>
                <w:sz w:val="22"/>
                <w:szCs w:val="22"/>
                <w:lang w:val="es-CL"/>
              </w:rPr>
            </w:pPr>
            <w:r w:rsidRPr="004702C3">
              <w:rPr>
                <w:rFonts w:asciiTheme="majorHAnsi" w:hAnsiTheme="majorHAnsi" w:cs="Courier New"/>
                <w:sz w:val="22"/>
                <w:szCs w:val="22"/>
                <w:lang w:val="es-CL"/>
              </w:rPr>
              <w:t xml:space="preserve">         o</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Tiempo de riego</w:t>
            </w:r>
          </w:p>
        </w:tc>
      </w:tr>
      <w:tr w:rsidR="00E40AC6" w:rsidRPr="004702C3" w14:paraId="4F5A4021" w14:textId="77777777" w:rsidTr="006D6C60">
        <w:trPr>
          <w:trHeight w:val="315"/>
        </w:trPr>
        <w:tc>
          <w:tcPr>
            <w:tcW w:w="9356" w:type="dxa"/>
            <w:tcBorders>
              <w:top w:val="nil"/>
              <w:left w:val="single" w:sz="8" w:space="0" w:color="auto"/>
              <w:bottom w:val="single" w:sz="8" w:space="0" w:color="auto"/>
              <w:right w:val="single" w:sz="8" w:space="0" w:color="auto"/>
            </w:tcBorders>
            <w:shd w:val="clear" w:color="auto" w:fill="auto"/>
            <w:vAlign w:val="center"/>
            <w:hideMark/>
          </w:tcPr>
          <w:p w14:paraId="5AA6E2DE" w14:textId="77777777" w:rsidR="00E40AC6" w:rsidRPr="004702C3" w:rsidRDefault="00E40AC6" w:rsidP="006D6C60">
            <w:pPr>
              <w:rPr>
                <w:rFonts w:asciiTheme="majorHAnsi" w:hAnsiTheme="majorHAnsi" w:cs="Courier New"/>
                <w:sz w:val="22"/>
                <w:szCs w:val="22"/>
                <w:lang w:val="es-CL"/>
              </w:rPr>
            </w:pPr>
            <w:r w:rsidRPr="004702C3">
              <w:rPr>
                <w:rFonts w:asciiTheme="majorHAnsi" w:hAnsiTheme="majorHAnsi" w:cs="Courier New"/>
                <w:sz w:val="22"/>
                <w:szCs w:val="22"/>
                <w:lang w:val="es-CL"/>
              </w:rPr>
              <w:t xml:space="preserve">         o</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Caudal</w:t>
            </w:r>
          </w:p>
        </w:tc>
      </w:tr>
      <w:tr w:rsidR="00E40AC6" w:rsidRPr="004702C3" w14:paraId="45B060DE" w14:textId="77777777" w:rsidTr="006D6C60">
        <w:trPr>
          <w:trHeight w:val="315"/>
        </w:trPr>
        <w:tc>
          <w:tcPr>
            <w:tcW w:w="9356" w:type="dxa"/>
            <w:tcBorders>
              <w:top w:val="nil"/>
              <w:left w:val="single" w:sz="8" w:space="0" w:color="auto"/>
              <w:bottom w:val="single" w:sz="8" w:space="0" w:color="auto"/>
              <w:right w:val="single" w:sz="8" w:space="0" w:color="auto"/>
            </w:tcBorders>
            <w:shd w:val="clear" w:color="auto" w:fill="auto"/>
            <w:vAlign w:val="center"/>
            <w:hideMark/>
          </w:tcPr>
          <w:p w14:paraId="545B17E4" w14:textId="77777777" w:rsidR="00E40AC6" w:rsidRPr="004702C3" w:rsidRDefault="00E40AC6" w:rsidP="006D6C60">
            <w:pPr>
              <w:rPr>
                <w:rFonts w:asciiTheme="majorHAnsi" w:hAnsiTheme="majorHAnsi" w:cs="Courier New"/>
                <w:sz w:val="22"/>
                <w:szCs w:val="22"/>
                <w:lang w:val="es-CL"/>
              </w:rPr>
            </w:pPr>
            <w:r w:rsidRPr="004702C3">
              <w:rPr>
                <w:rFonts w:asciiTheme="majorHAnsi" w:hAnsiTheme="majorHAnsi" w:cs="Courier New"/>
                <w:sz w:val="22"/>
                <w:szCs w:val="22"/>
                <w:lang w:val="es-CL"/>
              </w:rPr>
              <w:t xml:space="preserve">         o</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Presiones</w:t>
            </w:r>
          </w:p>
        </w:tc>
      </w:tr>
      <w:tr w:rsidR="00E40AC6" w:rsidRPr="004702C3" w14:paraId="5FEC8762" w14:textId="77777777" w:rsidTr="006D6C60">
        <w:trPr>
          <w:trHeight w:val="2475"/>
        </w:trPr>
        <w:tc>
          <w:tcPr>
            <w:tcW w:w="9356" w:type="dxa"/>
            <w:tcBorders>
              <w:top w:val="nil"/>
              <w:left w:val="single" w:sz="8" w:space="0" w:color="auto"/>
              <w:bottom w:val="single" w:sz="8" w:space="0" w:color="auto"/>
              <w:right w:val="single" w:sz="8" w:space="0" w:color="auto"/>
            </w:tcBorders>
            <w:shd w:val="clear" w:color="auto" w:fill="auto"/>
            <w:hideMark/>
          </w:tcPr>
          <w:p w14:paraId="1A80F2BA" w14:textId="77777777" w:rsidR="00E40AC6" w:rsidRPr="004702C3" w:rsidRDefault="00E40AC6" w:rsidP="006D6C60">
            <w:pPr>
              <w:rPr>
                <w:rFonts w:asciiTheme="majorHAnsi" w:hAnsiTheme="majorHAnsi" w:cs="Courier New"/>
                <w:sz w:val="22"/>
                <w:szCs w:val="22"/>
                <w:lang w:val="es-CL"/>
              </w:rPr>
            </w:pPr>
            <w:r w:rsidRPr="004702C3">
              <w:rPr>
                <w:rFonts w:asciiTheme="majorHAnsi" w:hAnsiTheme="majorHAnsi" w:cs="Courier New"/>
                <w:sz w:val="22"/>
                <w:szCs w:val="22"/>
                <w:lang w:val="es-CL"/>
              </w:rPr>
              <w:t xml:space="preserve">         o</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Características del sistema (espaciamiento, caudal de emisor, marco de plantación, N° de emisores por planta, etc).</w:t>
            </w:r>
          </w:p>
        </w:tc>
      </w:tr>
    </w:tbl>
    <w:p w14:paraId="1012B530" w14:textId="77777777" w:rsidR="00E40AC6" w:rsidRPr="004702C3" w:rsidRDefault="00E40AC6" w:rsidP="00E40AC6">
      <w:pPr>
        <w:jc w:val="both"/>
        <w:rPr>
          <w:rFonts w:asciiTheme="majorHAnsi" w:hAnsiTheme="majorHAnsi"/>
          <w:sz w:val="22"/>
          <w:szCs w:val="22"/>
          <w:lang w:val="es-CL"/>
        </w:rPr>
      </w:pPr>
    </w:p>
    <w:p w14:paraId="53F0014E" w14:textId="494898CF" w:rsidR="00E40AC6" w:rsidRPr="004702C3" w:rsidRDefault="00E40AC6" w:rsidP="00E40AC6">
      <w:pPr>
        <w:jc w:val="both"/>
        <w:rPr>
          <w:rFonts w:asciiTheme="majorHAnsi" w:eastAsia="Calibri" w:hAnsiTheme="majorHAnsi" w:cs="Calibri"/>
          <w:b/>
          <w:sz w:val="22"/>
          <w:szCs w:val="22"/>
        </w:rPr>
      </w:pPr>
    </w:p>
    <w:tbl>
      <w:tblPr>
        <w:tblW w:w="9286" w:type="dxa"/>
        <w:tblInd w:w="70" w:type="dxa"/>
        <w:tblCellMar>
          <w:left w:w="70" w:type="dxa"/>
          <w:right w:w="70" w:type="dxa"/>
        </w:tblCellMar>
        <w:tblLook w:val="04A0" w:firstRow="1" w:lastRow="0" w:firstColumn="1" w:lastColumn="0" w:noHBand="0" w:noVBand="1"/>
      </w:tblPr>
      <w:tblGrid>
        <w:gridCol w:w="7868"/>
        <w:gridCol w:w="1418"/>
      </w:tblGrid>
      <w:tr w:rsidR="00E40AC6" w:rsidRPr="004702C3" w14:paraId="18105AC7" w14:textId="77777777" w:rsidTr="001D2A8E">
        <w:trPr>
          <w:trHeight w:val="300"/>
        </w:trPr>
        <w:tc>
          <w:tcPr>
            <w:tcW w:w="7868" w:type="dxa"/>
            <w:tcBorders>
              <w:top w:val="nil"/>
              <w:left w:val="nil"/>
              <w:bottom w:val="nil"/>
              <w:right w:val="nil"/>
            </w:tcBorders>
            <w:shd w:val="clear" w:color="auto" w:fill="auto"/>
            <w:noWrap/>
            <w:vAlign w:val="center"/>
            <w:hideMark/>
          </w:tcPr>
          <w:p w14:paraId="396EF5DD" w14:textId="0A6628BE" w:rsidR="00E40AC6" w:rsidRPr="004702C3" w:rsidRDefault="004260CD" w:rsidP="006D6C60">
            <w:pPr>
              <w:jc w:val="both"/>
              <w:rPr>
                <w:rFonts w:asciiTheme="majorHAnsi" w:hAnsiTheme="majorHAnsi" w:cs="Calibri"/>
                <w:b/>
                <w:bCs/>
                <w:sz w:val="22"/>
                <w:szCs w:val="22"/>
                <w:lang w:val="es-CL"/>
              </w:rPr>
            </w:pPr>
            <w:r w:rsidRPr="004702C3">
              <w:rPr>
                <w:rFonts w:asciiTheme="majorHAnsi" w:hAnsiTheme="majorHAnsi" w:cs="Calibri"/>
                <w:b/>
                <w:bCs/>
                <w:sz w:val="22"/>
                <w:szCs w:val="22"/>
                <w:lang w:val="es-CL"/>
              </w:rPr>
              <w:t>3</w:t>
            </w:r>
            <w:r w:rsidR="00E40AC6" w:rsidRPr="004702C3">
              <w:rPr>
                <w:rFonts w:asciiTheme="majorHAnsi" w:hAnsiTheme="majorHAnsi" w:cs="Calibri"/>
                <w:b/>
                <w:bCs/>
                <w:sz w:val="22"/>
                <w:szCs w:val="22"/>
                <w:lang w:val="es-CL"/>
              </w:rPr>
              <w:t>. Descripción del proyecto</w:t>
            </w:r>
          </w:p>
        </w:tc>
        <w:tc>
          <w:tcPr>
            <w:tcW w:w="1418" w:type="dxa"/>
            <w:tcBorders>
              <w:top w:val="nil"/>
              <w:left w:val="nil"/>
              <w:bottom w:val="nil"/>
              <w:right w:val="nil"/>
            </w:tcBorders>
            <w:shd w:val="clear" w:color="auto" w:fill="auto"/>
            <w:noWrap/>
            <w:vAlign w:val="bottom"/>
            <w:hideMark/>
          </w:tcPr>
          <w:p w14:paraId="70DAE1AB" w14:textId="77777777" w:rsidR="00E40AC6" w:rsidRPr="004702C3" w:rsidRDefault="00E40AC6" w:rsidP="006D6C60">
            <w:pPr>
              <w:rPr>
                <w:rFonts w:asciiTheme="majorHAnsi" w:hAnsiTheme="majorHAnsi" w:cs="Arial"/>
                <w:sz w:val="22"/>
                <w:szCs w:val="22"/>
                <w:lang w:val="es-CL"/>
              </w:rPr>
            </w:pPr>
          </w:p>
        </w:tc>
      </w:tr>
      <w:tr w:rsidR="00E40AC6" w:rsidRPr="004702C3" w14:paraId="61035301" w14:textId="77777777" w:rsidTr="001D2A8E">
        <w:trPr>
          <w:trHeight w:val="315"/>
        </w:trPr>
        <w:tc>
          <w:tcPr>
            <w:tcW w:w="78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0C9A1F" w14:textId="77777777" w:rsidR="00E40AC6" w:rsidRPr="004702C3" w:rsidRDefault="00E40AC6" w:rsidP="006D6C60">
            <w:pPr>
              <w:jc w:val="both"/>
              <w:rPr>
                <w:rFonts w:asciiTheme="majorHAnsi" w:hAnsiTheme="majorHAnsi" w:cs="Calibri"/>
                <w:b/>
                <w:bCs/>
                <w:sz w:val="22"/>
                <w:szCs w:val="22"/>
                <w:lang w:val="es-CL"/>
              </w:rPr>
            </w:pPr>
            <w:r w:rsidRPr="004702C3">
              <w:rPr>
                <w:rFonts w:asciiTheme="majorHAnsi" w:hAnsiTheme="majorHAnsi" w:cs="Calibri"/>
                <w:b/>
                <w:bCs/>
                <w:sz w:val="22"/>
                <w:szCs w:val="22"/>
                <w:lang w:val="es-CL"/>
              </w:rPr>
              <w:t>Tipo de proyecto postulado (seleccionar lo que corresponda):</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3814366" w14:textId="77777777" w:rsidR="00E40AC6" w:rsidRPr="004702C3" w:rsidRDefault="00E40AC6" w:rsidP="006D6C60">
            <w:pPr>
              <w:jc w:val="both"/>
              <w:rPr>
                <w:rFonts w:asciiTheme="majorHAnsi" w:hAnsiTheme="majorHAnsi" w:cs="Calibri"/>
                <w:b/>
                <w:bCs/>
                <w:sz w:val="22"/>
                <w:szCs w:val="22"/>
                <w:lang w:val="es-CL"/>
              </w:rPr>
            </w:pPr>
            <w:r w:rsidRPr="004702C3">
              <w:rPr>
                <w:rFonts w:asciiTheme="majorHAnsi" w:hAnsiTheme="majorHAnsi" w:cs="Calibri"/>
                <w:b/>
                <w:bCs/>
                <w:sz w:val="22"/>
                <w:szCs w:val="22"/>
                <w:lang w:val="es-CL"/>
              </w:rPr>
              <w:t> </w:t>
            </w:r>
          </w:p>
        </w:tc>
      </w:tr>
      <w:tr w:rsidR="00E40AC6" w:rsidRPr="004702C3" w14:paraId="7681EBD6" w14:textId="77777777" w:rsidTr="001D2A8E">
        <w:trPr>
          <w:trHeight w:val="315"/>
        </w:trPr>
        <w:tc>
          <w:tcPr>
            <w:tcW w:w="7868" w:type="dxa"/>
            <w:tcBorders>
              <w:top w:val="nil"/>
              <w:left w:val="single" w:sz="8" w:space="0" w:color="auto"/>
              <w:bottom w:val="single" w:sz="8" w:space="0" w:color="auto"/>
              <w:right w:val="single" w:sz="8" w:space="0" w:color="auto"/>
            </w:tcBorders>
            <w:shd w:val="clear" w:color="auto" w:fill="auto"/>
            <w:vAlign w:val="center"/>
            <w:hideMark/>
          </w:tcPr>
          <w:p w14:paraId="57943AFB" w14:textId="77777777" w:rsidR="00E40AC6" w:rsidRPr="004702C3" w:rsidRDefault="00E40AC6" w:rsidP="006D6C60">
            <w:pPr>
              <w:jc w:val="both"/>
              <w:rPr>
                <w:rFonts w:asciiTheme="majorHAnsi" w:hAnsiTheme="majorHAnsi" w:cs="Courier New"/>
                <w:sz w:val="22"/>
                <w:szCs w:val="22"/>
                <w:lang w:val="es-CL"/>
              </w:rPr>
            </w:pPr>
            <w:r w:rsidRPr="004702C3">
              <w:rPr>
                <w:rFonts w:asciiTheme="majorHAnsi" w:hAnsiTheme="majorHAnsi" w:cs="Courier New"/>
                <w:sz w:val="22"/>
                <w:szCs w:val="22"/>
                <w:lang w:val="es-CL"/>
              </w:rPr>
              <w:t xml:space="preserve">            o</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Construcción de obras de riego y/o drenaje</w:t>
            </w:r>
          </w:p>
        </w:tc>
        <w:tc>
          <w:tcPr>
            <w:tcW w:w="1418" w:type="dxa"/>
            <w:tcBorders>
              <w:top w:val="nil"/>
              <w:left w:val="nil"/>
              <w:bottom w:val="single" w:sz="8" w:space="0" w:color="auto"/>
              <w:right w:val="single" w:sz="8" w:space="0" w:color="auto"/>
            </w:tcBorders>
            <w:shd w:val="clear" w:color="auto" w:fill="auto"/>
            <w:vAlign w:val="center"/>
            <w:hideMark/>
          </w:tcPr>
          <w:p w14:paraId="6CA7A56B" w14:textId="77777777" w:rsidR="00E40AC6" w:rsidRPr="004702C3" w:rsidRDefault="00E40AC6" w:rsidP="006D6C60">
            <w:pPr>
              <w:jc w:val="both"/>
              <w:rPr>
                <w:rFonts w:asciiTheme="majorHAnsi" w:hAnsiTheme="majorHAnsi" w:cs="Calibri"/>
                <w:b/>
                <w:bCs/>
                <w:sz w:val="22"/>
                <w:szCs w:val="22"/>
                <w:lang w:val="es-CL"/>
              </w:rPr>
            </w:pPr>
            <w:r w:rsidRPr="004702C3">
              <w:rPr>
                <w:rFonts w:asciiTheme="majorHAnsi" w:hAnsiTheme="majorHAnsi" w:cs="Calibri"/>
                <w:b/>
                <w:bCs/>
                <w:sz w:val="22"/>
                <w:szCs w:val="22"/>
                <w:lang w:val="es-CL"/>
              </w:rPr>
              <w:t> </w:t>
            </w:r>
          </w:p>
        </w:tc>
      </w:tr>
      <w:tr w:rsidR="00E40AC6" w:rsidRPr="004702C3" w14:paraId="2F64B949" w14:textId="77777777" w:rsidTr="001D2A8E">
        <w:trPr>
          <w:trHeight w:val="315"/>
        </w:trPr>
        <w:tc>
          <w:tcPr>
            <w:tcW w:w="7868" w:type="dxa"/>
            <w:tcBorders>
              <w:top w:val="nil"/>
              <w:left w:val="single" w:sz="8" w:space="0" w:color="auto"/>
              <w:bottom w:val="single" w:sz="8" w:space="0" w:color="auto"/>
              <w:right w:val="single" w:sz="8" w:space="0" w:color="auto"/>
            </w:tcBorders>
            <w:shd w:val="clear" w:color="auto" w:fill="auto"/>
            <w:vAlign w:val="center"/>
            <w:hideMark/>
          </w:tcPr>
          <w:p w14:paraId="71415538" w14:textId="77777777" w:rsidR="00E40AC6" w:rsidRPr="004702C3" w:rsidRDefault="00E40AC6" w:rsidP="006D6C60">
            <w:pPr>
              <w:jc w:val="both"/>
              <w:rPr>
                <w:rFonts w:asciiTheme="majorHAnsi" w:hAnsiTheme="majorHAnsi" w:cs="Courier New"/>
                <w:sz w:val="22"/>
                <w:szCs w:val="22"/>
                <w:lang w:val="es-CL"/>
              </w:rPr>
            </w:pPr>
            <w:r w:rsidRPr="004702C3">
              <w:rPr>
                <w:rFonts w:asciiTheme="majorHAnsi" w:hAnsiTheme="majorHAnsi" w:cs="Courier New"/>
                <w:sz w:val="22"/>
                <w:szCs w:val="22"/>
                <w:lang w:val="es-CL"/>
              </w:rPr>
              <w:t xml:space="preserve">            o</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Reparación de obras de riego y/o drenaje</w:t>
            </w:r>
          </w:p>
        </w:tc>
        <w:tc>
          <w:tcPr>
            <w:tcW w:w="1418" w:type="dxa"/>
            <w:tcBorders>
              <w:top w:val="nil"/>
              <w:left w:val="nil"/>
              <w:bottom w:val="single" w:sz="8" w:space="0" w:color="auto"/>
              <w:right w:val="single" w:sz="8" w:space="0" w:color="auto"/>
            </w:tcBorders>
            <w:shd w:val="clear" w:color="auto" w:fill="auto"/>
            <w:vAlign w:val="center"/>
            <w:hideMark/>
          </w:tcPr>
          <w:p w14:paraId="726F3582" w14:textId="77777777" w:rsidR="00E40AC6" w:rsidRPr="004702C3" w:rsidRDefault="00E40AC6" w:rsidP="006D6C60">
            <w:pPr>
              <w:jc w:val="both"/>
              <w:rPr>
                <w:rFonts w:asciiTheme="majorHAnsi" w:hAnsiTheme="majorHAnsi" w:cs="Calibri"/>
                <w:b/>
                <w:bCs/>
                <w:sz w:val="22"/>
                <w:szCs w:val="22"/>
                <w:lang w:val="es-CL"/>
              </w:rPr>
            </w:pPr>
            <w:r w:rsidRPr="004702C3">
              <w:rPr>
                <w:rFonts w:asciiTheme="majorHAnsi" w:hAnsiTheme="majorHAnsi" w:cs="Calibri"/>
                <w:b/>
                <w:bCs/>
                <w:sz w:val="22"/>
                <w:szCs w:val="22"/>
                <w:lang w:val="es-CL"/>
              </w:rPr>
              <w:t> </w:t>
            </w:r>
          </w:p>
        </w:tc>
      </w:tr>
      <w:tr w:rsidR="00E40AC6" w:rsidRPr="004702C3" w14:paraId="50C61B1F" w14:textId="77777777" w:rsidTr="001D2A8E">
        <w:trPr>
          <w:trHeight w:val="315"/>
        </w:trPr>
        <w:tc>
          <w:tcPr>
            <w:tcW w:w="7868" w:type="dxa"/>
            <w:tcBorders>
              <w:top w:val="nil"/>
              <w:left w:val="single" w:sz="8" w:space="0" w:color="auto"/>
              <w:bottom w:val="single" w:sz="8" w:space="0" w:color="auto"/>
              <w:right w:val="single" w:sz="8" w:space="0" w:color="auto"/>
            </w:tcBorders>
            <w:shd w:val="clear" w:color="auto" w:fill="auto"/>
            <w:vAlign w:val="center"/>
            <w:hideMark/>
          </w:tcPr>
          <w:p w14:paraId="4624DF24" w14:textId="77777777" w:rsidR="00E40AC6" w:rsidRPr="004702C3" w:rsidRDefault="00E40AC6" w:rsidP="006D6C60">
            <w:pPr>
              <w:jc w:val="both"/>
              <w:rPr>
                <w:rFonts w:asciiTheme="majorHAnsi" w:hAnsiTheme="majorHAnsi" w:cs="Courier New"/>
                <w:sz w:val="22"/>
                <w:szCs w:val="22"/>
                <w:lang w:val="es-CL"/>
              </w:rPr>
            </w:pPr>
            <w:r w:rsidRPr="004702C3">
              <w:rPr>
                <w:rFonts w:asciiTheme="majorHAnsi" w:hAnsiTheme="majorHAnsi" w:cs="Courier New"/>
                <w:sz w:val="22"/>
                <w:szCs w:val="22"/>
                <w:lang w:val="es-CL"/>
              </w:rPr>
              <w:t xml:space="preserve">            o</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 xml:space="preserve">Instalación de equipos y elementos de riego mecánico </w:t>
            </w:r>
          </w:p>
        </w:tc>
        <w:tc>
          <w:tcPr>
            <w:tcW w:w="1418" w:type="dxa"/>
            <w:tcBorders>
              <w:top w:val="nil"/>
              <w:left w:val="nil"/>
              <w:bottom w:val="single" w:sz="8" w:space="0" w:color="auto"/>
              <w:right w:val="single" w:sz="8" w:space="0" w:color="auto"/>
            </w:tcBorders>
            <w:shd w:val="clear" w:color="auto" w:fill="auto"/>
            <w:vAlign w:val="center"/>
            <w:hideMark/>
          </w:tcPr>
          <w:p w14:paraId="0F9135B5" w14:textId="77777777" w:rsidR="00E40AC6" w:rsidRPr="004702C3" w:rsidRDefault="00E40AC6" w:rsidP="006D6C60">
            <w:pPr>
              <w:jc w:val="both"/>
              <w:rPr>
                <w:rFonts w:asciiTheme="majorHAnsi" w:hAnsiTheme="majorHAnsi" w:cs="Calibri"/>
                <w:b/>
                <w:bCs/>
                <w:sz w:val="22"/>
                <w:szCs w:val="22"/>
                <w:lang w:val="es-CL"/>
              </w:rPr>
            </w:pPr>
            <w:r w:rsidRPr="004702C3">
              <w:rPr>
                <w:rFonts w:asciiTheme="majorHAnsi" w:hAnsiTheme="majorHAnsi" w:cs="Calibri"/>
                <w:b/>
                <w:bCs/>
                <w:sz w:val="22"/>
                <w:szCs w:val="22"/>
                <w:lang w:val="es-CL"/>
              </w:rPr>
              <w:t> </w:t>
            </w:r>
          </w:p>
        </w:tc>
      </w:tr>
      <w:tr w:rsidR="00E40AC6" w:rsidRPr="004702C3" w14:paraId="49E78B68" w14:textId="77777777" w:rsidTr="001D2A8E">
        <w:trPr>
          <w:trHeight w:val="315"/>
        </w:trPr>
        <w:tc>
          <w:tcPr>
            <w:tcW w:w="7868" w:type="dxa"/>
            <w:tcBorders>
              <w:top w:val="nil"/>
              <w:left w:val="single" w:sz="8" w:space="0" w:color="auto"/>
              <w:bottom w:val="single" w:sz="8" w:space="0" w:color="auto"/>
              <w:right w:val="single" w:sz="8" w:space="0" w:color="auto"/>
            </w:tcBorders>
            <w:shd w:val="clear" w:color="auto" w:fill="auto"/>
            <w:vAlign w:val="center"/>
            <w:hideMark/>
          </w:tcPr>
          <w:p w14:paraId="5B0B6135" w14:textId="77777777" w:rsidR="00E40AC6" w:rsidRPr="004702C3" w:rsidRDefault="00E40AC6" w:rsidP="006D6C60">
            <w:pPr>
              <w:jc w:val="both"/>
              <w:rPr>
                <w:rFonts w:asciiTheme="majorHAnsi" w:hAnsiTheme="majorHAnsi" w:cs="Courier New"/>
                <w:sz w:val="22"/>
                <w:szCs w:val="22"/>
                <w:lang w:val="es-CL"/>
              </w:rPr>
            </w:pPr>
            <w:r w:rsidRPr="004702C3">
              <w:rPr>
                <w:rFonts w:asciiTheme="majorHAnsi" w:hAnsiTheme="majorHAnsi" w:cs="Courier New"/>
                <w:sz w:val="22"/>
                <w:szCs w:val="22"/>
                <w:lang w:val="es-CL"/>
              </w:rPr>
              <w:t xml:space="preserve">            o</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Reposición de equipos y/o componentes de un sistema de riego</w:t>
            </w:r>
          </w:p>
        </w:tc>
        <w:tc>
          <w:tcPr>
            <w:tcW w:w="1418" w:type="dxa"/>
            <w:tcBorders>
              <w:top w:val="nil"/>
              <w:left w:val="nil"/>
              <w:bottom w:val="single" w:sz="8" w:space="0" w:color="auto"/>
              <w:right w:val="single" w:sz="8" w:space="0" w:color="auto"/>
            </w:tcBorders>
            <w:shd w:val="clear" w:color="auto" w:fill="auto"/>
            <w:vAlign w:val="center"/>
            <w:hideMark/>
          </w:tcPr>
          <w:p w14:paraId="5E9D0C23" w14:textId="77777777" w:rsidR="00E40AC6" w:rsidRPr="004702C3" w:rsidRDefault="00E40AC6" w:rsidP="006D6C60">
            <w:pPr>
              <w:jc w:val="both"/>
              <w:rPr>
                <w:rFonts w:asciiTheme="majorHAnsi" w:hAnsiTheme="majorHAnsi" w:cs="Calibri"/>
                <w:b/>
                <w:bCs/>
                <w:sz w:val="22"/>
                <w:szCs w:val="22"/>
                <w:lang w:val="es-CL"/>
              </w:rPr>
            </w:pPr>
            <w:r w:rsidRPr="004702C3">
              <w:rPr>
                <w:rFonts w:asciiTheme="majorHAnsi" w:hAnsiTheme="majorHAnsi" w:cs="Calibri"/>
                <w:b/>
                <w:bCs/>
                <w:sz w:val="22"/>
                <w:szCs w:val="22"/>
                <w:lang w:val="es-CL"/>
              </w:rPr>
              <w:t> </w:t>
            </w:r>
          </w:p>
        </w:tc>
      </w:tr>
      <w:tr w:rsidR="00E40AC6" w:rsidRPr="004702C3" w14:paraId="5B720F04" w14:textId="77777777" w:rsidTr="001D2A8E">
        <w:trPr>
          <w:trHeight w:val="315"/>
        </w:trPr>
        <w:tc>
          <w:tcPr>
            <w:tcW w:w="92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DBF5D0" w14:textId="77777777" w:rsidR="00E40AC6" w:rsidRPr="004702C3" w:rsidRDefault="00E40AC6" w:rsidP="006D6C60">
            <w:pPr>
              <w:jc w:val="both"/>
              <w:rPr>
                <w:rFonts w:asciiTheme="majorHAnsi" w:hAnsiTheme="majorHAnsi" w:cs="Calibri"/>
                <w:b/>
                <w:bCs/>
                <w:sz w:val="22"/>
                <w:szCs w:val="22"/>
                <w:lang w:val="es-CL"/>
              </w:rPr>
            </w:pPr>
            <w:r w:rsidRPr="004702C3">
              <w:rPr>
                <w:rFonts w:asciiTheme="majorHAnsi" w:hAnsiTheme="majorHAnsi" w:cs="Calibri"/>
                <w:b/>
                <w:bCs/>
                <w:sz w:val="22"/>
                <w:szCs w:val="22"/>
                <w:lang w:val="es-CL"/>
              </w:rPr>
              <w:t> </w:t>
            </w:r>
          </w:p>
        </w:tc>
      </w:tr>
      <w:tr w:rsidR="00E40AC6" w:rsidRPr="004702C3" w14:paraId="2490302C" w14:textId="77777777" w:rsidTr="001D2A8E">
        <w:trPr>
          <w:trHeight w:val="315"/>
        </w:trPr>
        <w:tc>
          <w:tcPr>
            <w:tcW w:w="92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B70038" w14:textId="77777777" w:rsidR="00E40AC6" w:rsidRPr="004702C3" w:rsidRDefault="00E40AC6" w:rsidP="006D6C60">
            <w:pPr>
              <w:jc w:val="both"/>
              <w:rPr>
                <w:rFonts w:asciiTheme="majorHAnsi" w:hAnsiTheme="majorHAnsi" w:cs="Calibri"/>
                <w:sz w:val="22"/>
                <w:szCs w:val="22"/>
                <w:lang w:val="es-CL"/>
              </w:rPr>
            </w:pPr>
            <w:r w:rsidRPr="004702C3">
              <w:rPr>
                <w:rFonts w:asciiTheme="majorHAnsi" w:hAnsiTheme="majorHAnsi" w:cs="Calibri"/>
                <w:sz w:val="22"/>
                <w:szCs w:val="22"/>
                <w:lang w:val="es-CL"/>
              </w:rPr>
              <w:t>Breve descripción de la situación sin proyecto</w:t>
            </w:r>
          </w:p>
        </w:tc>
      </w:tr>
      <w:tr w:rsidR="00E40AC6" w:rsidRPr="004702C3" w14:paraId="4B9FB939" w14:textId="77777777" w:rsidTr="001D2A8E">
        <w:trPr>
          <w:trHeight w:val="276"/>
        </w:trPr>
        <w:tc>
          <w:tcPr>
            <w:tcW w:w="928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4A94DAEE" w14:textId="77777777" w:rsidR="00E40AC6" w:rsidRPr="004702C3" w:rsidRDefault="00E40AC6" w:rsidP="006D6C60">
            <w:pPr>
              <w:jc w:val="both"/>
              <w:rPr>
                <w:rFonts w:asciiTheme="majorHAnsi" w:hAnsiTheme="majorHAnsi" w:cs="Arial"/>
                <w:sz w:val="22"/>
                <w:szCs w:val="22"/>
                <w:lang w:val="es-CL"/>
              </w:rPr>
            </w:pPr>
            <w:r w:rsidRPr="004702C3">
              <w:rPr>
                <w:rFonts w:asciiTheme="majorHAnsi" w:hAnsiTheme="majorHAnsi" w:cs="Arial"/>
                <w:sz w:val="22"/>
                <w:szCs w:val="22"/>
                <w:lang w:val="es-CL"/>
              </w:rPr>
              <w:t></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Objetivo de la inversión en obras de riego y/o drenaje</w:t>
            </w:r>
          </w:p>
        </w:tc>
      </w:tr>
      <w:tr w:rsidR="00E40AC6" w:rsidRPr="004702C3" w14:paraId="70FEAA10"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4991949A" w14:textId="77777777" w:rsidR="00E40AC6" w:rsidRPr="004702C3" w:rsidRDefault="00E40AC6" w:rsidP="006D6C60">
            <w:pPr>
              <w:rPr>
                <w:rFonts w:asciiTheme="majorHAnsi" w:hAnsiTheme="majorHAnsi" w:cs="Arial"/>
                <w:sz w:val="22"/>
                <w:szCs w:val="22"/>
                <w:lang w:val="es-CL"/>
              </w:rPr>
            </w:pPr>
          </w:p>
        </w:tc>
      </w:tr>
      <w:tr w:rsidR="00E40AC6" w:rsidRPr="004702C3" w14:paraId="4AB1EE07"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74CF2B02" w14:textId="77777777" w:rsidR="00E40AC6" w:rsidRPr="004702C3" w:rsidRDefault="00E40AC6" w:rsidP="006D6C60">
            <w:pPr>
              <w:rPr>
                <w:rFonts w:asciiTheme="majorHAnsi" w:hAnsiTheme="majorHAnsi" w:cs="Arial"/>
                <w:sz w:val="22"/>
                <w:szCs w:val="22"/>
                <w:lang w:val="es-CL"/>
              </w:rPr>
            </w:pPr>
          </w:p>
        </w:tc>
      </w:tr>
      <w:tr w:rsidR="00E40AC6" w:rsidRPr="004702C3" w14:paraId="12FDF58E"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27055797" w14:textId="77777777" w:rsidR="00E40AC6" w:rsidRPr="004702C3" w:rsidRDefault="00E40AC6" w:rsidP="006D6C60">
            <w:pPr>
              <w:rPr>
                <w:rFonts w:asciiTheme="majorHAnsi" w:hAnsiTheme="majorHAnsi" w:cs="Arial"/>
                <w:sz w:val="22"/>
                <w:szCs w:val="22"/>
                <w:lang w:val="es-CL"/>
              </w:rPr>
            </w:pPr>
          </w:p>
        </w:tc>
      </w:tr>
      <w:tr w:rsidR="00E40AC6" w:rsidRPr="004702C3" w14:paraId="33268C8A" w14:textId="77777777" w:rsidTr="001D2A8E">
        <w:trPr>
          <w:trHeight w:val="276"/>
        </w:trPr>
        <w:tc>
          <w:tcPr>
            <w:tcW w:w="928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62E6123C" w14:textId="77777777" w:rsidR="00E40AC6" w:rsidRPr="004702C3" w:rsidRDefault="00E40AC6" w:rsidP="006D6C60">
            <w:pPr>
              <w:jc w:val="both"/>
              <w:rPr>
                <w:rFonts w:asciiTheme="majorHAnsi" w:hAnsiTheme="majorHAnsi" w:cs="Calibri"/>
                <w:sz w:val="22"/>
                <w:szCs w:val="22"/>
                <w:lang w:val="es-CL"/>
              </w:rPr>
            </w:pPr>
            <w:r w:rsidRPr="004702C3">
              <w:rPr>
                <w:rFonts w:asciiTheme="majorHAnsi" w:hAnsiTheme="majorHAnsi" w:cs="Arial"/>
                <w:sz w:val="22"/>
                <w:szCs w:val="22"/>
                <w:lang w:val="es-CL"/>
              </w:rPr>
              <w:t></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Deficiencias que presenta el sistema de riego, según el tipo de obra, cuando corresponda o Justificación</w:t>
            </w:r>
            <w:r w:rsidR="004260CD" w:rsidRPr="004702C3">
              <w:rPr>
                <w:rFonts w:asciiTheme="majorHAnsi" w:hAnsiTheme="majorHAnsi" w:cs="Calibri"/>
                <w:sz w:val="22"/>
                <w:szCs w:val="22"/>
                <w:lang w:val="es-CL"/>
              </w:rPr>
              <w:t xml:space="preserve"> de la necesidad de la inversión</w:t>
            </w:r>
            <w:r w:rsidRPr="004702C3">
              <w:rPr>
                <w:rFonts w:asciiTheme="majorHAnsi" w:hAnsiTheme="majorHAnsi" w:cs="Calibri"/>
                <w:sz w:val="22"/>
                <w:szCs w:val="22"/>
                <w:lang w:val="es-CL"/>
              </w:rPr>
              <w:t xml:space="preserve"> (para el caso de obras nuevas)</w:t>
            </w:r>
          </w:p>
          <w:p w14:paraId="224820BB" w14:textId="77777777" w:rsidR="004260CD" w:rsidRPr="004702C3" w:rsidRDefault="004260CD" w:rsidP="006D6C60">
            <w:pPr>
              <w:jc w:val="both"/>
              <w:rPr>
                <w:rFonts w:asciiTheme="majorHAnsi" w:hAnsiTheme="majorHAnsi" w:cs="Calibri"/>
                <w:sz w:val="22"/>
                <w:szCs w:val="22"/>
                <w:lang w:val="es-CL"/>
              </w:rPr>
            </w:pPr>
          </w:p>
          <w:p w14:paraId="1117465E" w14:textId="77777777" w:rsidR="004260CD" w:rsidRPr="004702C3" w:rsidRDefault="004260CD" w:rsidP="006D6C60">
            <w:pPr>
              <w:jc w:val="both"/>
              <w:rPr>
                <w:rFonts w:asciiTheme="majorHAnsi" w:hAnsiTheme="majorHAnsi" w:cs="Calibri"/>
                <w:sz w:val="22"/>
                <w:szCs w:val="22"/>
                <w:lang w:val="es-CL"/>
              </w:rPr>
            </w:pPr>
          </w:p>
          <w:p w14:paraId="43B4EF42" w14:textId="77777777" w:rsidR="004260CD" w:rsidRPr="004702C3" w:rsidRDefault="004260CD" w:rsidP="006D6C60">
            <w:pPr>
              <w:jc w:val="both"/>
              <w:rPr>
                <w:rFonts w:asciiTheme="majorHAnsi" w:hAnsiTheme="majorHAnsi" w:cs="Calibri"/>
                <w:sz w:val="22"/>
                <w:szCs w:val="22"/>
                <w:lang w:val="es-CL"/>
              </w:rPr>
            </w:pPr>
          </w:p>
          <w:p w14:paraId="638356A0" w14:textId="77777777" w:rsidR="004260CD" w:rsidRPr="004702C3" w:rsidRDefault="004260CD" w:rsidP="006D6C60">
            <w:pPr>
              <w:jc w:val="both"/>
              <w:rPr>
                <w:rFonts w:asciiTheme="majorHAnsi" w:hAnsiTheme="majorHAnsi" w:cs="Calibri"/>
                <w:sz w:val="22"/>
                <w:szCs w:val="22"/>
                <w:lang w:val="es-CL"/>
              </w:rPr>
            </w:pPr>
          </w:p>
          <w:p w14:paraId="36D3851A" w14:textId="77777777" w:rsidR="004260CD" w:rsidRPr="004702C3" w:rsidRDefault="004260CD" w:rsidP="006D6C60">
            <w:pPr>
              <w:jc w:val="both"/>
              <w:rPr>
                <w:rFonts w:asciiTheme="majorHAnsi" w:hAnsiTheme="majorHAnsi" w:cs="Calibri"/>
                <w:sz w:val="22"/>
                <w:szCs w:val="22"/>
                <w:lang w:val="es-CL"/>
              </w:rPr>
            </w:pPr>
          </w:p>
          <w:p w14:paraId="5D330D89" w14:textId="77777777" w:rsidR="004260CD" w:rsidRPr="004702C3" w:rsidRDefault="004260CD" w:rsidP="006D6C60">
            <w:pPr>
              <w:jc w:val="both"/>
              <w:rPr>
                <w:rFonts w:asciiTheme="majorHAnsi" w:hAnsiTheme="majorHAnsi" w:cs="Calibri"/>
                <w:sz w:val="22"/>
                <w:szCs w:val="22"/>
                <w:lang w:val="es-CL"/>
              </w:rPr>
            </w:pPr>
          </w:p>
          <w:p w14:paraId="7C109C10" w14:textId="77777777" w:rsidR="004260CD" w:rsidRPr="004702C3" w:rsidRDefault="004260CD" w:rsidP="006D6C60">
            <w:pPr>
              <w:jc w:val="both"/>
              <w:rPr>
                <w:rFonts w:asciiTheme="majorHAnsi" w:hAnsiTheme="majorHAnsi" w:cs="Calibri"/>
                <w:sz w:val="22"/>
                <w:szCs w:val="22"/>
                <w:lang w:val="es-CL"/>
              </w:rPr>
            </w:pPr>
          </w:p>
          <w:p w14:paraId="33C1F6D1" w14:textId="2A6B92A7" w:rsidR="004260CD" w:rsidRPr="004702C3" w:rsidRDefault="004260CD" w:rsidP="006D6C60">
            <w:pPr>
              <w:jc w:val="both"/>
              <w:rPr>
                <w:rFonts w:asciiTheme="majorHAnsi" w:hAnsiTheme="majorHAnsi" w:cs="Calibri"/>
                <w:sz w:val="22"/>
                <w:szCs w:val="22"/>
                <w:lang w:val="es-CL"/>
              </w:rPr>
            </w:pPr>
          </w:p>
        </w:tc>
      </w:tr>
      <w:tr w:rsidR="00E40AC6" w:rsidRPr="004702C3" w14:paraId="0035B9B9"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68EA5116" w14:textId="77777777" w:rsidR="00E40AC6" w:rsidRPr="004702C3" w:rsidRDefault="00E40AC6" w:rsidP="006D6C60">
            <w:pPr>
              <w:rPr>
                <w:rFonts w:asciiTheme="majorHAnsi" w:hAnsiTheme="majorHAnsi" w:cs="Arial"/>
                <w:sz w:val="22"/>
                <w:szCs w:val="22"/>
                <w:lang w:val="es-CL"/>
              </w:rPr>
            </w:pPr>
          </w:p>
        </w:tc>
      </w:tr>
      <w:tr w:rsidR="00E40AC6" w:rsidRPr="004702C3" w14:paraId="53F7C45E"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2822A3EF" w14:textId="77777777" w:rsidR="00E40AC6" w:rsidRPr="004702C3" w:rsidRDefault="00E40AC6" w:rsidP="006D6C60">
            <w:pPr>
              <w:rPr>
                <w:rFonts w:asciiTheme="majorHAnsi" w:hAnsiTheme="majorHAnsi" w:cs="Arial"/>
                <w:sz w:val="22"/>
                <w:szCs w:val="22"/>
                <w:lang w:val="es-CL"/>
              </w:rPr>
            </w:pPr>
          </w:p>
        </w:tc>
      </w:tr>
      <w:tr w:rsidR="00E40AC6" w:rsidRPr="004702C3" w14:paraId="09816946"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63352961" w14:textId="77777777" w:rsidR="00E40AC6" w:rsidRPr="004702C3" w:rsidRDefault="00E40AC6" w:rsidP="006D6C60">
            <w:pPr>
              <w:rPr>
                <w:rFonts w:asciiTheme="majorHAnsi" w:hAnsiTheme="majorHAnsi" w:cs="Arial"/>
                <w:sz w:val="22"/>
                <w:szCs w:val="22"/>
                <w:lang w:val="es-CL"/>
              </w:rPr>
            </w:pPr>
          </w:p>
        </w:tc>
      </w:tr>
      <w:tr w:rsidR="00E40AC6" w:rsidRPr="004702C3" w14:paraId="3D522624"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44B05FA5" w14:textId="77777777" w:rsidR="00E40AC6" w:rsidRPr="004702C3" w:rsidRDefault="00E40AC6" w:rsidP="006D6C60">
            <w:pPr>
              <w:rPr>
                <w:rFonts w:asciiTheme="majorHAnsi" w:hAnsiTheme="majorHAnsi" w:cs="Arial"/>
                <w:sz w:val="22"/>
                <w:szCs w:val="22"/>
                <w:lang w:val="es-CL"/>
              </w:rPr>
            </w:pPr>
          </w:p>
        </w:tc>
      </w:tr>
      <w:tr w:rsidR="00E40AC6" w:rsidRPr="004702C3" w14:paraId="4BB4E37E"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138E0DD2" w14:textId="77777777" w:rsidR="00E40AC6" w:rsidRPr="004702C3" w:rsidRDefault="00E40AC6" w:rsidP="006D6C60">
            <w:pPr>
              <w:rPr>
                <w:rFonts w:asciiTheme="majorHAnsi" w:hAnsiTheme="majorHAnsi" w:cs="Arial"/>
                <w:sz w:val="22"/>
                <w:szCs w:val="22"/>
                <w:lang w:val="es-CL"/>
              </w:rPr>
            </w:pPr>
          </w:p>
        </w:tc>
      </w:tr>
      <w:tr w:rsidR="00E40AC6" w:rsidRPr="004702C3" w14:paraId="034FD6A1"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75882712" w14:textId="77777777" w:rsidR="00E40AC6" w:rsidRPr="004702C3" w:rsidRDefault="00E40AC6" w:rsidP="006D6C60">
            <w:pPr>
              <w:rPr>
                <w:rFonts w:asciiTheme="majorHAnsi" w:hAnsiTheme="majorHAnsi" w:cs="Arial"/>
                <w:sz w:val="22"/>
                <w:szCs w:val="22"/>
                <w:lang w:val="es-CL"/>
              </w:rPr>
            </w:pPr>
          </w:p>
        </w:tc>
      </w:tr>
      <w:tr w:rsidR="00E40AC6" w:rsidRPr="004702C3" w14:paraId="20DFA172" w14:textId="77777777" w:rsidTr="001D2A8E">
        <w:trPr>
          <w:trHeight w:val="276"/>
        </w:trPr>
        <w:tc>
          <w:tcPr>
            <w:tcW w:w="928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3B62D16E" w14:textId="77777777" w:rsidR="00E40AC6" w:rsidRPr="004702C3" w:rsidRDefault="00E40AC6" w:rsidP="006D6C60">
            <w:pPr>
              <w:jc w:val="both"/>
              <w:rPr>
                <w:rFonts w:asciiTheme="majorHAnsi" w:hAnsiTheme="majorHAnsi" w:cs="Calibri"/>
                <w:sz w:val="22"/>
                <w:szCs w:val="22"/>
                <w:lang w:val="es-CL"/>
              </w:rPr>
            </w:pPr>
            <w:r w:rsidRPr="004702C3">
              <w:rPr>
                <w:rFonts w:asciiTheme="majorHAnsi" w:hAnsiTheme="majorHAnsi" w:cs="Arial"/>
                <w:sz w:val="22"/>
                <w:szCs w:val="22"/>
                <w:lang w:val="es-CL"/>
              </w:rPr>
              <w:t></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Solución técnica de riego y/o drenaje que se propone</w:t>
            </w:r>
          </w:p>
          <w:p w14:paraId="517199DF" w14:textId="77777777" w:rsidR="004260CD" w:rsidRPr="004702C3" w:rsidRDefault="004260CD" w:rsidP="006D6C60">
            <w:pPr>
              <w:jc w:val="both"/>
              <w:rPr>
                <w:rFonts w:asciiTheme="majorHAnsi" w:hAnsiTheme="majorHAnsi" w:cs="Calibri"/>
                <w:sz w:val="22"/>
                <w:szCs w:val="22"/>
                <w:lang w:val="es-CL"/>
              </w:rPr>
            </w:pPr>
          </w:p>
          <w:p w14:paraId="506E0F8A" w14:textId="77777777" w:rsidR="004260CD" w:rsidRPr="004702C3" w:rsidRDefault="004260CD" w:rsidP="006D6C60">
            <w:pPr>
              <w:jc w:val="both"/>
              <w:rPr>
                <w:rFonts w:asciiTheme="majorHAnsi" w:hAnsiTheme="majorHAnsi" w:cs="Calibri"/>
                <w:sz w:val="22"/>
                <w:szCs w:val="22"/>
                <w:lang w:val="es-CL"/>
              </w:rPr>
            </w:pPr>
          </w:p>
          <w:p w14:paraId="28E97FFC" w14:textId="0E28DB34" w:rsidR="004260CD" w:rsidRPr="004702C3" w:rsidRDefault="004260CD" w:rsidP="006D6C60">
            <w:pPr>
              <w:jc w:val="both"/>
              <w:rPr>
                <w:rFonts w:asciiTheme="majorHAnsi" w:hAnsiTheme="majorHAnsi" w:cs="Arial"/>
                <w:sz w:val="22"/>
                <w:szCs w:val="22"/>
                <w:lang w:val="es-CL"/>
              </w:rPr>
            </w:pPr>
          </w:p>
        </w:tc>
      </w:tr>
      <w:tr w:rsidR="00E40AC6" w:rsidRPr="004702C3" w14:paraId="6B42550E"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3E41540D" w14:textId="77777777" w:rsidR="00E40AC6" w:rsidRPr="004702C3" w:rsidRDefault="00E40AC6" w:rsidP="006D6C60">
            <w:pPr>
              <w:rPr>
                <w:rFonts w:asciiTheme="majorHAnsi" w:hAnsiTheme="majorHAnsi" w:cs="Arial"/>
                <w:sz w:val="22"/>
                <w:szCs w:val="22"/>
                <w:lang w:val="es-CL"/>
              </w:rPr>
            </w:pPr>
          </w:p>
        </w:tc>
      </w:tr>
      <w:tr w:rsidR="00E40AC6" w:rsidRPr="004702C3" w14:paraId="4650EF87"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6AC5EE39" w14:textId="77777777" w:rsidR="00E40AC6" w:rsidRPr="004702C3" w:rsidRDefault="00E40AC6" w:rsidP="006D6C60">
            <w:pPr>
              <w:rPr>
                <w:rFonts w:asciiTheme="majorHAnsi" w:hAnsiTheme="majorHAnsi" w:cs="Arial"/>
                <w:sz w:val="22"/>
                <w:szCs w:val="22"/>
                <w:lang w:val="es-CL"/>
              </w:rPr>
            </w:pPr>
          </w:p>
        </w:tc>
      </w:tr>
      <w:tr w:rsidR="00E40AC6" w:rsidRPr="004702C3" w14:paraId="2424320E"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2A01DA66" w14:textId="77777777" w:rsidR="00E40AC6" w:rsidRPr="004702C3" w:rsidRDefault="00E40AC6" w:rsidP="006D6C60">
            <w:pPr>
              <w:rPr>
                <w:rFonts w:asciiTheme="majorHAnsi" w:hAnsiTheme="majorHAnsi" w:cs="Arial"/>
                <w:sz w:val="22"/>
                <w:szCs w:val="22"/>
                <w:lang w:val="es-CL"/>
              </w:rPr>
            </w:pPr>
          </w:p>
        </w:tc>
      </w:tr>
      <w:tr w:rsidR="00E40AC6" w:rsidRPr="004702C3" w14:paraId="0AFCEE85"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1BA10301" w14:textId="77777777" w:rsidR="00E40AC6" w:rsidRPr="004702C3" w:rsidRDefault="00E40AC6" w:rsidP="006D6C60">
            <w:pPr>
              <w:rPr>
                <w:rFonts w:asciiTheme="majorHAnsi" w:hAnsiTheme="majorHAnsi" w:cs="Arial"/>
                <w:sz w:val="22"/>
                <w:szCs w:val="22"/>
                <w:lang w:val="es-CL"/>
              </w:rPr>
            </w:pPr>
          </w:p>
        </w:tc>
      </w:tr>
      <w:tr w:rsidR="00E40AC6" w:rsidRPr="004702C3" w14:paraId="3D1E8E13"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24571DCA" w14:textId="77777777" w:rsidR="00E40AC6" w:rsidRPr="004702C3" w:rsidRDefault="00E40AC6" w:rsidP="006D6C60">
            <w:pPr>
              <w:rPr>
                <w:rFonts w:asciiTheme="majorHAnsi" w:hAnsiTheme="majorHAnsi" w:cs="Arial"/>
                <w:sz w:val="22"/>
                <w:szCs w:val="22"/>
                <w:lang w:val="es-CL"/>
              </w:rPr>
            </w:pPr>
          </w:p>
        </w:tc>
      </w:tr>
      <w:tr w:rsidR="00E40AC6" w:rsidRPr="004702C3" w14:paraId="3EA15AC9"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583D3183" w14:textId="77777777" w:rsidR="00E40AC6" w:rsidRPr="004702C3" w:rsidRDefault="00E40AC6" w:rsidP="006D6C60">
            <w:pPr>
              <w:rPr>
                <w:rFonts w:asciiTheme="majorHAnsi" w:hAnsiTheme="majorHAnsi" w:cs="Arial"/>
                <w:sz w:val="22"/>
                <w:szCs w:val="22"/>
                <w:lang w:val="es-CL"/>
              </w:rPr>
            </w:pPr>
          </w:p>
        </w:tc>
      </w:tr>
      <w:tr w:rsidR="00E40AC6" w:rsidRPr="004702C3" w14:paraId="4E64F874" w14:textId="77777777" w:rsidTr="001D2A8E">
        <w:trPr>
          <w:trHeight w:val="276"/>
        </w:trPr>
        <w:tc>
          <w:tcPr>
            <w:tcW w:w="928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4F24B5F3" w14:textId="77777777" w:rsidR="00E40AC6" w:rsidRPr="004702C3" w:rsidRDefault="00E40AC6" w:rsidP="006D6C60">
            <w:pPr>
              <w:jc w:val="both"/>
              <w:rPr>
                <w:rFonts w:asciiTheme="majorHAnsi" w:hAnsiTheme="majorHAnsi" w:cs="Arial"/>
                <w:sz w:val="22"/>
                <w:szCs w:val="22"/>
                <w:lang w:val="es-CL"/>
              </w:rPr>
            </w:pPr>
            <w:r w:rsidRPr="004702C3">
              <w:rPr>
                <w:rFonts w:asciiTheme="majorHAnsi" w:hAnsiTheme="majorHAnsi" w:cs="Arial"/>
                <w:sz w:val="22"/>
                <w:szCs w:val="22"/>
                <w:lang w:val="es-CL"/>
              </w:rPr>
              <w:t></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Obras o componentes principales</w:t>
            </w:r>
          </w:p>
        </w:tc>
      </w:tr>
      <w:tr w:rsidR="00E40AC6" w:rsidRPr="004702C3" w14:paraId="12D2CFE9"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129C576E" w14:textId="77777777" w:rsidR="00E40AC6" w:rsidRPr="004702C3" w:rsidRDefault="00E40AC6" w:rsidP="006D6C60">
            <w:pPr>
              <w:rPr>
                <w:rFonts w:asciiTheme="majorHAnsi" w:hAnsiTheme="majorHAnsi" w:cs="Arial"/>
                <w:sz w:val="22"/>
                <w:szCs w:val="22"/>
                <w:lang w:val="es-CL"/>
              </w:rPr>
            </w:pPr>
          </w:p>
        </w:tc>
      </w:tr>
      <w:tr w:rsidR="00E40AC6" w:rsidRPr="004702C3" w14:paraId="686E60D4"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3C7ED2EB" w14:textId="77777777" w:rsidR="00E40AC6" w:rsidRPr="004702C3" w:rsidRDefault="00E40AC6" w:rsidP="006D6C60">
            <w:pPr>
              <w:rPr>
                <w:rFonts w:asciiTheme="majorHAnsi" w:hAnsiTheme="majorHAnsi" w:cs="Arial"/>
                <w:sz w:val="22"/>
                <w:szCs w:val="22"/>
                <w:lang w:val="es-CL"/>
              </w:rPr>
            </w:pPr>
          </w:p>
        </w:tc>
      </w:tr>
      <w:tr w:rsidR="00E40AC6" w:rsidRPr="004702C3" w14:paraId="37BC0E13"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6D858E96" w14:textId="77777777" w:rsidR="00E40AC6" w:rsidRPr="004702C3" w:rsidRDefault="00E40AC6" w:rsidP="006D6C60">
            <w:pPr>
              <w:rPr>
                <w:rFonts w:asciiTheme="majorHAnsi" w:hAnsiTheme="majorHAnsi" w:cs="Arial"/>
                <w:sz w:val="22"/>
                <w:szCs w:val="22"/>
                <w:lang w:val="es-CL"/>
              </w:rPr>
            </w:pPr>
          </w:p>
        </w:tc>
      </w:tr>
      <w:tr w:rsidR="00E40AC6" w:rsidRPr="004702C3" w14:paraId="4BFE9875"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4474B2DD" w14:textId="77777777" w:rsidR="00E40AC6" w:rsidRPr="004702C3" w:rsidRDefault="00E40AC6" w:rsidP="006D6C60">
            <w:pPr>
              <w:rPr>
                <w:rFonts w:asciiTheme="majorHAnsi" w:hAnsiTheme="majorHAnsi" w:cs="Arial"/>
                <w:sz w:val="22"/>
                <w:szCs w:val="22"/>
                <w:lang w:val="es-CL"/>
              </w:rPr>
            </w:pPr>
          </w:p>
        </w:tc>
      </w:tr>
      <w:tr w:rsidR="00E40AC6" w:rsidRPr="004702C3" w14:paraId="02D81C1B"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012BA7FC" w14:textId="77777777" w:rsidR="00E40AC6" w:rsidRPr="004702C3" w:rsidRDefault="00E40AC6" w:rsidP="006D6C60">
            <w:pPr>
              <w:rPr>
                <w:rFonts w:asciiTheme="majorHAnsi" w:hAnsiTheme="majorHAnsi" w:cs="Arial"/>
                <w:sz w:val="22"/>
                <w:szCs w:val="22"/>
                <w:lang w:val="es-CL"/>
              </w:rPr>
            </w:pPr>
          </w:p>
        </w:tc>
      </w:tr>
      <w:tr w:rsidR="00E40AC6" w:rsidRPr="004702C3" w14:paraId="1B650FB9"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37BAFC12" w14:textId="77777777" w:rsidR="00E40AC6" w:rsidRPr="004702C3" w:rsidRDefault="00E40AC6" w:rsidP="006D6C60">
            <w:pPr>
              <w:rPr>
                <w:rFonts w:asciiTheme="majorHAnsi" w:hAnsiTheme="majorHAnsi" w:cs="Arial"/>
                <w:sz w:val="22"/>
                <w:szCs w:val="22"/>
                <w:lang w:val="es-CL"/>
              </w:rPr>
            </w:pPr>
          </w:p>
        </w:tc>
      </w:tr>
      <w:tr w:rsidR="00E40AC6" w:rsidRPr="004702C3" w14:paraId="4C5D7F4D"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0F18FAE3" w14:textId="77777777" w:rsidR="00E40AC6" w:rsidRPr="004702C3" w:rsidRDefault="00E40AC6" w:rsidP="006D6C60">
            <w:pPr>
              <w:rPr>
                <w:rFonts w:asciiTheme="majorHAnsi" w:hAnsiTheme="majorHAnsi" w:cs="Arial"/>
                <w:sz w:val="22"/>
                <w:szCs w:val="22"/>
                <w:lang w:val="es-CL"/>
              </w:rPr>
            </w:pPr>
          </w:p>
        </w:tc>
      </w:tr>
      <w:tr w:rsidR="00E40AC6" w:rsidRPr="004702C3" w14:paraId="4EDD0B9F"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39E98696" w14:textId="77777777" w:rsidR="00E40AC6" w:rsidRPr="004702C3" w:rsidRDefault="00E40AC6" w:rsidP="006D6C60">
            <w:pPr>
              <w:rPr>
                <w:rFonts w:asciiTheme="majorHAnsi" w:hAnsiTheme="majorHAnsi" w:cs="Arial"/>
                <w:sz w:val="22"/>
                <w:szCs w:val="22"/>
                <w:lang w:val="es-CL"/>
              </w:rPr>
            </w:pPr>
          </w:p>
        </w:tc>
      </w:tr>
      <w:tr w:rsidR="00E40AC6" w:rsidRPr="004702C3" w14:paraId="3C9A6D0E"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1113B884" w14:textId="77777777" w:rsidR="00E40AC6" w:rsidRPr="004702C3" w:rsidRDefault="00E40AC6" w:rsidP="006D6C60">
            <w:pPr>
              <w:rPr>
                <w:rFonts w:asciiTheme="majorHAnsi" w:hAnsiTheme="majorHAnsi" w:cs="Arial"/>
                <w:sz w:val="22"/>
                <w:szCs w:val="22"/>
                <w:lang w:val="es-CL"/>
              </w:rPr>
            </w:pPr>
          </w:p>
        </w:tc>
      </w:tr>
      <w:tr w:rsidR="00E40AC6" w:rsidRPr="004702C3" w14:paraId="11BBBADA"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0B568868" w14:textId="77777777" w:rsidR="00E40AC6" w:rsidRPr="004702C3" w:rsidRDefault="00E40AC6" w:rsidP="006D6C60">
            <w:pPr>
              <w:rPr>
                <w:rFonts w:asciiTheme="majorHAnsi" w:hAnsiTheme="majorHAnsi" w:cs="Arial"/>
                <w:sz w:val="22"/>
                <w:szCs w:val="22"/>
                <w:lang w:val="es-CL"/>
              </w:rPr>
            </w:pPr>
          </w:p>
        </w:tc>
      </w:tr>
      <w:tr w:rsidR="00E40AC6" w:rsidRPr="004702C3" w14:paraId="018365B4"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69FBF218" w14:textId="77777777" w:rsidR="00E40AC6" w:rsidRPr="004702C3" w:rsidRDefault="00E40AC6" w:rsidP="006D6C60">
            <w:pPr>
              <w:rPr>
                <w:rFonts w:asciiTheme="majorHAnsi" w:hAnsiTheme="majorHAnsi" w:cs="Arial"/>
                <w:sz w:val="22"/>
                <w:szCs w:val="22"/>
                <w:lang w:val="es-CL"/>
              </w:rPr>
            </w:pPr>
          </w:p>
        </w:tc>
      </w:tr>
      <w:tr w:rsidR="00E40AC6" w:rsidRPr="004702C3" w14:paraId="688D42D0"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28E15BD8" w14:textId="77777777" w:rsidR="00E40AC6" w:rsidRPr="004702C3" w:rsidRDefault="00E40AC6" w:rsidP="006D6C60">
            <w:pPr>
              <w:rPr>
                <w:rFonts w:asciiTheme="majorHAnsi" w:hAnsiTheme="majorHAnsi" w:cs="Arial"/>
                <w:sz w:val="22"/>
                <w:szCs w:val="22"/>
                <w:lang w:val="es-CL"/>
              </w:rPr>
            </w:pPr>
          </w:p>
        </w:tc>
      </w:tr>
      <w:tr w:rsidR="00E40AC6" w:rsidRPr="004702C3" w14:paraId="22904793" w14:textId="77777777" w:rsidTr="001D2A8E">
        <w:trPr>
          <w:trHeight w:val="276"/>
        </w:trPr>
        <w:tc>
          <w:tcPr>
            <w:tcW w:w="928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09377083" w14:textId="77777777" w:rsidR="00E40AC6" w:rsidRPr="004702C3" w:rsidRDefault="00E40AC6" w:rsidP="006D6C60">
            <w:pPr>
              <w:jc w:val="both"/>
              <w:rPr>
                <w:rFonts w:asciiTheme="majorHAnsi" w:hAnsiTheme="majorHAnsi" w:cs="Calibri"/>
                <w:sz w:val="22"/>
                <w:szCs w:val="22"/>
                <w:lang w:val="es-CL"/>
              </w:rPr>
            </w:pPr>
            <w:r w:rsidRPr="004702C3">
              <w:rPr>
                <w:rFonts w:asciiTheme="majorHAnsi" w:hAnsiTheme="majorHAnsi" w:cs="Arial"/>
                <w:sz w:val="22"/>
                <w:szCs w:val="22"/>
                <w:lang w:val="es-CL"/>
              </w:rPr>
              <w:t></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Relación de las obras proyectadas con las inversiones en riego y/o drenaje realizadas con anterioridad en los predios beneficiados (incluye obras con financiamiento de otros Servicios), especialmente si éstas han recibido incentivos económicos de INDAP (Proyecto ejecutados por etapas):</w:t>
            </w:r>
          </w:p>
          <w:p w14:paraId="0E4906A3" w14:textId="2956FD12" w:rsidR="004260CD" w:rsidRPr="004702C3" w:rsidRDefault="004260CD" w:rsidP="006D6C60">
            <w:pPr>
              <w:jc w:val="both"/>
              <w:rPr>
                <w:rFonts w:asciiTheme="majorHAnsi" w:hAnsiTheme="majorHAnsi" w:cs="Arial"/>
                <w:sz w:val="22"/>
                <w:szCs w:val="22"/>
                <w:lang w:val="es-CL"/>
              </w:rPr>
            </w:pPr>
          </w:p>
        </w:tc>
      </w:tr>
      <w:tr w:rsidR="00E40AC6" w:rsidRPr="004702C3" w14:paraId="4228B73C"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14169A43" w14:textId="77777777" w:rsidR="00E40AC6" w:rsidRPr="004702C3" w:rsidRDefault="00E40AC6" w:rsidP="006D6C60">
            <w:pPr>
              <w:rPr>
                <w:rFonts w:asciiTheme="majorHAnsi" w:hAnsiTheme="majorHAnsi" w:cs="Arial"/>
                <w:sz w:val="22"/>
                <w:szCs w:val="22"/>
                <w:lang w:val="es-CL"/>
              </w:rPr>
            </w:pPr>
          </w:p>
        </w:tc>
      </w:tr>
      <w:tr w:rsidR="00E40AC6" w:rsidRPr="004702C3" w14:paraId="38BDD826"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2F0A49CC" w14:textId="77777777" w:rsidR="00E40AC6" w:rsidRPr="004702C3" w:rsidRDefault="00E40AC6" w:rsidP="006D6C60">
            <w:pPr>
              <w:rPr>
                <w:rFonts w:asciiTheme="majorHAnsi" w:hAnsiTheme="majorHAnsi" w:cs="Arial"/>
                <w:sz w:val="22"/>
                <w:szCs w:val="22"/>
                <w:lang w:val="es-CL"/>
              </w:rPr>
            </w:pPr>
          </w:p>
        </w:tc>
      </w:tr>
      <w:tr w:rsidR="00E40AC6" w:rsidRPr="004702C3" w14:paraId="0D1C38DC"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6619F6C1" w14:textId="77777777" w:rsidR="00E40AC6" w:rsidRPr="004702C3" w:rsidRDefault="00E40AC6" w:rsidP="006D6C60">
            <w:pPr>
              <w:rPr>
                <w:rFonts w:asciiTheme="majorHAnsi" w:hAnsiTheme="majorHAnsi" w:cs="Arial"/>
                <w:sz w:val="22"/>
                <w:szCs w:val="22"/>
                <w:lang w:val="es-CL"/>
              </w:rPr>
            </w:pPr>
          </w:p>
        </w:tc>
      </w:tr>
      <w:tr w:rsidR="00E40AC6" w:rsidRPr="004702C3" w14:paraId="2D4152F3" w14:textId="77777777" w:rsidTr="001D2A8E">
        <w:trPr>
          <w:trHeight w:val="293"/>
        </w:trPr>
        <w:tc>
          <w:tcPr>
            <w:tcW w:w="9286" w:type="dxa"/>
            <w:gridSpan w:val="2"/>
            <w:vMerge/>
            <w:tcBorders>
              <w:top w:val="single" w:sz="8" w:space="0" w:color="auto"/>
              <w:left w:val="single" w:sz="8" w:space="0" w:color="auto"/>
              <w:bottom w:val="single" w:sz="8" w:space="0" w:color="000000"/>
              <w:right w:val="single" w:sz="8" w:space="0" w:color="000000"/>
            </w:tcBorders>
            <w:vAlign w:val="center"/>
            <w:hideMark/>
          </w:tcPr>
          <w:p w14:paraId="0EBE153C" w14:textId="77777777" w:rsidR="00E40AC6" w:rsidRPr="004702C3" w:rsidRDefault="00E40AC6" w:rsidP="006D6C60">
            <w:pPr>
              <w:rPr>
                <w:rFonts w:asciiTheme="majorHAnsi" w:hAnsiTheme="majorHAnsi" w:cs="Arial"/>
                <w:sz w:val="22"/>
                <w:szCs w:val="22"/>
                <w:lang w:val="es-CL"/>
              </w:rPr>
            </w:pPr>
          </w:p>
        </w:tc>
      </w:tr>
    </w:tbl>
    <w:p w14:paraId="3E17F7F0" w14:textId="77777777" w:rsidR="00E40AC6" w:rsidRPr="004702C3" w:rsidRDefault="00E40AC6" w:rsidP="00E40AC6">
      <w:pPr>
        <w:jc w:val="both"/>
        <w:rPr>
          <w:rFonts w:asciiTheme="majorHAnsi" w:eastAsia="Calibri" w:hAnsiTheme="majorHAnsi" w:cs="Calibri"/>
          <w:b/>
          <w:sz w:val="22"/>
          <w:szCs w:val="22"/>
          <w:lang w:val="es-CL"/>
        </w:rPr>
      </w:pPr>
    </w:p>
    <w:tbl>
      <w:tblPr>
        <w:tblW w:w="9286" w:type="dxa"/>
        <w:tblInd w:w="60" w:type="dxa"/>
        <w:tblCellMar>
          <w:left w:w="70" w:type="dxa"/>
          <w:right w:w="70" w:type="dxa"/>
        </w:tblCellMar>
        <w:tblLook w:val="04A0" w:firstRow="1" w:lastRow="0" w:firstColumn="1" w:lastColumn="0" w:noHBand="0" w:noVBand="1"/>
      </w:tblPr>
      <w:tblGrid>
        <w:gridCol w:w="9286"/>
      </w:tblGrid>
      <w:tr w:rsidR="00E40AC6" w:rsidRPr="004702C3" w14:paraId="761B58CA" w14:textId="77777777" w:rsidTr="001D2A8E">
        <w:trPr>
          <w:trHeight w:val="276"/>
        </w:trPr>
        <w:tc>
          <w:tcPr>
            <w:tcW w:w="9286" w:type="dxa"/>
            <w:vMerge w:val="restart"/>
            <w:tcBorders>
              <w:top w:val="single" w:sz="8" w:space="0" w:color="auto"/>
              <w:left w:val="single" w:sz="8" w:space="0" w:color="auto"/>
              <w:bottom w:val="nil"/>
              <w:right w:val="single" w:sz="8" w:space="0" w:color="000000"/>
            </w:tcBorders>
            <w:shd w:val="clear" w:color="auto" w:fill="auto"/>
            <w:hideMark/>
          </w:tcPr>
          <w:p w14:paraId="388F8CDA" w14:textId="77777777" w:rsidR="00E40AC6" w:rsidRPr="004702C3" w:rsidRDefault="00E40AC6" w:rsidP="006D6C60">
            <w:pPr>
              <w:jc w:val="both"/>
              <w:rPr>
                <w:rFonts w:asciiTheme="majorHAnsi" w:hAnsiTheme="majorHAnsi" w:cs="Arial"/>
                <w:sz w:val="22"/>
                <w:szCs w:val="22"/>
                <w:lang w:val="es-CL"/>
              </w:rPr>
            </w:pPr>
            <w:r w:rsidRPr="004702C3">
              <w:rPr>
                <w:rFonts w:asciiTheme="majorHAnsi" w:hAnsiTheme="majorHAnsi" w:cs="Arial"/>
                <w:sz w:val="22"/>
                <w:szCs w:val="22"/>
                <w:lang w:val="es-CL"/>
              </w:rPr>
              <w:t>●</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Acciones necesarias para el logro de los objetivos de desarrollo económico del postulante.</w:t>
            </w:r>
          </w:p>
        </w:tc>
      </w:tr>
      <w:tr w:rsidR="00E40AC6" w:rsidRPr="004702C3" w14:paraId="786CE1F7" w14:textId="77777777" w:rsidTr="001D2A8E">
        <w:trPr>
          <w:trHeight w:val="293"/>
        </w:trPr>
        <w:tc>
          <w:tcPr>
            <w:tcW w:w="9286" w:type="dxa"/>
            <w:vMerge/>
            <w:tcBorders>
              <w:top w:val="single" w:sz="8" w:space="0" w:color="auto"/>
              <w:left w:val="single" w:sz="8" w:space="0" w:color="auto"/>
              <w:bottom w:val="nil"/>
              <w:right w:val="single" w:sz="8" w:space="0" w:color="000000"/>
            </w:tcBorders>
            <w:vAlign w:val="center"/>
            <w:hideMark/>
          </w:tcPr>
          <w:p w14:paraId="122A362C" w14:textId="77777777" w:rsidR="00E40AC6" w:rsidRPr="004702C3" w:rsidRDefault="00E40AC6" w:rsidP="006D6C60">
            <w:pPr>
              <w:rPr>
                <w:rFonts w:asciiTheme="majorHAnsi" w:hAnsiTheme="majorHAnsi" w:cs="Arial"/>
                <w:sz w:val="22"/>
                <w:szCs w:val="22"/>
                <w:lang w:val="es-CL"/>
              </w:rPr>
            </w:pPr>
          </w:p>
        </w:tc>
      </w:tr>
      <w:tr w:rsidR="00E40AC6" w:rsidRPr="004702C3" w14:paraId="353C9B9B" w14:textId="77777777" w:rsidTr="001D2A8E">
        <w:trPr>
          <w:trHeight w:val="293"/>
        </w:trPr>
        <w:tc>
          <w:tcPr>
            <w:tcW w:w="9286" w:type="dxa"/>
            <w:vMerge/>
            <w:tcBorders>
              <w:top w:val="single" w:sz="8" w:space="0" w:color="auto"/>
              <w:left w:val="single" w:sz="8" w:space="0" w:color="auto"/>
              <w:bottom w:val="nil"/>
              <w:right w:val="single" w:sz="8" w:space="0" w:color="000000"/>
            </w:tcBorders>
            <w:vAlign w:val="center"/>
            <w:hideMark/>
          </w:tcPr>
          <w:p w14:paraId="0425B27A" w14:textId="77777777" w:rsidR="00E40AC6" w:rsidRPr="004702C3" w:rsidRDefault="00E40AC6" w:rsidP="006D6C60">
            <w:pPr>
              <w:rPr>
                <w:rFonts w:asciiTheme="majorHAnsi" w:hAnsiTheme="majorHAnsi" w:cs="Arial"/>
                <w:sz w:val="22"/>
                <w:szCs w:val="22"/>
                <w:lang w:val="es-CL"/>
              </w:rPr>
            </w:pPr>
          </w:p>
        </w:tc>
      </w:tr>
      <w:tr w:rsidR="00E40AC6" w:rsidRPr="004702C3" w14:paraId="02A614EB" w14:textId="77777777" w:rsidTr="001D2A8E">
        <w:trPr>
          <w:trHeight w:val="293"/>
        </w:trPr>
        <w:tc>
          <w:tcPr>
            <w:tcW w:w="9286" w:type="dxa"/>
            <w:vMerge/>
            <w:tcBorders>
              <w:top w:val="single" w:sz="8" w:space="0" w:color="auto"/>
              <w:left w:val="single" w:sz="8" w:space="0" w:color="auto"/>
              <w:bottom w:val="nil"/>
              <w:right w:val="single" w:sz="8" w:space="0" w:color="000000"/>
            </w:tcBorders>
            <w:vAlign w:val="center"/>
            <w:hideMark/>
          </w:tcPr>
          <w:p w14:paraId="712A665E" w14:textId="77777777" w:rsidR="00E40AC6" w:rsidRPr="004702C3" w:rsidRDefault="00E40AC6" w:rsidP="006D6C60">
            <w:pPr>
              <w:rPr>
                <w:rFonts w:asciiTheme="majorHAnsi" w:hAnsiTheme="majorHAnsi" w:cs="Arial"/>
                <w:sz w:val="22"/>
                <w:szCs w:val="22"/>
                <w:lang w:val="es-CL"/>
              </w:rPr>
            </w:pPr>
          </w:p>
        </w:tc>
      </w:tr>
      <w:tr w:rsidR="00E40AC6" w:rsidRPr="004702C3" w14:paraId="379D33EF" w14:textId="77777777" w:rsidTr="001D2A8E">
        <w:trPr>
          <w:trHeight w:val="293"/>
        </w:trPr>
        <w:tc>
          <w:tcPr>
            <w:tcW w:w="9286" w:type="dxa"/>
            <w:vMerge/>
            <w:tcBorders>
              <w:top w:val="single" w:sz="8" w:space="0" w:color="auto"/>
              <w:left w:val="single" w:sz="8" w:space="0" w:color="auto"/>
              <w:bottom w:val="nil"/>
              <w:right w:val="single" w:sz="8" w:space="0" w:color="000000"/>
            </w:tcBorders>
            <w:vAlign w:val="center"/>
            <w:hideMark/>
          </w:tcPr>
          <w:p w14:paraId="387D3D16" w14:textId="77777777" w:rsidR="00E40AC6" w:rsidRPr="004702C3" w:rsidRDefault="00E40AC6" w:rsidP="006D6C60">
            <w:pPr>
              <w:rPr>
                <w:rFonts w:asciiTheme="majorHAnsi" w:hAnsiTheme="majorHAnsi" w:cs="Arial"/>
                <w:sz w:val="22"/>
                <w:szCs w:val="22"/>
                <w:lang w:val="es-CL"/>
              </w:rPr>
            </w:pPr>
          </w:p>
        </w:tc>
      </w:tr>
      <w:tr w:rsidR="00E40AC6" w:rsidRPr="004702C3" w14:paraId="7C29ACA8" w14:textId="77777777" w:rsidTr="001D2A8E">
        <w:trPr>
          <w:trHeight w:val="293"/>
        </w:trPr>
        <w:tc>
          <w:tcPr>
            <w:tcW w:w="9286" w:type="dxa"/>
            <w:vMerge/>
            <w:tcBorders>
              <w:top w:val="single" w:sz="8" w:space="0" w:color="auto"/>
              <w:left w:val="single" w:sz="8" w:space="0" w:color="auto"/>
              <w:bottom w:val="nil"/>
              <w:right w:val="single" w:sz="8" w:space="0" w:color="000000"/>
            </w:tcBorders>
            <w:vAlign w:val="center"/>
            <w:hideMark/>
          </w:tcPr>
          <w:p w14:paraId="24DE387C" w14:textId="77777777" w:rsidR="00E40AC6" w:rsidRPr="004702C3" w:rsidRDefault="00E40AC6" w:rsidP="006D6C60">
            <w:pPr>
              <w:rPr>
                <w:rFonts w:asciiTheme="majorHAnsi" w:hAnsiTheme="majorHAnsi" w:cs="Arial"/>
                <w:sz w:val="22"/>
                <w:szCs w:val="22"/>
                <w:lang w:val="es-CL"/>
              </w:rPr>
            </w:pPr>
          </w:p>
        </w:tc>
      </w:tr>
      <w:tr w:rsidR="00E40AC6" w:rsidRPr="004702C3" w14:paraId="388F865F" w14:textId="77777777" w:rsidTr="001D2A8E">
        <w:trPr>
          <w:trHeight w:val="293"/>
        </w:trPr>
        <w:tc>
          <w:tcPr>
            <w:tcW w:w="9286" w:type="dxa"/>
            <w:vMerge/>
            <w:tcBorders>
              <w:top w:val="single" w:sz="8" w:space="0" w:color="auto"/>
              <w:left w:val="single" w:sz="8" w:space="0" w:color="auto"/>
              <w:bottom w:val="nil"/>
              <w:right w:val="single" w:sz="8" w:space="0" w:color="000000"/>
            </w:tcBorders>
            <w:vAlign w:val="center"/>
            <w:hideMark/>
          </w:tcPr>
          <w:p w14:paraId="65D1B166" w14:textId="77777777" w:rsidR="00E40AC6" w:rsidRPr="004702C3" w:rsidRDefault="00E40AC6" w:rsidP="006D6C60">
            <w:pPr>
              <w:rPr>
                <w:rFonts w:asciiTheme="majorHAnsi" w:hAnsiTheme="majorHAnsi" w:cs="Arial"/>
                <w:sz w:val="22"/>
                <w:szCs w:val="22"/>
                <w:lang w:val="es-CL"/>
              </w:rPr>
            </w:pPr>
          </w:p>
        </w:tc>
      </w:tr>
      <w:tr w:rsidR="00E40AC6" w:rsidRPr="004702C3" w14:paraId="536E8FDF" w14:textId="77777777" w:rsidTr="001D2A8E">
        <w:trPr>
          <w:trHeight w:val="293"/>
        </w:trPr>
        <w:tc>
          <w:tcPr>
            <w:tcW w:w="9286" w:type="dxa"/>
            <w:vMerge/>
            <w:tcBorders>
              <w:top w:val="single" w:sz="8" w:space="0" w:color="auto"/>
              <w:left w:val="single" w:sz="8" w:space="0" w:color="auto"/>
              <w:bottom w:val="nil"/>
              <w:right w:val="single" w:sz="8" w:space="0" w:color="000000"/>
            </w:tcBorders>
            <w:vAlign w:val="center"/>
            <w:hideMark/>
          </w:tcPr>
          <w:p w14:paraId="7522CF10" w14:textId="77777777" w:rsidR="00E40AC6" w:rsidRPr="004702C3" w:rsidRDefault="00E40AC6" w:rsidP="006D6C60">
            <w:pPr>
              <w:rPr>
                <w:rFonts w:asciiTheme="majorHAnsi" w:hAnsiTheme="majorHAnsi" w:cs="Arial"/>
                <w:sz w:val="22"/>
                <w:szCs w:val="22"/>
                <w:lang w:val="es-CL"/>
              </w:rPr>
            </w:pPr>
          </w:p>
        </w:tc>
      </w:tr>
      <w:tr w:rsidR="00E40AC6" w:rsidRPr="004702C3" w14:paraId="2F130E3A" w14:textId="77777777" w:rsidTr="001D2A8E">
        <w:trPr>
          <w:trHeight w:val="293"/>
        </w:trPr>
        <w:tc>
          <w:tcPr>
            <w:tcW w:w="9286" w:type="dxa"/>
            <w:vMerge/>
            <w:tcBorders>
              <w:top w:val="single" w:sz="8" w:space="0" w:color="auto"/>
              <w:left w:val="single" w:sz="8" w:space="0" w:color="auto"/>
              <w:bottom w:val="nil"/>
              <w:right w:val="single" w:sz="8" w:space="0" w:color="000000"/>
            </w:tcBorders>
            <w:vAlign w:val="center"/>
            <w:hideMark/>
          </w:tcPr>
          <w:p w14:paraId="53924FFA" w14:textId="77777777" w:rsidR="00E40AC6" w:rsidRPr="004702C3" w:rsidRDefault="00E40AC6" w:rsidP="006D6C60">
            <w:pPr>
              <w:rPr>
                <w:rFonts w:asciiTheme="majorHAnsi" w:hAnsiTheme="majorHAnsi" w:cs="Arial"/>
                <w:sz w:val="22"/>
                <w:szCs w:val="22"/>
                <w:lang w:val="es-CL"/>
              </w:rPr>
            </w:pPr>
          </w:p>
        </w:tc>
      </w:tr>
      <w:tr w:rsidR="00E40AC6" w:rsidRPr="004702C3" w14:paraId="1A558427" w14:textId="77777777" w:rsidTr="001D2A8E">
        <w:trPr>
          <w:trHeight w:val="293"/>
        </w:trPr>
        <w:tc>
          <w:tcPr>
            <w:tcW w:w="9286" w:type="dxa"/>
            <w:vMerge/>
            <w:tcBorders>
              <w:top w:val="single" w:sz="8" w:space="0" w:color="auto"/>
              <w:left w:val="single" w:sz="8" w:space="0" w:color="auto"/>
              <w:bottom w:val="nil"/>
              <w:right w:val="single" w:sz="8" w:space="0" w:color="000000"/>
            </w:tcBorders>
            <w:vAlign w:val="center"/>
            <w:hideMark/>
          </w:tcPr>
          <w:p w14:paraId="091589D6" w14:textId="77777777" w:rsidR="00E40AC6" w:rsidRPr="004702C3" w:rsidRDefault="00E40AC6" w:rsidP="006D6C60">
            <w:pPr>
              <w:rPr>
                <w:rFonts w:asciiTheme="majorHAnsi" w:hAnsiTheme="majorHAnsi" w:cs="Arial"/>
                <w:sz w:val="22"/>
                <w:szCs w:val="22"/>
                <w:lang w:val="es-CL"/>
              </w:rPr>
            </w:pPr>
          </w:p>
        </w:tc>
      </w:tr>
      <w:tr w:rsidR="00E40AC6" w:rsidRPr="004702C3" w14:paraId="7D89E9B2" w14:textId="77777777" w:rsidTr="001D2A8E">
        <w:trPr>
          <w:trHeight w:val="293"/>
        </w:trPr>
        <w:tc>
          <w:tcPr>
            <w:tcW w:w="9286" w:type="dxa"/>
            <w:vMerge/>
            <w:tcBorders>
              <w:top w:val="single" w:sz="8" w:space="0" w:color="auto"/>
              <w:left w:val="single" w:sz="8" w:space="0" w:color="auto"/>
              <w:bottom w:val="nil"/>
              <w:right w:val="single" w:sz="8" w:space="0" w:color="000000"/>
            </w:tcBorders>
            <w:vAlign w:val="center"/>
            <w:hideMark/>
          </w:tcPr>
          <w:p w14:paraId="5DBB827D" w14:textId="77777777" w:rsidR="00E40AC6" w:rsidRPr="004702C3" w:rsidRDefault="00E40AC6" w:rsidP="006D6C60">
            <w:pPr>
              <w:rPr>
                <w:rFonts w:asciiTheme="majorHAnsi" w:hAnsiTheme="majorHAnsi" w:cs="Arial"/>
                <w:sz w:val="22"/>
                <w:szCs w:val="22"/>
                <w:lang w:val="es-CL"/>
              </w:rPr>
            </w:pPr>
          </w:p>
        </w:tc>
      </w:tr>
      <w:tr w:rsidR="00E40AC6" w:rsidRPr="004702C3" w14:paraId="14E2899B" w14:textId="77777777" w:rsidTr="001D2A8E">
        <w:trPr>
          <w:trHeight w:val="293"/>
        </w:trPr>
        <w:tc>
          <w:tcPr>
            <w:tcW w:w="9286" w:type="dxa"/>
            <w:vMerge/>
            <w:tcBorders>
              <w:top w:val="single" w:sz="8" w:space="0" w:color="auto"/>
              <w:left w:val="single" w:sz="8" w:space="0" w:color="auto"/>
              <w:bottom w:val="nil"/>
              <w:right w:val="single" w:sz="8" w:space="0" w:color="000000"/>
            </w:tcBorders>
            <w:vAlign w:val="center"/>
            <w:hideMark/>
          </w:tcPr>
          <w:p w14:paraId="2ED74E45" w14:textId="77777777" w:rsidR="00E40AC6" w:rsidRPr="004702C3" w:rsidRDefault="00E40AC6" w:rsidP="006D6C60">
            <w:pPr>
              <w:rPr>
                <w:rFonts w:asciiTheme="majorHAnsi" w:hAnsiTheme="majorHAnsi" w:cs="Arial"/>
                <w:sz w:val="22"/>
                <w:szCs w:val="22"/>
                <w:lang w:val="es-CL"/>
              </w:rPr>
            </w:pPr>
          </w:p>
        </w:tc>
      </w:tr>
      <w:tr w:rsidR="00E40AC6" w:rsidRPr="004702C3" w14:paraId="2A48A518" w14:textId="77777777" w:rsidTr="001D2A8E">
        <w:trPr>
          <w:trHeight w:val="293"/>
        </w:trPr>
        <w:tc>
          <w:tcPr>
            <w:tcW w:w="9286" w:type="dxa"/>
            <w:vMerge/>
            <w:tcBorders>
              <w:top w:val="single" w:sz="8" w:space="0" w:color="auto"/>
              <w:left w:val="single" w:sz="8" w:space="0" w:color="auto"/>
              <w:bottom w:val="nil"/>
              <w:right w:val="single" w:sz="8" w:space="0" w:color="000000"/>
            </w:tcBorders>
            <w:vAlign w:val="center"/>
            <w:hideMark/>
          </w:tcPr>
          <w:p w14:paraId="51C5BF4C" w14:textId="77777777" w:rsidR="00E40AC6" w:rsidRPr="004702C3" w:rsidRDefault="00E40AC6" w:rsidP="006D6C60">
            <w:pPr>
              <w:rPr>
                <w:rFonts w:asciiTheme="majorHAnsi" w:hAnsiTheme="majorHAnsi" w:cs="Arial"/>
                <w:sz w:val="22"/>
                <w:szCs w:val="22"/>
                <w:lang w:val="es-CL"/>
              </w:rPr>
            </w:pPr>
          </w:p>
        </w:tc>
      </w:tr>
      <w:tr w:rsidR="00E40AC6" w:rsidRPr="004702C3" w14:paraId="512A1363" w14:textId="77777777" w:rsidTr="001D2A8E">
        <w:trPr>
          <w:trHeight w:val="300"/>
        </w:trPr>
        <w:tc>
          <w:tcPr>
            <w:tcW w:w="9286"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FF2656E" w14:textId="77777777" w:rsidR="00E40AC6" w:rsidRPr="004702C3" w:rsidRDefault="00E40AC6" w:rsidP="006D6C60">
            <w:pPr>
              <w:jc w:val="both"/>
              <w:rPr>
                <w:rFonts w:asciiTheme="majorHAnsi" w:hAnsiTheme="majorHAnsi" w:cs="Arial"/>
                <w:sz w:val="22"/>
                <w:szCs w:val="22"/>
                <w:lang w:val="es-CL"/>
              </w:rPr>
            </w:pPr>
            <w:r w:rsidRPr="004702C3">
              <w:rPr>
                <w:rFonts w:asciiTheme="majorHAnsi" w:hAnsiTheme="majorHAnsi" w:cs="Arial"/>
                <w:sz w:val="22"/>
                <w:szCs w:val="22"/>
                <w:lang w:val="es-CL"/>
              </w:rPr>
              <w:lastRenderedPageBreak/>
              <w:t>●</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Cultivos que se regarán con el proyecto o los cultivos que se establecerán en la superficie regada:</w:t>
            </w:r>
          </w:p>
        </w:tc>
      </w:tr>
      <w:tr w:rsidR="00E40AC6" w:rsidRPr="004702C3" w14:paraId="0901BA77" w14:textId="77777777" w:rsidTr="001D2A8E">
        <w:trPr>
          <w:trHeight w:val="293"/>
        </w:trPr>
        <w:tc>
          <w:tcPr>
            <w:tcW w:w="9286" w:type="dxa"/>
            <w:vMerge/>
            <w:tcBorders>
              <w:top w:val="single" w:sz="4" w:space="0" w:color="auto"/>
              <w:left w:val="single" w:sz="4" w:space="0" w:color="auto"/>
              <w:bottom w:val="single" w:sz="4" w:space="0" w:color="000000"/>
              <w:right w:val="single" w:sz="4" w:space="0" w:color="000000"/>
            </w:tcBorders>
            <w:vAlign w:val="center"/>
            <w:hideMark/>
          </w:tcPr>
          <w:p w14:paraId="5636A26B" w14:textId="77777777" w:rsidR="00E40AC6" w:rsidRPr="004702C3" w:rsidRDefault="00E40AC6" w:rsidP="006D6C60">
            <w:pPr>
              <w:rPr>
                <w:rFonts w:asciiTheme="majorHAnsi" w:hAnsiTheme="majorHAnsi" w:cs="Arial"/>
                <w:sz w:val="22"/>
                <w:szCs w:val="22"/>
                <w:lang w:val="es-CL"/>
              </w:rPr>
            </w:pPr>
          </w:p>
        </w:tc>
      </w:tr>
      <w:tr w:rsidR="00E40AC6" w:rsidRPr="004702C3" w14:paraId="1E0DAD0E" w14:textId="77777777" w:rsidTr="001D2A8E">
        <w:trPr>
          <w:trHeight w:val="293"/>
        </w:trPr>
        <w:tc>
          <w:tcPr>
            <w:tcW w:w="9286" w:type="dxa"/>
            <w:vMerge/>
            <w:tcBorders>
              <w:top w:val="single" w:sz="4" w:space="0" w:color="auto"/>
              <w:left w:val="single" w:sz="4" w:space="0" w:color="auto"/>
              <w:bottom w:val="single" w:sz="4" w:space="0" w:color="000000"/>
              <w:right w:val="single" w:sz="4" w:space="0" w:color="000000"/>
            </w:tcBorders>
            <w:vAlign w:val="center"/>
            <w:hideMark/>
          </w:tcPr>
          <w:p w14:paraId="225B27AC" w14:textId="77777777" w:rsidR="00E40AC6" w:rsidRPr="004702C3" w:rsidRDefault="00E40AC6" w:rsidP="006D6C60">
            <w:pPr>
              <w:rPr>
                <w:rFonts w:asciiTheme="majorHAnsi" w:hAnsiTheme="majorHAnsi" w:cs="Arial"/>
                <w:sz w:val="22"/>
                <w:szCs w:val="22"/>
                <w:lang w:val="es-CL"/>
              </w:rPr>
            </w:pPr>
          </w:p>
        </w:tc>
      </w:tr>
      <w:tr w:rsidR="00E40AC6" w:rsidRPr="004702C3" w14:paraId="68935C36" w14:textId="77777777" w:rsidTr="001D2A8E">
        <w:trPr>
          <w:trHeight w:val="293"/>
        </w:trPr>
        <w:tc>
          <w:tcPr>
            <w:tcW w:w="9286" w:type="dxa"/>
            <w:vMerge/>
            <w:tcBorders>
              <w:top w:val="single" w:sz="4" w:space="0" w:color="auto"/>
              <w:left w:val="single" w:sz="4" w:space="0" w:color="auto"/>
              <w:bottom w:val="single" w:sz="4" w:space="0" w:color="000000"/>
              <w:right w:val="single" w:sz="4" w:space="0" w:color="000000"/>
            </w:tcBorders>
            <w:vAlign w:val="center"/>
            <w:hideMark/>
          </w:tcPr>
          <w:p w14:paraId="0DB4B513" w14:textId="77777777" w:rsidR="00E40AC6" w:rsidRPr="004702C3" w:rsidRDefault="00E40AC6" w:rsidP="006D6C60">
            <w:pPr>
              <w:rPr>
                <w:rFonts w:asciiTheme="majorHAnsi" w:hAnsiTheme="majorHAnsi" w:cs="Arial"/>
                <w:sz w:val="22"/>
                <w:szCs w:val="22"/>
                <w:lang w:val="es-CL"/>
              </w:rPr>
            </w:pPr>
          </w:p>
        </w:tc>
      </w:tr>
      <w:tr w:rsidR="00E40AC6" w:rsidRPr="004702C3" w14:paraId="1C71D163" w14:textId="77777777" w:rsidTr="001D2A8E">
        <w:trPr>
          <w:trHeight w:val="293"/>
        </w:trPr>
        <w:tc>
          <w:tcPr>
            <w:tcW w:w="9286" w:type="dxa"/>
            <w:vMerge/>
            <w:tcBorders>
              <w:top w:val="single" w:sz="4" w:space="0" w:color="auto"/>
              <w:left w:val="single" w:sz="4" w:space="0" w:color="auto"/>
              <w:bottom w:val="single" w:sz="4" w:space="0" w:color="000000"/>
              <w:right w:val="single" w:sz="4" w:space="0" w:color="000000"/>
            </w:tcBorders>
            <w:vAlign w:val="center"/>
            <w:hideMark/>
          </w:tcPr>
          <w:p w14:paraId="78457A4D" w14:textId="77777777" w:rsidR="00E40AC6" w:rsidRPr="004702C3" w:rsidRDefault="00E40AC6" w:rsidP="006D6C60">
            <w:pPr>
              <w:rPr>
                <w:rFonts w:asciiTheme="majorHAnsi" w:hAnsiTheme="majorHAnsi" w:cs="Arial"/>
                <w:sz w:val="22"/>
                <w:szCs w:val="22"/>
                <w:lang w:val="es-CL"/>
              </w:rPr>
            </w:pPr>
          </w:p>
        </w:tc>
      </w:tr>
      <w:tr w:rsidR="00E40AC6" w:rsidRPr="004702C3" w14:paraId="59C1F4D2" w14:textId="77777777" w:rsidTr="001D2A8E">
        <w:trPr>
          <w:trHeight w:val="293"/>
        </w:trPr>
        <w:tc>
          <w:tcPr>
            <w:tcW w:w="9286" w:type="dxa"/>
            <w:vMerge/>
            <w:tcBorders>
              <w:top w:val="single" w:sz="4" w:space="0" w:color="auto"/>
              <w:left w:val="single" w:sz="4" w:space="0" w:color="auto"/>
              <w:bottom w:val="single" w:sz="4" w:space="0" w:color="000000"/>
              <w:right w:val="single" w:sz="4" w:space="0" w:color="000000"/>
            </w:tcBorders>
            <w:vAlign w:val="center"/>
            <w:hideMark/>
          </w:tcPr>
          <w:p w14:paraId="557A8EB7" w14:textId="77777777" w:rsidR="00E40AC6" w:rsidRPr="004702C3" w:rsidRDefault="00E40AC6" w:rsidP="006D6C60">
            <w:pPr>
              <w:rPr>
                <w:rFonts w:asciiTheme="majorHAnsi" w:hAnsiTheme="majorHAnsi" w:cs="Arial"/>
                <w:sz w:val="22"/>
                <w:szCs w:val="22"/>
                <w:lang w:val="es-CL"/>
              </w:rPr>
            </w:pPr>
          </w:p>
        </w:tc>
      </w:tr>
      <w:tr w:rsidR="00E40AC6" w:rsidRPr="004702C3" w14:paraId="45D25581" w14:textId="77777777" w:rsidTr="001D2A8E">
        <w:trPr>
          <w:trHeight w:val="293"/>
        </w:trPr>
        <w:tc>
          <w:tcPr>
            <w:tcW w:w="9286" w:type="dxa"/>
            <w:vMerge/>
            <w:tcBorders>
              <w:top w:val="single" w:sz="4" w:space="0" w:color="auto"/>
              <w:left w:val="single" w:sz="4" w:space="0" w:color="auto"/>
              <w:bottom w:val="single" w:sz="4" w:space="0" w:color="000000"/>
              <w:right w:val="single" w:sz="4" w:space="0" w:color="000000"/>
            </w:tcBorders>
            <w:vAlign w:val="center"/>
            <w:hideMark/>
          </w:tcPr>
          <w:p w14:paraId="00D9FD2D" w14:textId="77777777" w:rsidR="00E40AC6" w:rsidRPr="004702C3" w:rsidRDefault="00E40AC6" w:rsidP="006D6C60">
            <w:pPr>
              <w:rPr>
                <w:rFonts w:asciiTheme="majorHAnsi" w:hAnsiTheme="majorHAnsi" w:cs="Arial"/>
                <w:sz w:val="22"/>
                <w:szCs w:val="22"/>
                <w:lang w:val="es-CL"/>
              </w:rPr>
            </w:pPr>
          </w:p>
        </w:tc>
      </w:tr>
      <w:tr w:rsidR="00E40AC6" w:rsidRPr="004702C3" w14:paraId="41F150C5" w14:textId="77777777" w:rsidTr="001D2A8E">
        <w:trPr>
          <w:trHeight w:val="276"/>
        </w:trPr>
        <w:tc>
          <w:tcPr>
            <w:tcW w:w="92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867023" w14:textId="77777777" w:rsidR="00E40AC6" w:rsidRPr="004702C3" w:rsidRDefault="00E40AC6" w:rsidP="006D6C60">
            <w:pPr>
              <w:jc w:val="both"/>
              <w:rPr>
                <w:rFonts w:asciiTheme="majorHAnsi" w:hAnsiTheme="majorHAnsi" w:cs="Calibri"/>
                <w:sz w:val="22"/>
                <w:szCs w:val="22"/>
                <w:lang w:val="es-CL"/>
              </w:rPr>
            </w:pPr>
            <w:r w:rsidRPr="004702C3">
              <w:rPr>
                <w:rFonts w:asciiTheme="majorHAnsi" w:hAnsiTheme="majorHAnsi" w:cs="Arial"/>
                <w:sz w:val="22"/>
                <w:szCs w:val="22"/>
                <w:lang w:val="es-CL"/>
              </w:rPr>
              <w:t>●</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Resultados esperados con las inversiones:</w:t>
            </w:r>
          </w:p>
          <w:p w14:paraId="31270B82" w14:textId="2EE40451" w:rsidR="004260CD" w:rsidRPr="004702C3" w:rsidRDefault="004260CD" w:rsidP="006D6C60">
            <w:pPr>
              <w:jc w:val="both"/>
              <w:rPr>
                <w:rFonts w:asciiTheme="majorHAnsi" w:hAnsiTheme="majorHAnsi" w:cs="Arial"/>
                <w:sz w:val="22"/>
                <w:szCs w:val="22"/>
                <w:lang w:val="es-CL"/>
              </w:rPr>
            </w:pPr>
          </w:p>
        </w:tc>
      </w:tr>
      <w:tr w:rsidR="00E40AC6" w:rsidRPr="004702C3" w14:paraId="60F4E808" w14:textId="77777777" w:rsidTr="001D2A8E">
        <w:trPr>
          <w:trHeight w:val="293"/>
        </w:trPr>
        <w:tc>
          <w:tcPr>
            <w:tcW w:w="9286" w:type="dxa"/>
            <w:vMerge/>
            <w:tcBorders>
              <w:top w:val="single" w:sz="4" w:space="0" w:color="auto"/>
              <w:left w:val="single" w:sz="4" w:space="0" w:color="auto"/>
              <w:bottom w:val="single" w:sz="4" w:space="0" w:color="auto"/>
              <w:right w:val="single" w:sz="4" w:space="0" w:color="auto"/>
            </w:tcBorders>
            <w:vAlign w:val="center"/>
            <w:hideMark/>
          </w:tcPr>
          <w:p w14:paraId="61B46789" w14:textId="77777777" w:rsidR="00E40AC6" w:rsidRPr="004702C3" w:rsidRDefault="00E40AC6" w:rsidP="006D6C60">
            <w:pPr>
              <w:rPr>
                <w:rFonts w:asciiTheme="majorHAnsi" w:hAnsiTheme="majorHAnsi" w:cs="Arial"/>
                <w:sz w:val="22"/>
                <w:szCs w:val="22"/>
                <w:lang w:val="es-CL"/>
              </w:rPr>
            </w:pPr>
          </w:p>
        </w:tc>
      </w:tr>
      <w:tr w:rsidR="00E40AC6" w:rsidRPr="004702C3" w14:paraId="0E27C358" w14:textId="77777777" w:rsidTr="001D2A8E">
        <w:trPr>
          <w:trHeight w:val="293"/>
        </w:trPr>
        <w:tc>
          <w:tcPr>
            <w:tcW w:w="9286" w:type="dxa"/>
            <w:vMerge/>
            <w:tcBorders>
              <w:top w:val="single" w:sz="4" w:space="0" w:color="auto"/>
              <w:left w:val="single" w:sz="4" w:space="0" w:color="auto"/>
              <w:bottom w:val="single" w:sz="4" w:space="0" w:color="auto"/>
              <w:right w:val="single" w:sz="4" w:space="0" w:color="auto"/>
            </w:tcBorders>
            <w:vAlign w:val="center"/>
            <w:hideMark/>
          </w:tcPr>
          <w:p w14:paraId="2E765F03" w14:textId="77777777" w:rsidR="00E40AC6" w:rsidRPr="004702C3" w:rsidRDefault="00E40AC6" w:rsidP="006D6C60">
            <w:pPr>
              <w:rPr>
                <w:rFonts w:asciiTheme="majorHAnsi" w:hAnsiTheme="majorHAnsi" w:cs="Arial"/>
                <w:sz w:val="22"/>
                <w:szCs w:val="22"/>
                <w:lang w:val="es-CL"/>
              </w:rPr>
            </w:pPr>
          </w:p>
        </w:tc>
      </w:tr>
      <w:tr w:rsidR="00E40AC6" w:rsidRPr="004702C3" w14:paraId="41F6071C" w14:textId="77777777" w:rsidTr="001D2A8E">
        <w:trPr>
          <w:trHeight w:val="293"/>
        </w:trPr>
        <w:tc>
          <w:tcPr>
            <w:tcW w:w="9286" w:type="dxa"/>
            <w:vMerge/>
            <w:tcBorders>
              <w:top w:val="single" w:sz="4" w:space="0" w:color="auto"/>
              <w:left w:val="single" w:sz="4" w:space="0" w:color="auto"/>
              <w:bottom w:val="single" w:sz="4" w:space="0" w:color="auto"/>
              <w:right w:val="single" w:sz="4" w:space="0" w:color="auto"/>
            </w:tcBorders>
            <w:vAlign w:val="center"/>
            <w:hideMark/>
          </w:tcPr>
          <w:p w14:paraId="267DC4DD" w14:textId="77777777" w:rsidR="00E40AC6" w:rsidRPr="004702C3" w:rsidRDefault="00E40AC6" w:rsidP="006D6C60">
            <w:pPr>
              <w:rPr>
                <w:rFonts w:asciiTheme="majorHAnsi" w:hAnsiTheme="majorHAnsi" w:cs="Arial"/>
                <w:sz w:val="22"/>
                <w:szCs w:val="22"/>
                <w:lang w:val="es-CL"/>
              </w:rPr>
            </w:pPr>
          </w:p>
        </w:tc>
      </w:tr>
      <w:tr w:rsidR="00E40AC6" w:rsidRPr="004702C3" w14:paraId="1EB07C03" w14:textId="77777777" w:rsidTr="001D2A8E">
        <w:trPr>
          <w:trHeight w:val="300"/>
        </w:trPr>
        <w:tc>
          <w:tcPr>
            <w:tcW w:w="9286" w:type="dxa"/>
            <w:vMerge/>
            <w:tcBorders>
              <w:top w:val="single" w:sz="4" w:space="0" w:color="auto"/>
              <w:left w:val="single" w:sz="4" w:space="0" w:color="auto"/>
              <w:bottom w:val="single" w:sz="4" w:space="0" w:color="auto"/>
              <w:right w:val="single" w:sz="4" w:space="0" w:color="auto"/>
            </w:tcBorders>
            <w:vAlign w:val="center"/>
            <w:hideMark/>
          </w:tcPr>
          <w:p w14:paraId="167B9930" w14:textId="77777777" w:rsidR="00E40AC6" w:rsidRPr="004702C3" w:rsidRDefault="00E40AC6" w:rsidP="006D6C60">
            <w:pPr>
              <w:rPr>
                <w:rFonts w:asciiTheme="majorHAnsi" w:hAnsiTheme="majorHAnsi" w:cs="Arial"/>
                <w:sz w:val="22"/>
                <w:szCs w:val="22"/>
                <w:lang w:val="es-CL"/>
              </w:rPr>
            </w:pPr>
          </w:p>
        </w:tc>
      </w:tr>
      <w:tr w:rsidR="00E40AC6" w:rsidRPr="004702C3" w14:paraId="4FAF9C8A" w14:textId="77777777" w:rsidTr="001D2A8E">
        <w:trPr>
          <w:trHeight w:val="293"/>
        </w:trPr>
        <w:tc>
          <w:tcPr>
            <w:tcW w:w="9286" w:type="dxa"/>
            <w:vMerge/>
            <w:tcBorders>
              <w:top w:val="single" w:sz="4" w:space="0" w:color="auto"/>
              <w:left w:val="single" w:sz="4" w:space="0" w:color="auto"/>
              <w:bottom w:val="single" w:sz="4" w:space="0" w:color="auto"/>
              <w:right w:val="single" w:sz="4" w:space="0" w:color="auto"/>
            </w:tcBorders>
            <w:vAlign w:val="center"/>
            <w:hideMark/>
          </w:tcPr>
          <w:p w14:paraId="7392540E" w14:textId="77777777" w:rsidR="00E40AC6" w:rsidRPr="004702C3" w:rsidRDefault="00E40AC6" w:rsidP="006D6C60">
            <w:pPr>
              <w:rPr>
                <w:rFonts w:asciiTheme="majorHAnsi" w:hAnsiTheme="majorHAnsi" w:cs="Arial"/>
                <w:sz w:val="22"/>
                <w:szCs w:val="22"/>
                <w:lang w:val="es-CL"/>
              </w:rPr>
            </w:pPr>
          </w:p>
        </w:tc>
      </w:tr>
      <w:tr w:rsidR="00E40AC6" w:rsidRPr="004702C3" w14:paraId="0B4F6AF1" w14:textId="77777777" w:rsidTr="001D2A8E">
        <w:trPr>
          <w:trHeight w:val="293"/>
        </w:trPr>
        <w:tc>
          <w:tcPr>
            <w:tcW w:w="9286" w:type="dxa"/>
            <w:vMerge/>
            <w:tcBorders>
              <w:top w:val="single" w:sz="4" w:space="0" w:color="auto"/>
              <w:left w:val="single" w:sz="4" w:space="0" w:color="auto"/>
              <w:bottom w:val="single" w:sz="4" w:space="0" w:color="auto"/>
              <w:right w:val="single" w:sz="4" w:space="0" w:color="auto"/>
            </w:tcBorders>
            <w:vAlign w:val="center"/>
            <w:hideMark/>
          </w:tcPr>
          <w:p w14:paraId="1F1532ED" w14:textId="77777777" w:rsidR="00E40AC6" w:rsidRPr="004702C3" w:rsidRDefault="00E40AC6" w:rsidP="006D6C60">
            <w:pPr>
              <w:rPr>
                <w:rFonts w:asciiTheme="majorHAnsi" w:hAnsiTheme="majorHAnsi" w:cs="Arial"/>
                <w:sz w:val="22"/>
                <w:szCs w:val="22"/>
                <w:lang w:val="es-CL"/>
              </w:rPr>
            </w:pPr>
          </w:p>
        </w:tc>
      </w:tr>
      <w:tr w:rsidR="00E40AC6" w:rsidRPr="004702C3" w14:paraId="564064A0" w14:textId="77777777" w:rsidTr="001D2A8E">
        <w:trPr>
          <w:trHeight w:val="293"/>
        </w:trPr>
        <w:tc>
          <w:tcPr>
            <w:tcW w:w="9286" w:type="dxa"/>
            <w:vMerge/>
            <w:tcBorders>
              <w:top w:val="single" w:sz="4" w:space="0" w:color="auto"/>
              <w:left w:val="single" w:sz="4" w:space="0" w:color="auto"/>
              <w:bottom w:val="single" w:sz="4" w:space="0" w:color="auto"/>
              <w:right w:val="single" w:sz="4" w:space="0" w:color="auto"/>
            </w:tcBorders>
            <w:vAlign w:val="center"/>
            <w:hideMark/>
          </w:tcPr>
          <w:p w14:paraId="00C665EA" w14:textId="77777777" w:rsidR="00E40AC6" w:rsidRPr="004702C3" w:rsidRDefault="00E40AC6" w:rsidP="006D6C60">
            <w:pPr>
              <w:rPr>
                <w:rFonts w:asciiTheme="majorHAnsi" w:hAnsiTheme="majorHAnsi" w:cs="Arial"/>
                <w:sz w:val="22"/>
                <w:szCs w:val="22"/>
                <w:lang w:val="es-CL"/>
              </w:rPr>
            </w:pPr>
          </w:p>
        </w:tc>
      </w:tr>
      <w:tr w:rsidR="00E40AC6" w:rsidRPr="004702C3" w14:paraId="4CCE514C" w14:textId="77777777" w:rsidTr="001D2A8E">
        <w:trPr>
          <w:trHeight w:val="293"/>
        </w:trPr>
        <w:tc>
          <w:tcPr>
            <w:tcW w:w="9286" w:type="dxa"/>
            <w:vMerge/>
            <w:tcBorders>
              <w:top w:val="single" w:sz="4" w:space="0" w:color="auto"/>
              <w:left w:val="single" w:sz="4" w:space="0" w:color="auto"/>
              <w:bottom w:val="single" w:sz="4" w:space="0" w:color="auto"/>
              <w:right w:val="single" w:sz="4" w:space="0" w:color="auto"/>
            </w:tcBorders>
            <w:vAlign w:val="center"/>
            <w:hideMark/>
          </w:tcPr>
          <w:p w14:paraId="7F6124D1" w14:textId="77777777" w:rsidR="00E40AC6" w:rsidRPr="004702C3" w:rsidRDefault="00E40AC6" w:rsidP="006D6C60">
            <w:pPr>
              <w:rPr>
                <w:rFonts w:asciiTheme="majorHAnsi" w:hAnsiTheme="majorHAnsi" w:cs="Arial"/>
                <w:sz w:val="22"/>
                <w:szCs w:val="22"/>
                <w:lang w:val="es-CL"/>
              </w:rPr>
            </w:pPr>
          </w:p>
        </w:tc>
      </w:tr>
      <w:tr w:rsidR="00E40AC6" w:rsidRPr="004702C3" w14:paraId="1C73FC0E" w14:textId="77777777" w:rsidTr="001D2A8E">
        <w:trPr>
          <w:trHeight w:val="276"/>
        </w:trPr>
        <w:tc>
          <w:tcPr>
            <w:tcW w:w="9286" w:type="dxa"/>
            <w:vMerge w:val="restart"/>
            <w:tcBorders>
              <w:top w:val="single" w:sz="4" w:space="0" w:color="auto"/>
              <w:left w:val="single" w:sz="8" w:space="0" w:color="auto"/>
              <w:bottom w:val="single" w:sz="8" w:space="0" w:color="000000"/>
              <w:right w:val="single" w:sz="8" w:space="0" w:color="000000"/>
            </w:tcBorders>
            <w:shd w:val="clear" w:color="auto" w:fill="auto"/>
            <w:hideMark/>
          </w:tcPr>
          <w:p w14:paraId="2211B5B1" w14:textId="77777777" w:rsidR="00E40AC6" w:rsidRPr="004702C3" w:rsidRDefault="00E40AC6" w:rsidP="006D6C60">
            <w:pPr>
              <w:jc w:val="both"/>
              <w:rPr>
                <w:rFonts w:asciiTheme="majorHAnsi" w:hAnsiTheme="majorHAnsi" w:cs="Arial"/>
                <w:sz w:val="22"/>
                <w:szCs w:val="22"/>
                <w:lang w:val="es-CL"/>
              </w:rPr>
            </w:pPr>
            <w:r w:rsidRPr="004702C3">
              <w:rPr>
                <w:rFonts w:asciiTheme="majorHAnsi" w:hAnsiTheme="majorHAnsi" w:cs="Arial"/>
                <w:sz w:val="22"/>
                <w:szCs w:val="22"/>
                <w:lang w:val="es-CL"/>
              </w:rPr>
              <w:t>●</w:t>
            </w:r>
            <w:r w:rsidRPr="004702C3">
              <w:rPr>
                <w:rFonts w:asciiTheme="majorHAnsi" w:hAnsiTheme="majorHAnsi"/>
                <w:sz w:val="22"/>
                <w:szCs w:val="22"/>
                <w:lang w:val="es-CL"/>
              </w:rPr>
              <w:t xml:space="preserve">        </w:t>
            </w:r>
            <w:r w:rsidRPr="004702C3">
              <w:rPr>
                <w:rFonts w:asciiTheme="majorHAnsi" w:hAnsiTheme="majorHAnsi" w:cs="Calibri"/>
                <w:sz w:val="22"/>
                <w:szCs w:val="22"/>
                <w:lang w:val="es-CL"/>
              </w:rPr>
              <w:t>Actividades, metas y plazos para  lograr los resultados esperados</w:t>
            </w:r>
          </w:p>
        </w:tc>
      </w:tr>
      <w:tr w:rsidR="00E40AC6" w:rsidRPr="004702C3" w14:paraId="1D2F6643"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289953C5" w14:textId="77777777" w:rsidR="00E40AC6" w:rsidRPr="004702C3" w:rsidRDefault="00E40AC6" w:rsidP="006D6C60">
            <w:pPr>
              <w:rPr>
                <w:rFonts w:asciiTheme="majorHAnsi" w:hAnsiTheme="majorHAnsi" w:cs="Arial"/>
                <w:sz w:val="22"/>
                <w:szCs w:val="22"/>
                <w:lang w:val="es-CL"/>
              </w:rPr>
            </w:pPr>
          </w:p>
        </w:tc>
      </w:tr>
      <w:tr w:rsidR="00E40AC6" w:rsidRPr="004702C3" w14:paraId="59F8696F"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3E72ECEF" w14:textId="77777777" w:rsidR="00E40AC6" w:rsidRPr="004702C3" w:rsidRDefault="00E40AC6" w:rsidP="006D6C60">
            <w:pPr>
              <w:rPr>
                <w:rFonts w:asciiTheme="majorHAnsi" w:hAnsiTheme="majorHAnsi" w:cs="Arial"/>
                <w:sz w:val="22"/>
                <w:szCs w:val="22"/>
                <w:lang w:val="es-CL"/>
              </w:rPr>
            </w:pPr>
          </w:p>
        </w:tc>
      </w:tr>
      <w:tr w:rsidR="00E40AC6" w:rsidRPr="004702C3" w14:paraId="38ABF84E"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29F1B4A5" w14:textId="77777777" w:rsidR="00E40AC6" w:rsidRPr="004702C3" w:rsidRDefault="00E40AC6" w:rsidP="006D6C60">
            <w:pPr>
              <w:rPr>
                <w:rFonts w:asciiTheme="majorHAnsi" w:hAnsiTheme="majorHAnsi" w:cs="Arial"/>
                <w:sz w:val="22"/>
                <w:szCs w:val="22"/>
                <w:lang w:val="es-CL"/>
              </w:rPr>
            </w:pPr>
          </w:p>
        </w:tc>
      </w:tr>
      <w:tr w:rsidR="00E40AC6" w:rsidRPr="004702C3" w14:paraId="14EDA625"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3861A46C" w14:textId="77777777" w:rsidR="00E40AC6" w:rsidRPr="004702C3" w:rsidRDefault="00E40AC6" w:rsidP="006D6C60">
            <w:pPr>
              <w:rPr>
                <w:rFonts w:asciiTheme="majorHAnsi" w:hAnsiTheme="majorHAnsi" w:cs="Arial"/>
                <w:sz w:val="22"/>
                <w:szCs w:val="22"/>
                <w:lang w:val="es-CL"/>
              </w:rPr>
            </w:pPr>
          </w:p>
        </w:tc>
      </w:tr>
      <w:tr w:rsidR="00E40AC6" w:rsidRPr="004702C3" w14:paraId="60D0F48F"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7C0B83EC" w14:textId="77777777" w:rsidR="00E40AC6" w:rsidRPr="004702C3" w:rsidRDefault="00E40AC6" w:rsidP="006D6C60">
            <w:pPr>
              <w:rPr>
                <w:rFonts w:asciiTheme="majorHAnsi" w:hAnsiTheme="majorHAnsi" w:cs="Arial"/>
                <w:sz w:val="22"/>
                <w:szCs w:val="22"/>
                <w:lang w:val="es-CL"/>
              </w:rPr>
            </w:pPr>
          </w:p>
        </w:tc>
      </w:tr>
      <w:tr w:rsidR="00E40AC6" w:rsidRPr="004702C3" w14:paraId="666FBB99"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4B430DA8" w14:textId="77777777" w:rsidR="00E40AC6" w:rsidRPr="004702C3" w:rsidRDefault="00E40AC6" w:rsidP="006D6C60">
            <w:pPr>
              <w:rPr>
                <w:rFonts w:asciiTheme="majorHAnsi" w:hAnsiTheme="majorHAnsi" w:cs="Arial"/>
                <w:sz w:val="22"/>
                <w:szCs w:val="22"/>
                <w:lang w:val="es-CL"/>
              </w:rPr>
            </w:pPr>
          </w:p>
        </w:tc>
      </w:tr>
      <w:tr w:rsidR="00E40AC6" w:rsidRPr="004702C3" w14:paraId="38ED4232"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677CC70E" w14:textId="77777777" w:rsidR="00E40AC6" w:rsidRPr="004702C3" w:rsidRDefault="00E40AC6" w:rsidP="006D6C60">
            <w:pPr>
              <w:rPr>
                <w:rFonts w:asciiTheme="majorHAnsi" w:hAnsiTheme="majorHAnsi" w:cs="Arial"/>
                <w:sz w:val="22"/>
                <w:szCs w:val="22"/>
                <w:lang w:val="es-CL"/>
              </w:rPr>
            </w:pPr>
          </w:p>
        </w:tc>
      </w:tr>
      <w:tr w:rsidR="00E40AC6" w:rsidRPr="004702C3" w14:paraId="1152B8BA" w14:textId="77777777" w:rsidTr="001D2A8E">
        <w:trPr>
          <w:trHeight w:val="300"/>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01115767" w14:textId="77777777" w:rsidR="00E40AC6" w:rsidRPr="004702C3" w:rsidRDefault="00E40AC6" w:rsidP="006D6C60">
            <w:pPr>
              <w:rPr>
                <w:rFonts w:asciiTheme="majorHAnsi" w:hAnsiTheme="majorHAnsi" w:cs="Arial"/>
                <w:sz w:val="22"/>
                <w:szCs w:val="22"/>
                <w:lang w:val="es-CL"/>
              </w:rPr>
            </w:pPr>
          </w:p>
        </w:tc>
      </w:tr>
      <w:tr w:rsidR="00E40AC6" w:rsidRPr="004702C3" w14:paraId="73DE37B8"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2D8574CA" w14:textId="77777777" w:rsidR="00E40AC6" w:rsidRPr="004702C3" w:rsidRDefault="00E40AC6" w:rsidP="006D6C60">
            <w:pPr>
              <w:rPr>
                <w:rFonts w:asciiTheme="majorHAnsi" w:hAnsiTheme="majorHAnsi" w:cs="Arial"/>
                <w:sz w:val="22"/>
                <w:szCs w:val="22"/>
                <w:lang w:val="es-CL"/>
              </w:rPr>
            </w:pPr>
          </w:p>
        </w:tc>
      </w:tr>
      <w:tr w:rsidR="00E40AC6" w:rsidRPr="004702C3" w14:paraId="0C46EB87"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2F0C773B" w14:textId="77777777" w:rsidR="00E40AC6" w:rsidRPr="004702C3" w:rsidRDefault="00E40AC6" w:rsidP="006D6C60">
            <w:pPr>
              <w:rPr>
                <w:rFonts w:asciiTheme="majorHAnsi" w:hAnsiTheme="majorHAnsi" w:cs="Arial"/>
                <w:sz w:val="22"/>
                <w:szCs w:val="22"/>
                <w:lang w:val="es-CL"/>
              </w:rPr>
            </w:pPr>
          </w:p>
        </w:tc>
      </w:tr>
      <w:tr w:rsidR="00E40AC6" w:rsidRPr="004702C3" w14:paraId="2D6D9AEE"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17C64C66" w14:textId="77777777" w:rsidR="00E40AC6" w:rsidRPr="004702C3" w:rsidRDefault="00E40AC6" w:rsidP="006D6C60">
            <w:pPr>
              <w:rPr>
                <w:rFonts w:asciiTheme="majorHAnsi" w:hAnsiTheme="majorHAnsi" w:cs="Arial"/>
                <w:sz w:val="22"/>
                <w:szCs w:val="22"/>
                <w:lang w:val="es-CL"/>
              </w:rPr>
            </w:pPr>
          </w:p>
        </w:tc>
      </w:tr>
      <w:tr w:rsidR="00E40AC6" w:rsidRPr="004702C3" w14:paraId="28C2F428"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60DD66F0" w14:textId="77777777" w:rsidR="00E40AC6" w:rsidRPr="004702C3" w:rsidRDefault="00E40AC6" w:rsidP="006D6C60">
            <w:pPr>
              <w:rPr>
                <w:rFonts w:asciiTheme="majorHAnsi" w:hAnsiTheme="majorHAnsi" w:cs="Arial"/>
                <w:sz w:val="22"/>
                <w:szCs w:val="22"/>
                <w:lang w:val="es-CL"/>
              </w:rPr>
            </w:pPr>
          </w:p>
        </w:tc>
      </w:tr>
      <w:tr w:rsidR="00E40AC6" w:rsidRPr="004702C3" w14:paraId="3847798A"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5A1D7CBE" w14:textId="77777777" w:rsidR="00E40AC6" w:rsidRPr="004702C3" w:rsidRDefault="00E40AC6" w:rsidP="006D6C60">
            <w:pPr>
              <w:rPr>
                <w:rFonts w:asciiTheme="majorHAnsi" w:hAnsiTheme="majorHAnsi" w:cs="Arial"/>
                <w:sz w:val="22"/>
                <w:szCs w:val="22"/>
                <w:lang w:val="es-CL"/>
              </w:rPr>
            </w:pPr>
          </w:p>
        </w:tc>
      </w:tr>
      <w:tr w:rsidR="00E40AC6" w:rsidRPr="004702C3" w14:paraId="28B57279"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290E67EB" w14:textId="77777777" w:rsidR="00E40AC6" w:rsidRPr="004702C3" w:rsidRDefault="00E40AC6" w:rsidP="006D6C60">
            <w:pPr>
              <w:rPr>
                <w:rFonts w:asciiTheme="majorHAnsi" w:hAnsiTheme="majorHAnsi" w:cs="Arial"/>
                <w:sz w:val="22"/>
                <w:szCs w:val="22"/>
                <w:lang w:val="es-CL"/>
              </w:rPr>
            </w:pPr>
          </w:p>
        </w:tc>
      </w:tr>
      <w:tr w:rsidR="00E40AC6" w:rsidRPr="004702C3" w14:paraId="038F2B7D"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53F5461A" w14:textId="77777777" w:rsidR="00E40AC6" w:rsidRPr="004702C3" w:rsidRDefault="00E40AC6" w:rsidP="006D6C60">
            <w:pPr>
              <w:rPr>
                <w:rFonts w:asciiTheme="majorHAnsi" w:hAnsiTheme="majorHAnsi" w:cs="Arial"/>
                <w:sz w:val="22"/>
                <w:szCs w:val="22"/>
                <w:lang w:val="es-CL"/>
              </w:rPr>
            </w:pPr>
          </w:p>
        </w:tc>
      </w:tr>
      <w:tr w:rsidR="00E40AC6" w:rsidRPr="004702C3" w14:paraId="358B12D1"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26841E4C" w14:textId="77777777" w:rsidR="00E40AC6" w:rsidRPr="004702C3" w:rsidRDefault="00E40AC6" w:rsidP="006D6C60">
            <w:pPr>
              <w:rPr>
                <w:rFonts w:asciiTheme="majorHAnsi" w:hAnsiTheme="majorHAnsi" w:cs="Arial"/>
                <w:sz w:val="22"/>
                <w:szCs w:val="22"/>
                <w:lang w:val="es-CL"/>
              </w:rPr>
            </w:pPr>
          </w:p>
        </w:tc>
      </w:tr>
      <w:tr w:rsidR="00E40AC6" w:rsidRPr="004702C3" w14:paraId="0294C0AC" w14:textId="77777777" w:rsidTr="001D2A8E">
        <w:trPr>
          <w:trHeight w:val="293"/>
        </w:trPr>
        <w:tc>
          <w:tcPr>
            <w:tcW w:w="9286" w:type="dxa"/>
            <w:vMerge/>
            <w:tcBorders>
              <w:top w:val="single" w:sz="4" w:space="0" w:color="auto"/>
              <w:left w:val="single" w:sz="8" w:space="0" w:color="auto"/>
              <w:bottom w:val="single" w:sz="8" w:space="0" w:color="000000"/>
              <w:right w:val="single" w:sz="8" w:space="0" w:color="000000"/>
            </w:tcBorders>
            <w:vAlign w:val="center"/>
            <w:hideMark/>
          </w:tcPr>
          <w:p w14:paraId="553237D5" w14:textId="77777777" w:rsidR="00E40AC6" w:rsidRPr="004702C3" w:rsidRDefault="00E40AC6" w:rsidP="006D6C60">
            <w:pPr>
              <w:rPr>
                <w:rFonts w:asciiTheme="majorHAnsi" w:hAnsiTheme="majorHAnsi" w:cs="Arial"/>
                <w:sz w:val="22"/>
                <w:szCs w:val="22"/>
                <w:lang w:val="es-CL"/>
              </w:rPr>
            </w:pPr>
          </w:p>
        </w:tc>
      </w:tr>
    </w:tbl>
    <w:p w14:paraId="1FB0353E" w14:textId="77777777" w:rsidR="00E40AC6" w:rsidRPr="004702C3" w:rsidRDefault="00E40AC6" w:rsidP="00E40AC6">
      <w:pPr>
        <w:jc w:val="both"/>
        <w:rPr>
          <w:rFonts w:asciiTheme="majorHAnsi" w:eastAsia="Calibri" w:hAnsiTheme="majorHAnsi" w:cs="Calibri"/>
          <w:b/>
          <w:sz w:val="22"/>
          <w:szCs w:val="22"/>
          <w:lang w:val="es-CL"/>
        </w:rPr>
      </w:pPr>
    </w:p>
    <w:p w14:paraId="45F74C30" w14:textId="77777777" w:rsidR="00E40AC6" w:rsidRPr="004702C3" w:rsidRDefault="00E40AC6" w:rsidP="00E40AC6">
      <w:pPr>
        <w:jc w:val="both"/>
        <w:rPr>
          <w:rFonts w:asciiTheme="majorHAnsi" w:eastAsia="Calibri" w:hAnsiTheme="majorHAnsi" w:cs="Calibri"/>
          <w:b/>
          <w:sz w:val="22"/>
          <w:szCs w:val="22"/>
        </w:rPr>
      </w:pPr>
    </w:p>
    <w:p w14:paraId="3B32B4EA" w14:textId="3C9E7AFB" w:rsidR="00E40AC6" w:rsidRPr="004702C3" w:rsidRDefault="004260CD" w:rsidP="00E40AC6">
      <w:pPr>
        <w:jc w:val="both"/>
        <w:rPr>
          <w:rFonts w:asciiTheme="majorHAnsi" w:eastAsia="Calibri" w:hAnsiTheme="majorHAnsi" w:cs="Calibri"/>
          <w:b/>
          <w:sz w:val="22"/>
          <w:szCs w:val="22"/>
        </w:rPr>
      </w:pPr>
      <w:r w:rsidRPr="004702C3">
        <w:rPr>
          <w:rFonts w:asciiTheme="majorHAnsi" w:eastAsia="Calibri" w:hAnsiTheme="majorHAnsi" w:cs="Calibri"/>
          <w:b/>
          <w:sz w:val="22"/>
          <w:szCs w:val="22"/>
        </w:rPr>
        <w:t>4</w:t>
      </w:r>
      <w:r w:rsidR="00E40AC6" w:rsidRPr="004702C3">
        <w:rPr>
          <w:rFonts w:asciiTheme="majorHAnsi" w:eastAsia="Calibri" w:hAnsiTheme="majorHAnsi" w:cs="Calibri"/>
          <w:b/>
          <w:sz w:val="22"/>
          <w:szCs w:val="22"/>
        </w:rPr>
        <w:t>.  Parámetros técnicos para el diseño del Proyecto</w:t>
      </w:r>
    </w:p>
    <w:p w14:paraId="235348EE" w14:textId="77777777" w:rsidR="00E40AC6" w:rsidRPr="004702C3" w:rsidRDefault="00E40AC6" w:rsidP="00E40AC6">
      <w:pPr>
        <w:jc w:val="both"/>
        <w:rPr>
          <w:rFonts w:asciiTheme="majorHAnsi" w:eastAsia="Calibri" w:hAnsiTheme="majorHAnsi" w:cs="Calibri"/>
          <w:b/>
          <w:sz w:val="22"/>
          <w:szCs w:val="22"/>
        </w:rPr>
      </w:pPr>
    </w:p>
    <w:p w14:paraId="4D2196B8" w14:textId="1702EE92" w:rsidR="00E40AC6" w:rsidRPr="004702C3" w:rsidRDefault="004260CD" w:rsidP="00E40AC6">
      <w:pPr>
        <w:jc w:val="both"/>
        <w:rPr>
          <w:rFonts w:asciiTheme="majorHAnsi" w:eastAsia="Calibri" w:hAnsiTheme="majorHAnsi" w:cs="Calibri"/>
          <w:sz w:val="22"/>
          <w:szCs w:val="22"/>
        </w:rPr>
      </w:pPr>
      <w:r w:rsidRPr="004702C3">
        <w:rPr>
          <w:rFonts w:asciiTheme="majorHAnsi" w:eastAsia="Calibri" w:hAnsiTheme="majorHAnsi" w:cs="Calibri"/>
          <w:sz w:val="22"/>
          <w:szCs w:val="22"/>
        </w:rPr>
        <w:t>4</w:t>
      </w:r>
      <w:r w:rsidR="00E40AC6" w:rsidRPr="004702C3">
        <w:rPr>
          <w:rFonts w:asciiTheme="majorHAnsi" w:eastAsia="Calibri" w:hAnsiTheme="majorHAnsi" w:cs="Calibri"/>
          <w:sz w:val="22"/>
          <w:szCs w:val="22"/>
        </w:rPr>
        <w:t xml:space="preserve">.1 Levantamiento topográfico que corresponda (dependiendo del tipo de obra). </w:t>
      </w:r>
    </w:p>
    <w:tbl>
      <w:tblPr>
        <w:tblStyle w:val="Tablaconcuadrcula"/>
        <w:tblW w:w="9351" w:type="dxa"/>
        <w:tblLook w:val="04A0" w:firstRow="1" w:lastRow="0" w:firstColumn="1" w:lastColumn="0" w:noHBand="0" w:noVBand="1"/>
      </w:tblPr>
      <w:tblGrid>
        <w:gridCol w:w="9351"/>
      </w:tblGrid>
      <w:tr w:rsidR="00E40AC6" w:rsidRPr="004702C3" w14:paraId="78C43F47" w14:textId="77777777" w:rsidTr="001D2A8E">
        <w:tc>
          <w:tcPr>
            <w:tcW w:w="9351" w:type="dxa"/>
          </w:tcPr>
          <w:p w14:paraId="1C9FFCE5" w14:textId="77777777" w:rsidR="00E40AC6" w:rsidRPr="004702C3" w:rsidRDefault="00E40AC6" w:rsidP="006D6C60">
            <w:pPr>
              <w:jc w:val="both"/>
              <w:rPr>
                <w:rFonts w:asciiTheme="majorHAnsi" w:eastAsia="Calibri" w:hAnsiTheme="majorHAnsi" w:cs="Calibri"/>
                <w:sz w:val="22"/>
                <w:szCs w:val="22"/>
              </w:rPr>
            </w:pPr>
          </w:p>
          <w:p w14:paraId="40B58DD2" w14:textId="77777777" w:rsidR="00E40AC6" w:rsidRPr="004702C3" w:rsidRDefault="00E40AC6" w:rsidP="006D6C60">
            <w:pPr>
              <w:jc w:val="both"/>
              <w:rPr>
                <w:rFonts w:asciiTheme="majorHAnsi" w:eastAsia="Calibri" w:hAnsiTheme="majorHAnsi" w:cs="Calibri"/>
                <w:sz w:val="22"/>
                <w:szCs w:val="22"/>
              </w:rPr>
            </w:pPr>
          </w:p>
          <w:p w14:paraId="100E86B6" w14:textId="38CC6DE9" w:rsidR="00E40AC6" w:rsidRPr="004702C3" w:rsidRDefault="00E40AC6" w:rsidP="006D6C60">
            <w:pPr>
              <w:jc w:val="both"/>
              <w:rPr>
                <w:rFonts w:asciiTheme="majorHAnsi" w:eastAsia="Calibri" w:hAnsiTheme="majorHAnsi" w:cs="Calibri"/>
                <w:i/>
                <w:sz w:val="22"/>
                <w:szCs w:val="22"/>
              </w:rPr>
            </w:pPr>
            <w:r w:rsidRPr="004702C3">
              <w:rPr>
                <w:rFonts w:asciiTheme="majorHAnsi" w:eastAsia="Calibri" w:hAnsiTheme="majorHAnsi" w:cs="Calibri"/>
                <w:i/>
                <w:sz w:val="22"/>
                <w:szCs w:val="22"/>
              </w:rPr>
              <w:t>Corresponderá al topógrafo dejar materializado al menos dos PRs</w:t>
            </w:r>
            <w:r w:rsidR="00FE41B1">
              <w:rPr>
                <w:rFonts w:asciiTheme="majorHAnsi" w:eastAsia="Calibri" w:hAnsiTheme="majorHAnsi" w:cs="Calibri"/>
                <w:i/>
                <w:sz w:val="22"/>
                <w:szCs w:val="22"/>
              </w:rPr>
              <w:t>.</w:t>
            </w:r>
            <w:r w:rsidRPr="004702C3">
              <w:rPr>
                <w:rFonts w:asciiTheme="majorHAnsi" w:eastAsia="Calibri" w:hAnsiTheme="majorHAnsi" w:cs="Calibri"/>
                <w:i/>
                <w:sz w:val="22"/>
                <w:szCs w:val="22"/>
              </w:rPr>
              <w:t xml:space="preserve"> (puntos de referencia) georreferenciados en un monolito de hormigón con una estaca al centro. Los cuales servirán posteriormente para el replanteo de obras. Incluir fotografías de los PRs.</w:t>
            </w:r>
          </w:p>
          <w:p w14:paraId="1852AA4B" w14:textId="77777777" w:rsidR="00E40AC6" w:rsidRPr="004702C3" w:rsidRDefault="00E40AC6" w:rsidP="006D6C60">
            <w:pPr>
              <w:jc w:val="both"/>
              <w:rPr>
                <w:rFonts w:asciiTheme="majorHAnsi" w:eastAsia="Calibri" w:hAnsiTheme="majorHAnsi" w:cs="Calibri"/>
                <w:sz w:val="22"/>
                <w:szCs w:val="22"/>
              </w:rPr>
            </w:pPr>
          </w:p>
          <w:p w14:paraId="365BBF3C" w14:textId="77777777" w:rsidR="00E40AC6" w:rsidRPr="004702C3" w:rsidRDefault="00E40AC6" w:rsidP="006D6C60">
            <w:pPr>
              <w:jc w:val="both"/>
              <w:rPr>
                <w:rFonts w:asciiTheme="majorHAnsi" w:eastAsia="Calibri" w:hAnsiTheme="majorHAnsi" w:cs="Calibri"/>
                <w:sz w:val="22"/>
                <w:szCs w:val="22"/>
              </w:rPr>
            </w:pPr>
          </w:p>
        </w:tc>
      </w:tr>
    </w:tbl>
    <w:p w14:paraId="1BBC88DF" w14:textId="77777777" w:rsidR="00E40AC6" w:rsidRPr="004702C3" w:rsidRDefault="00E40AC6" w:rsidP="00E40AC6">
      <w:pPr>
        <w:jc w:val="both"/>
        <w:rPr>
          <w:rFonts w:asciiTheme="majorHAnsi" w:eastAsia="Calibri" w:hAnsiTheme="majorHAnsi" w:cs="Calibri"/>
          <w:sz w:val="22"/>
          <w:szCs w:val="22"/>
        </w:rPr>
      </w:pPr>
    </w:p>
    <w:p w14:paraId="2ADB9314" w14:textId="77777777" w:rsidR="00E40AC6" w:rsidRPr="004702C3" w:rsidRDefault="00E40AC6" w:rsidP="00E40AC6">
      <w:pPr>
        <w:jc w:val="both"/>
        <w:rPr>
          <w:rFonts w:asciiTheme="majorHAnsi" w:eastAsia="Calibri" w:hAnsiTheme="majorHAnsi" w:cs="Calibri"/>
          <w:b/>
          <w:sz w:val="22"/>
          <w:szCs w:val="22"/>
        </w:rPr>
      </w:pPr>
    </w:p>
    <w:p w14:paraId="34F3EBA7" w14:textId="046BD939" w:rsidR="00E40AC6" w:rsidRPr="004702C3" w:rsidRDefault="004260CD" w:rsidP="00E40AC6">
      <w:pPr>
        <w:jc w:val="both"/>
        <w:rPr>
          <w:rFonts w:asciiTheme="majorHAnsi" w:eastAsia="Calibri" w:hAnsiTheme="majorHAnsi" w:cs="Calibri"/>
          <w:sz w:val="22"/>
          <w:szCs w:val="22"/>
        </w:rPr>
      </w:pPr>
      <w:r w:rsidRPr="004702C3">
        <w:rPr>
          <w:rFonts w:asciiTheme="majorHAnsi" w:eastAsia="Calibri" w:hAnsiTheme="majorHAnsi" w:cs="Calibri"/>
          <w:sz w:val="22"/>
          <w:szCs w:val="22"/>
        </w:rPr>
        <w:t>4</w:t>
      </w:r>
      <w:r w:rsidR="001D2A8E" w:rsidRPr="004702C3">
        <w:rPr>
          <w:rFonts w:asciiTheme="majorHAnsi" w:eastAsia="Calibri" w:hAnsiTheme="majorHAnsi" w:cs="Calibri"/>
          <w:sz w:val="22"/>
          <w:szCs w:val="22"/>
        </w:rPr>
        <w:t>.2   Obras comprendidas</w:t>
      </w:r>
    </w:p>
    <w:tbl>
      <w:tblPr>
        <w:tblStyle w:val="Tablaconcuadrcula"/>
        <w:tblW w:w="9351" w:type="dxa"/>
        <w:tblLook w:val="04A0" w:firstRow="1" w:lastRow="0" w:firstColumn="1" w:lastColumn="0" w:noHBand="0" w:noVBand="1"/>
      </w:tblPr>
      <w:tblGrid>
        <w:gridCol w:w="9351"/>
      </w:tblGrid>
      <w:tr w:rsidR="00E40AC6" w:rsidRPr="004702C3" w14:paraId="2359EA60" w14:textId="77777777" w:rsidTr="001D2A8E">
        <w:tc>
          <w:tcPr>
            <w:tcW w:w="9351" w:type="dxa"/>
          </w:tcPr>
          <w:p w14:paraId="0CA4261C" w14:textId="77777777" w:rsidR="00E40AC6" w:rsidRPr="004702C3" w:rsidRDefault="00E40AC6" w:rsidP="006D6C60">
            <w:pPr>
              <w:jc w:val="both"/>
              <w:rPr>
                <w:rFonts w:asciiTheme="majorHAnsi" w:eastAsia="Calibri" w:hAnsiTheme="majorHAnsi" w:cs="Calibri"/>
                <w:i/>
                <w:sz w:val="22"/>
                <w:szCs w:val="22"/>
              </w:rPr>
            </w:pPr>
          </w:p>
          <w:p w14:paraId="1056BBBE" w14:textId="77777777" w:rsidR="00E40AC6" w:rsidRPr="004702C3" w:rsidRDefault="00E40AC6" w:rsidP="006D6C60">
            <w:pPr>
              <w:jc w:val="both"/>
              <w:rPr>
                <w:rFonts w:asciiTheme="majorHAnsi" w:eastAsia="Calibri" w:hAnsiTheme="majorHAnsi" w:cs="Calibri"/>
                <w:i/>
                <w:sz w:val="22"/>
                <w:szCs w:val="22"/>
              </w:rPr>
            </w:pPr>
          </w:p>
          <w:p w14:paraId="6A6D2B02" w14:textId="77777777" w:rsidR="00E40AC6" w:rsidRPr="004702C3" w:rsidRDefault="00E40AC6" w:rsidP="006D6C60">
            <w:pPr>
              <w:jc w:val="both"/>
              <w:rPr>
                <w:rFonts w:asciiTheme="majorHAnsi" w:eastAsia="Calibri" w:hAnsiTheme="majorHAnsi" w:cs="Calibri"/>
                <w:i/>
                <w:sz w:val="22"/>
                <w:szCs w:val="22"/>
              </w:rPr>
            </w:pPr>
          </w:p>
          <w:p w14:paraId="7917D466" w14:textId="77777777" w:rsidR="00E40AC6" w:rsidRPr="004702C3" w:rsidRDefault="00E40AC6" w:rsidP="006D6C60">
            <w:pPr>
              <w:jc w:val="both"/>
              <w:rPr>
                <w:rFonts w:asciiTheme="majorHAnsi" w:eastAsia="Calibri" w:hAnsiTheme="majorHAnsi" w:cs="Calibri"/>
                <w:i/>
                <w:sz w:val="22"/>
                <w:szCs w:val="22"/>
              </w:rPr>
            </w:pPr>
          </w:p>
          <w:p w14:paraId="223C43BE" w14:textId="77777777" w:rsidR="00E40AC6" w:rsidRPr="004702C3" w:rsidRDefault="00E40AC6" w:rsidP="006D6C60">
            <w:pPr>
              <w:jc w:val="both"/>
              <w:rPr>
                <w:rFonts w:asciiTheme="majorHAnsi" w:eastAsia="Calibri" w:hAnsiTheme="majorHAnsi" w:cs="Calibri"/>
                <w:i/>
                <w:sz w:val="22"/>
                <w:szCs w:val="22"/>
              </w:rPr>
            </w:pPr>
          </w:p>
          <w:p w14:paraId="7CFF9F12" w14:textId="77777777" w:rsidR="00E40AC6" w:rsidRPr="004702C3" w:rsidRDefault="00E40AC6" w:rsidP="006D6C60">
            <w:pPr>
              <w:jc w:val="both"/>
              <w:rPr>
                <w:rFonts w:asciiTheme="majorHAnsi" w:eastAsia="Calibri" w:hAnsiTheme="majorHAnsi" w:cs="Calibri"/>
                <w:i/>
                <w:sz w:val="22"/>
                <w:szCs w:val="22"/>
              </w:rPr>
            </w:pPr>
          </w:p>
          <w:p w14:paraId="75866794" w14:textId="77777777" w:rsidR="00E40AC6" w:rsidRPr="004702C3" w:rsidRDefault="00E40AC6" w:rsidP="006D6C60">
            <w:pPr>
              <w:jc w:val="both"/>
              <w:rPr>
                <w:rFonts w:asciiTheme="majorHAnsi" w:eastAsia="Calibri" w:hAnsiTheme="majorHAnsi" w:cs="Calibri"/>
                <w:i/>
                <w:sz w:val="22"/>
                <w:szCs w:val="22"/>
              </w:rPr>
            </w:pPr>
          </w:p>
          <w:p w14:paraId="4040844A" w14:textId="77777777" w:rsidR="00E40AC6" w:rsidRPr="004702C3" w:rsidRDefault="00E40AC6" w:rsidP="006D6C60">
            <w:pPr>
              <w:jc w:val="both"/>
              <w:rPr>
                <w:rFonts w:asciiTheme="majorHAnsi" w:eastAsia="Calibri" w:hAnsiTheme="majorHAnsi" w:cs="Calibri"/>
                <w:b/>
                <w:sz w:val="22"/>
                <w:szCs w:val="22"/>
              </w:rPr>
            </w:pPr>
          </w:p>
          <w:p w14:paraId="061FD78A" w14:textId="77777777" w:rsidR="00E40AC6" w:rsidRPr="004702C3" w:rsidRDefault="00E40AC6" w:rsidP="006D6C60">
            <w:pPr>
              <w:jc w:val="both"/>
              <w:rPr>
                <w:rFonts w:asciiTheme="majorHAnsi" w:eastAsia="Calibri" w:hAnsiTheme="majorHAnsi" w:cs="Calibri"/>
                <w:b/>
                <w:sz w:val="22"/>
                <w:szCs w:val="22"/>
              </w:rPr>
            </w:pPr>
          </w:p>
          <w:p w14:paraId="0E9C75A5" w14:textId="77777777" w:rsidR="00E40AC6" w:rsidRPr="004702C3" w:rsidRDefault="00E40AC6" w:rsidP="006D6C60">
            <w:pPr>
              <w:jc w:val="both"/>
              <w:rPr>
                <w:rFonts w:asciiTheme="majorHAnsi" w:eastAsia="Calibri" w:hAnsiTheme="majorHAnsi" w:cs="Calibri"/>
                <w:b/>
                <w:sz w:val="22"/>
                <w:szCs w:val="22"/>
              </w:rPr>
            </w:pPr>
          </w:p>
        </w:tc>
      </w:tr>
    </w:tbl>
    <w:p w14:paraId="4B811787" w14:textId="77777777" w:rsidR="00E40AC6" w:rsidRPr="004702C3" w:rsidRDefault="00E40AC6" w:rsidP="00E40AC6">
      <w:pPr>
        <w:jc w:val="both"/>
        <w:rPr>
          <w:rFonts w:asciiTheme="majorHAnsi" w:eastAsia="Calibri" w:hAnsiTheme="majorHAnsi" w:cs="Calibri"/>
          <w:b/>
          <w:sz w:val="22"/>
          <w:szCs w:val="22"/>
        </w:rPr>
      </w:pPr>
    </w:p>
    <w:p w14:paraId="327067CA" w14:textId="77777777" w:rsidR="00E40AC6" w:rsidRPr="004702C3" w:rsidRDefault="00E40AC6" w:rsidP="00E40AC6">
      <w:pPr>
        <w:jc w:val="both"/>
        <w:rPr>
          <w:rFonts w:asciiTheme="majorHAnsi" w:eastAsia="Calibri" w:hAnsiTheme="majorHAnsi" w:cs="Calibri"/>
          <w:b/>
          <w:sz w:val="22"/>
          <w:szCs w:val="22"/>
        </w:rPr>
      </w:pPr>
    </w:p>
    <w:p w14:paraId="14DC251E" w14:textId="05034281" w:rsidR="00E40AC6" w:rsidRPr="004702C3" w:rsidRDefault="001D2A8E" w:rsidP="00E40AC6">
      <w:pPr>
        <w:jc w:val="both"/>
        <w:rPr>
          <w:rFonts w:asciiTheme="majorHAnsi" w:eastAsia="Calibri" w:hAnsiTheme="majorHAnsi" w:cs="Calibri"/>
          <w:i/>
          <w:sz w:val="22"/>
          <w:szCs w:val="22"/>
        </w:rPr>
      </w:pPr>
      <w:r w:rsidRPr="004702C3">
        <w:rPr>
          <w:rFonts w:asciiTheme="majorHAnsi" w:eastAsia="Calibri" w:hAnsiTheme="majorHAnsi" w:cs="Calibri"/>
          <w:sz w:val="22"/>
          <w:szCs w:val="22"/>
        </w:rPr>
        <w:t>4</w:t>
      </w:r>
      <w:r w:rsidR="00E40AC6" w:rsidRPr="004702C3">
        <w:rPr>
          <w:rFonts w:asciiTheme="majorHAnsi" w:eastAsia="Calibri" w:hAnsiTheme="majorHAnsi" w:cs="Calibri"/>
          <w:sz w:val="22"/>
          <w:szCs w:val="22"/>
        </w:rPr>
        <w:t>.3   Caudal de diseño</w:t>
      </w:r>
      <w:r w:rsidR="00E40AC6" w:rsidRPr="004702C3">
        <w:rPr>
          <w:rFonts w:asciiTheme="majorHAnsi" w:eastAsia="Calibri" w:hAnsiTheme="majorHAnsi" w:cs="Calibri"/>
          <w:i/>
          <w:sz w:val="22"/>
          <w:szCs w:val="22"/>
        </w:rPr>
        <w:t xml:space="preserve"> (disponible real en litros p</w:t>
      </w:r>
      <w:r w:rsidRPr="004702C3">
        <w:rPr>
          <w:rFonts w:asciiTheme="majorHAnsi" w:eastAsia="Calibri" w:hAnsiTheme="majorHAnsi" w:cs="Calibri"/>
          <w:i/>
          <w:sz w:val="22"/>
          <w:szCs w:val="22"/>
        </w:rPr>
        <w:t>or segundo (l/s).</w:t>
      </w:r>
    </w:p>
    <w:tbl>
      <w:tblPr>
        <w:tblStyle w:val="Tablaconcuadrcula"/>
        <w:tblW w:w="9351" w:type="dxa"/>
        <w:tblLook w:val="04A0" w:firstRow="1" w:lastRow="0" w:firstColumn="1" w:lastColumn="0" w:noHBand="0" w:noVBand="1"/>
      </w:tblPr>
      <w:tblGrid>
        <w:gridCol w:w="9351"/>
      </w:tblGrid>
      <w:tr w:rsidR="00E40AC6" w:rsidRPr="004702C3" w14:paraId="28132540" w14:textId="77777777" w:rsidTr="001D2A8E">
        <w:tc>
          <w:tcPr>
            <w:tcW w:w="9351" w:type="dxa"/>
          </w:tcPr>
          <w:p w14:paraId="13B1AE38" w14:textId="77777777" w:rsidR="00ED5AA1" w:rsidRPr="004702C3" w:rsidRDefault="00ED5AA1" w:rsidP="00ED5AA1">
            <w:pPr>
              <w:jc w:val="both"/>
              <w:rPr>
                <w:rFonts w:asciiTheme="majorHAnsi" w:eastAsia="Calibri" w:hAnsiTheme="majorHAnsi" w:cs="Calibri"/>
                <w:b/>
                <w:sz w:val="22"/>
                <w:szCs w:val="22"/>
              </w:rPr>
            </w:pPr>
          </w:p>
          <w:p w14:paraId="2275516B" w14:textId="7E83C9F0" w:rsidR="00ED5AA1" w:rsidRPr="004702C3" w:rsidRDefault="00ED5AA1" w:rsidP="00ED5AA1">
            <w:pPr>
              <w:jc w:val="both"/>
              <w:rPr>
                <w:rFonts w:asciiTheme="majorHAnsi" w:eastAsia="Calibri" w:hAnsiTheme="majorHAnsi" w:cs="Calibri"/>
                <w:b/>
                <w:i/>
                <w:sz w:val="22"/>
                <w:szCs w:val="22"/>
              </w:rPr>
            </w:pPr>
            <w:r w:rsidRPr="004702C3">
              <w:rPr>
                <w:rFonts w:asciiTheme="majorHAnsi" w:eastAsia="Calibri" w:hAnsiTheme="majorHAnsi" w:cs="Calibri"/>
                <w:b/>
                <w:i/>
                <w:sz w:val="22"/>
                <w:szCs w:val="22"/>
              </w:rPr>
              <w:t>Se deberá indicar lo siguiente:</w:t>
            </w:r>
          </w:p>
          <w:p w14:paraId="09C13CC2" w14:textId="77777777" w:rsidR="00ED5AA1" w:rsidRPr="004702C3" w:rsidRDefault="00ED5AA1" w:rsidP="00ED5AA1">
            <w:pPr>
              <w:jc w:val="both"/>
              <w:rPr>
                <w:rFonts w:asciiTheme="majorHAnsi" w:eastAsia="Calibri" w:hAnsiTheme="majorHAnsi" w:cs="Calibri"/>
                <w:b/>
                <w:i/>
                <w:color w:val="FF0000"/>
                <w:sz w:val="22"/>
                <w:szCs w:val="22"/>
              </w:rPr>
            </w:pPr>
          </w:p>
          <w:p w14:paraId="55448B82" w14:textId="4F272FAE" w:rsidR="00ED5AA1" w:rsidRPr="004702C3" w:rsidRDefault="00ED5AA1" w:rsidP="00ED5AA1">
            <w:pPr>
              <w:pStyle w:val="Prrafodelista"/>
              <w:numPr>
                <w:ilvl w:val="0"/>
                <w:numId w:val="53"/>
              </w:numPr>
              <w:jc w:val="both"/>
              <w:rPr>
                <w:rFonts w:asciiTheme="majorHAnsi" w:eastAsia="Calibri" w:hAnsiTheme="majorHAnsi" w:cs="Calibri"/>
                <w:b/>
                <w:i/>
                <w:sz w:val="22"/>
                <w:szCs w:val="22"/>
              </w:rPr>
            </w:pPr>
            <w:r w:rsidRPr="004702C3">
              <w:rPr>
                <w:rFonts w:asciiTheme="majorHAnsi" w:eastAsia="Calibri" w:hAnsiTheme="majorHAnsi" w:cs="Calibri"/>
                <w:b/>
                <w:i/>
                <w:sz w:val="22"/>
                <w:szCs w:val="22"/>
              </w:rPr>
              <w:t>Para la determinación de la disponibilidad de aguas para obras civiles, se bebe establecer el caudal disponible a inicio de la obra con un 85% de probabilidad de excedencia.</w:t>
            </w:r>
          </w:p>
          <w:p w14:paraId="41A8DA6F" w14:textId="77777777" w:rsidR="00ED5AA1" w:rsidRPr="004702C3" w:rsidRDefault="00ED5AA1" w:rsidP="00ED5AA1">
            <w:pPr>
              <w:pStyle w:val="Prrafodelista"/>
              <w:numPr>
                <w:ilvl w:val="0"/>
                <w:numId w:val="53"/>
              </w:numPr>
              <w:jc w:val="both"/>
              <w:rPr>
                <w:rFonts w:asciiTheme="majorHAnsi" w:eastAsia="Calibri" w:hAnsiTheme="majorHAnsi" w:cs="Calibri"/>
                <w:b/>
                <w:i/>
                <w:sz w:val="22"/>
                <w:szCs w:val="22"/>
              </w:rPr>
            </w:pPr>
            <w:r w:rsidRPr="004702C3">
              <w:rPr>
                <w:rFonts w:asciiTheme="majorHAnsi" w:eastAsia="Calibri" w:hAnsiTheme="majorHAnsi" w:cs="Calibri"/>
                <w:b/>
                <w:i/>
                <w:sz w:val="22"/>
                <w:szCs w:val="22"/>
              </w:rPr>
              <w:t>Caudal según régimen de turnos.</w:t>
            </w:r>
          </w:p>
          <w:p w14:paraId="5D001B0F" w14:textId="75E124C6" w:rsidR="00ED5AA1" w:rsidRPr="004702C3" w:rsidRDefault="00ED5AA1" w:rsidP="006D6C60">
            <w:pPr>
              <w:pStyle w:val="Prrafodelista"/>
              <w:numPr>
                <w:ilvl w:val="0"/>
                <w:numId w:val="53"/>
              </w:numPr>
              <w:jc w:val="both"/>
              <w:rPr>
                <w:rFonts w:asciiTheme="majorHAnsi" w:eastAsia="Calibri" w:hAnsiTheme="majorHAnsi" w:cs="Calibri"/>
                <w:b/>
                <w:i/>
                <w:sz w:val="22"/>
                <w:szCs w:val="22"/>
              </w:rPr>
            </w:pPr>
            <w:r w:rsidRPr="004702C3">
              <w:rPr>
                <w:rFonts w:asciiTheme="majorHAnsi" w:eastAsia="Calibri" w:hAnsiTheme="majorHAnsi" w:cs="Calibri"/>
                <w:b/>
                <w:i/>
                <w:sz w:val="22"/>
                <w:szCs w:val="22"/>
              </w:rPr>
              <w:t xml:space="preserve">Caudal según sistema volumétrico </w:t>
            </w:r>
          </w:p>
          <w:p w14:paraId="6B0C1387" w14:textId="77777777" w:rsidR="00ED5AA1" w:rsidRPr="004702C3" w:rsidRDefault="00ED5AA1" w:rsidP="006D6C60">
            <w:pPr>
              <w:jc w:val="both"/>
              <w:rPr>
                <w:rFonts w:asciiTheme="majorHAnsi" w:eastAsia="Calibri" w:hAnsiTheme="majorHAnsi" w:cs="Calibri"/>
                <w:i/>
                <w:sz w:val="22"/>
                <w:szCs w:val="22"/>
              </w:rPr>
            </w:pPr>
          </w:p>
          <w:p w14:paraId="04154757" w14:textId="681AE690" w:rsidR="00E40AC6" w:rsidRPr="004702C3" w:rsidRDefault="00E40AC6" w:rsidP="006D6C60">
            <w:pPr>
              <w:jc w:val="both"/>
              <w:rPr>
                <w:rFonts w:asciiTheme="majorHAnsi" w:eastAsia="Calibri" w:hAnsiTheme="majorHAnsi" w:cs="Calibri"/>
                <w:i/>
                <w:sz w:val="22"/>
                <w:szCs w:val="22"/>
              </w:rPr>
            </w:pPr>
            <w:r w:rsidRPr="004702C3">
              <w:rPr>
                <w:rFonts w:asciiTheme="majorHAnsi" w:eastAsia="Calibri" w:hAnsiTheme="majorHAnsi" w:cs="Calibri"/>
                <w:i/>
                <w:sz w:val="22"/>
                <w:szCs w:val="22"/>
              </w:rPr>
              <w:t>El caudal disponible, deberá corresponder cuando proceda, al que se encuentra inscrito en el Conservador de Bienes Raíces (CBR) y el Catastro público de aguas de la DGA, o en proceso de regularización de derechos en trámite a nombre del (los) propietario(s) del (los) predio(s) favorecido(s), o con la documentación presentada en el proyecto, para acreditar la disponibilidad del recurso hídrico, según las Normas vigentes del programa.</w:t>
            </w:r>
          </w:p>
          <w:p w14:paraId="3F5E84A3" w14:textId="77777777" w:rsidR="00E40AC6" w:rsidRPr="004702C3" w:rsidRDefault="00E40AC6" w:rsidP="006D6C60">
            <w:pPr>
              <w:jc w:val="both"/>
              <w:rPr>
                <w:rFonts w:asciiTheme="majorHAnsi" w:eastAsia="Calibri" w:hAnsiTheme="majorHAnsi" w:cs="Calibri"/>
                <w:i/>
                <w:sz w:val="22"/>
                <w:szCs w:val="22"/>
              </w:rPr>
            </w:pPr>
          </w:p>
        </w:tc>
      </w:tr>
    </w:tbl>
    <w:p w14:paraId="75865CB3" w14:textId="60080D6D" w:rsidR="00E40AC6" w:rsidRPr="004702C3" w:rsidRDefault="00E40AC6" w:rsidP="00E40AC6">
      <w:pPr>
        <w:jc w:val="both"/>
        <w:rPr>
          <w:rFonts w:asciiTheme="majorHAnsi" w:eastAsia="Calibri" w:hAnsiTheme="majorHAnsi" w:cs="Calibri"/>
          <w:b/>
          <w:sz w:val="22"/>
          <w:szCs w:val="22"/>
        </w:rPr>
      </w:pPr>
    </w:p>
    <w:p w14:paraId="7C2A44B2" w14:textId="4795D476" w:rsidR="00E40AC6" w:rsidRPr="004702C3" w:rsidRDefault="001D2A8E" w:rsidP="00E40AC6">
      <w:pPr>
        <w:jc w:val="both"/>
        <w:rPr>
          <w:rFonts w:asciiTheme="majorHAnsi" w:eastAsia="Calibri" w:hAnsiTheme="majorHAnsi" w:cs="Calibri"/>
          <w:sz w:val="22"/>
          <w:szCs w:val="22"/>
        </w:rPr>
      </w:pPr>
      <w:r w:rsidRPr="004702C3">
        <w:rPr>
          <w:rFonts w:asciiTheme="majorHAnsi" w:eastAsia="Calibri" w:hAnsiTheme="majorHAnsi" w:cs="Calibri"/>
          <w:sz w:val="22"/>
          <w:szCs w:val="22"/>
        </w:rPr>
        <w:t>4</w:t>
      </w:r>
      <w:r w:rsidR="00E40AC6" w:rsidRPr="004702C3">
        <w:rPr>
          <w:rFonts w:asciiTheme="majorHAnsi" w:eastAsia="Calibri" w:hAnsiTheme="majorHAnsi" w:cs="Calibri"/>
          <w:sz w:val="22"/>
          <w:szCs w:val="22"/>
        </w:rPr>
        <w:t>.4 Determinación de la demanda de agua</w:t>
      </w:r>
    </w:p>
    <w:tbl>
      <w:tblPr>
        <w:tblStyle w:val="Tablaconcuadrcula"/>
        <w:tblW w:w="9351" w:type="dxa"/>
        <w:tblLook w:val="04A0" w:firstRow="1" w:lastRow="0" w:firstColumn="1" w:lastColumn="0" w:noHBand="0" w:noVBand="1"/>
      </w:tblPr>
      <w:tblGrid>
        <w:gridCol w:w="9351"/>
      </w:tblGrid>
      <w:tr w:rsidR="00E40AC6" w:rsidRPr="004702C3" w14:paraId="00BE9BEC" w14:textId="77777777" w:rsidTr="001D2A8E">
        <w:tc>
          <w:tcPr>
            <w:tcW w:w="9351" w:type="dxa"/>
          </w:tcPr>
          <w:p w14:paraId="01870A5A" w14:textId="77777777" w:rsidR="00E40AC6" w:rsidRPr="004702C3" w:rsidRDefault="00E40AC6" w:rsidP="006D6C60">
            <w:pPr>
              <w:jc w:val="both"/>
              <w:rPr>
                <w:rFonts w:asciiTheme="majorHAnsi" w:eastAsia="Calibri" w:hAnsiTheme="majorHAnsi" w:cs="Calibri"/>
                <w:b/>
                <w:sz w:val="22"/>
                <w:szCs w:val="22"/>
              </w:rPr>
            </w:pPr>
          </w:p>
          <w:p w14:paraId="34A4CFB3" w14:textId="77777777" w:rsidR="00E40AC6" w:rsidRPr="004702C3" w:rsidRDefault="00E40AC6" w:rsidP="006D6C60">
            <w:pPr>
              <w:jc w:val="both"/>
              <w:rPr>
                <w:rFonts w:asciiTheme="majorHAnsi" w:eastAsia="Calibri" w:hAnsiTheme="majorHAnsi" w:cs="Calibri"/>
                <w:b/>
                <w:sz w:val="22"/>
                <w:szCs w:val="22"/>
              </w:rPr>
            </w:pPr>
          </w:p>
          <w:p w14:paraId="31C0D7ED" w14:textId="77777777" w:rsidR="00E40AC6" w:rsidRPr="004702C3" w:rsidRDefault="00E40AC6" w:rsidP="006D6C60">
            <w:pPr>
              <w:jc w:val="both"/>
              <w:rPr>
                <w:rFonts w:asciiTheme="majorHAnsi" w:eastAsia="Calibri" w:hAnsiTheme="majorHAnsi" w:cs="Calibri"/>
                <w:b/>
                <w:sz w:val="22"/>
                <w:szCs w:val="22"/>
              </w:rPr>
            </w:pPr>
          </w:p>
          <w:p w14:paraId="4E287288" w14:textId="77777777" w:rsidR="00E40AC6" w:rsidRPr="004702C3" w:rsidRDefault="00E40AC6" w:rsidP="006D6C60">
            <w:pPr>
              <w:jc w:val="both"/>
              <w:rPr>
                <w:rFonts w:asciiTheme="majorHAnsi" w:eastAsia="Calibri" w:hAnsiTheme="majorHAnsi" w:cs="Calibri"/>
                <w:b/>
                <w:sz w:val="22"/>
                <w:szCs w:val="22"/>
              </w:rPr>
            </w:pPr>
          </w:p>
        </w:tc>
      </w:tr>
      <w:tr w:rsidR="00ED5AA1" w:rsidRPr="004702C3" w14:paraId="1BAA855E" w14:textId="77777777" w:rsidTr="001D2A8E">
        <w:tc>
          <w:tcPr>
            <w:tcW w:w="9351" w:type="dxa"/>
          </w:tcPr>
          <w:p w14:paraId="4B9E86E9" w14:textId="77777777" w:rsidR="00ED5AA1" w:rsidRPr="004702C3" w:rsidRDefault="00ED5AA1" w:rsidP="006D6C60">
            <w:pPr>
              <w:jc w:val="both"/>
              <w:rPr>
                <w:rFonts w:asciiTheme="majorHAnsi" w:eastAsia="Calibri" w:hAnsiTheme="majorHAnsi" w:cs="Calibri"/>
                <w:b/>
                <w:sz w:val="22"/>
                <w:szCs w:val="22"/>
              </w:rPr>
            </w:pPr>
          </w:p>
        </w:tc>
      </w:tr>
    </w:tbl>
    <w:p w14:paraId="2B7053B3" w14:textId="77777777" w:rsidR="00E40AC6" w:rsidRPr="004702C3" w:rsidRDefault="00E40AC6" w:rsidP="00E40AC6">
      <w:pPr>
        <w:jc w:val="both"/>
        <w:rPr>
          <w:rFonts w:asciiTheme="majorHAnsi" w:eastAsia="Calibri" w:hAnsiTheme="majorHAnsi" w:cs="Calibri"/>
          <w:b/>
          <w:sz w:val="22"/>
          <w:szCs w:val="22"/>
        </w:rPr>
      </w:pPr>
    </w:p>
    <w:p w14:paraId="4E72ED08" w14:textId="7F84A30E" w:rsidR="00E40AC6" w:rsidRPr="004702C3" w:rsidRDefault="00E40AC6" w:rsidP="00E40AC6">
      <w:pPr>
        <w:jc w:val="both"/>
        <w:rPr>
          <w:rFonts w:asciiTheme="majorHAnsi" w:eastAsia="Calibri" w:hAnsiTheme="majorHAnsi" w:cs="Calibri"/>
          <w:sz w:val="22"/>
          <w:szCs w:val="22"/>
        </w:rPr>
      </w:pPr>
    </w:p>
    <w:p w14:paraId="4BD4946A" w14:textId="67249F78" w:rsidR="00E40AC6" w:rsidRPr="004702C3" w:rsidRDefault="001D2A8E" w:rsidP="00E40AC6">
      <w:pPr>
        <w:jc w:val="both"/>
        <w:rPr>
          <w:rFonts w:asciiTheme="majorHAnsi" w:eastAsia="Calibri" w:hAnsiTheme="majorHAnsi" w:cs="Calibri"/>
          <w:sz w:val="22"/>
          <w:szCs w:val="22"/>
          <w:u w:val="single"/>
        </w:rPr>
      </w:pPr>
      <w:bookmarkStart w:id="1" w:name="_gjdgxs" w:colFirst="0" w:colLast="0"/>
      <w:bookmarkEnd w:id="1"/>
      <w:r w:rsidRPr="004702C3">
        <w:rPr>
          <w:rFonts w:asciiTheme="majorHAnsi" w:eastAsia="Calibri" w:hAnsiTheme="majorHAnsi" w:cs="Calibri"/>
          <w:sz w:val="22"/>
          <w:szCs w:val="22"/>
        </w:rPr>
        <w:t>4</w:t>
      </w:r>
      <w:r w:rsidR="00E40AC6" w:rsidRPr="004702C3">
        <w:rPr>
          <w:rFonts w:asciiTheme="majorHAnsi" w:eastAsia="Calibri" w:hAnsiTheme="majorHAnsi" w:cs="Calibri"/>
          <w:sz w:val="22"/>
          <w:szCs w:val="22"/>
        </w:rPr>
        <w:t>.5 Planos en formato normalizado (A0, A1, A2 o A3), con su respectiva copia en formato CAD y PDF</w:t>
      </w:r>
    </w:p>
    <w:tbl>
      <w:tblPr>
        <w:tblStyle w:val="Tablaconcuadrcula"/>
        <w:tblW w:w="9351" w:type="dxa"/>
        <w:tblLook w:val="04A0" w:firstRow="1" w:lastRow="0" w:firstColumn="1" w:lastColumn="0" w:noHBand="0" w:noVBand="1"/>
      </w:tblPr>
      <w:tblGrid>
        <w:gridCol w:w="9351"/>
      </w:tblGrid>
      <w:tr w:rsidR="00E40AC6" w:rsidRPr="004702C3" w14:paraId="30E8060D" w14:textId="77777777" w:rsidTr="001D2A8E">
        <w:tc>
          <w:tcPr>
            <w:tcW w:w="9351" w:type="dxa"/>
          </w:tcPr>
          <w:p w14:paraId="354E90AF" w14:textId="77777777" w:rsidR="00E40AC6" w:rsidRPr="004702C3" w:rsidRDefault="00E40AC6" w:rsidP="006D6C60">
            <w:pPr>
              <w:jc w:val="both"/>
              <w:rPr>
                <w:rFonts w:asciiTheme="majorHAnsi" w:eastAsia="Calibri" w:hAnsiTheme="majorHAnsi" w:cs="Calibri"/>
                <w:sz w:val="22"/>
                <w:szCs w:val="22"/>
              </w:rPr>
            </w:pPr>
          </w:p>
          <w:p w14:paraId="22114BD0" w14:textId="77777777" w:rsidR="00E40AC6" w:rsidRPr="004702C3" w:rsidRDefault="00E40AC6" w:rsidP="006D6C60">
            <w:pPr>
              <w:jc w:val="both"/>
              <w:rPr>
                <w:rFonts w:asciiTheme="majorHAnsi" w:eastAsia="Calibri" w:hAnsiTheme="majorHAnsi" w:cs="Calibri"/>
                <w:sz w:val="22"/>
                <w:szCs w:val="22"/>
              </w:rPr>
            </w:pPr>
          </w:p>
          <w:p w14:paraId="0C9633EC" w14:textId="77777777" w:rsidR="00E40AC6" w:rsidRPr="004702C3" w:rsidRDefault="00E40AC6" w:rsidP="006D6C60">
            <w:pPr>
              <w:jc w:val="both"/>
              <w:rPr>
                <w:rFonts w:asciiTheme="majorHAnsi" w:eastAsia="Calibri" w:hAnsiTheme="majorHAnsi" w:cs="Calibri"/>
                <w:i/>
                <w:sz w:val="22"/>
                <w:szCs w:val="22"/>
              </w:rPr>
            </w:pPr>
            <w:r w:rsidRPr="004702C3">
              <w:rPr>
                <w:rFonts w:asciiTheme="majorHAnsi" w:eastAsia="Calibri" w:hAnsiTheme="majorHAnsi" w:cs="Calibri"/>
                <w:i/>
                <w:sz w:val="22"/>
                <w:szCs w:val="22"/>
              </w:rPr>
              <w:t xml:space="preserve">Los planos deberán presentarse a una escala que permita la correcta lectura y revisión de las obras proyectadas. </w:t>
            </w:r>
          </w:p>
          <w:p w14:paraId="7952918A" w14:textId="77777777" w:rsidR="00E40AC6" w:rsidRPr="004702C3" w:rsidRDefault="00E40AC6" w:rsidP="006D6C60">
            <w:pPr>
              <w:jc w:val="both"/>
              <w:rPr>
                <w:rFonts w:asciiTheme="majorHAnsi" w:eastAsia="Calibri" w:hAnsiTheme="majorHAnsi" w:cs="Calibri"/>
                <w:i/>
                <w:sz w:val="22"/>
                <w:szCs w:val="22"/>
              </w:rPr>
            </w:pPr>
          </w:p>
          <w:p w14:paraId="6FA64CCC" w14:textId="77777777" w:rsidR="00E40AC6" w:rsidRPr="004702C3" w:rsidRDefault="00E40AC6" w:rsidP="006D6C60">
            <w:pPr>
              <w:jc w:val="both"/>
              <w:rPr>
                <w:rFonts w:asciiTheme="majorHAnsi" w:eastAsia="Calibri" w:hAnsiTheme="majorHAnsi" w:cs="Calibri"/>
                <w:i/>
                <w:sz w:val="22"/>
                <w:szCs w:val="22"/>
              </w:rPr>
            </w:pPr>
            <w:r w:rsidRPr="004702C3">
              <w:rPr>
                <w:rFonts w:asciiTheme="majorHAnsi" w:eastAsia="Calibri" w:hAnsiTheme="majorHAnsi" w:cs="Calibri"/>
                <w:i/>
                <w:sz w:val="22"/>
                <w:szCs w:val="22"/>
              </w:rPr>
              <w:t xml:space="preserve">En el caso del plano de planta deberá indicarse la ubicación de los puntos de referencia (PRs) georreferenciados (en Coordenadas UTM, Datum WGS84 y el Huso correspondiente). Los planos </w:t>
            </w:r>
            <w:r w:rsidRPr="004702C3">
              <w:rPr>
                <w:rFonts w:asciiTheme="majorHAnsi" w:eastAsia="Calibri" w:hAnsiTheme="majorHAnsi" w:cs="Calibri"/>
                <w:i/>
                <w:sz w:val="22"/>
                <w:szCs w:val="22"/>
              </w:rPr>
              <w:lastRenderedPageBreak/>
              <w:t xml:space="preserve">deberán incorporar una </w:t>
            </w:r>
            <w:r w:rsidRPr="004702C3">
              <w:rPr>
                <w:rFonts w:asciiTheme="majorHAnsi" w:eastAsia="Calibri" w:hAnsiTheme="majorHAnsi" w:cs="Calibri"/>
                <w:b/>
                <w:i/>
                <w:sz w:val="22"/>
                <w:szCs w:val="22"/>
              </w:rPr>
              <w:t>viñeta en la parte inferior derecha</w:t>
            </w:r>
            <w:r w:rsidRPr="004702C3">
              <w:rPr>
                <w:rFonts w:asciiTheme="majorHAnsi" w:eastAsia="Calibri" w:hAnsiTheme="majorHAnsi" w:cs="Calibri"/>
                <w:i/>
                <w:sz w:val="22"/>
                <w:szCs w:val="22"/>
              </w:rPr>
              <w:t xml:space="preserve"> indicando el </w:t>
            </w:r>
            <w:r w:rsidRPr="004702C3">
              <w:rPr>
                <w:rFonts w:asciiTheme="majorHAnsi" w:eastAsia="Calibri" w:hAnsiTheme="majorHAnsi" w:cs="Calibri"/>
                <w:b/>
                <w:i/>
                <w:sz w:val="22"/>
                <w:szCs w:val="22"/>
              </w:rPr>
              <w:t>nombre del plano, obra, beneficiario, fecha, escala, consultor, formato del plano y deberá venir firmado por el consultor</w:t>
            </w:r>
            <w:r w:rsidRPr="004702C3">
              <w:rPr>
                <w:rFonts w:asciiTheme="majorHAnsi" w:eastAsia="Calibri" w:hAnsiTheme="majorHAnsi" w:cs="Calibri"/>
                <w:i/>
                <w:sz w:val="22"/>
                <w:szCs w:val="22"/>
              </w:rPr>
              <w:t>.</w:t>
            </w:r>
          </w:p>
          <w:p w14:paraId="59DD1D14" w14:textId="77777777" w:rsidR="00E40AC6" w:rsidRPr="004702C3" w:rsidRDefault="00E40AC6" w:rsidP="006D6C60">
            <w:pPr>
              <w:jc w:val="both"/>
              <w:rPr>
                <w:rFonts w:asciiTheme="majorHAnsi" w:eastAsia="Calibri" w:hAnsiTheme="majorHAnsi" w:cs="Calibri"/>
                <w:i/>
                <w:sz w:val="22"/>
                <w:szCs w:val="22"/>
              </w:rPr>
            </w:pPr>
          </w:p>
          <w:p w14:paraId="12B1628F" w14:textId="77777777" w:rsidR="00E40AC6" w:rsidRPr="004702C3" w:rsidRDefault="00E40AC6" w:rsidP="006D6C60">
            <w:pPr>
              <w:jc w:val="both"/>
              <w:rPr>
                <w:rFonts w:asciiTheme="majorHAnsi" w:eastAsia="Calibri" w:hAnsiTheme="majorHAnsi" w:cs="Calibri"/>
                <w:i/>
                <w:sz w:val="22"/>
                <w:szCs w:val="22"/>
              </w:rPr>
            </w:pPr>
            <w:r w:rsidRPr="004702C3">
              <w:rPr>
                <w:rFonts w:asciiTheme="majorHAnsi" w:eastAsia="Calibri" w:hAnsiTheme="majorHAnsi" w:cs="Calibri"/>
                <w:b/>
                <w:i/>
                <w:sz w:val="22"/>
                <w:szCs w:val="22"/>
              </w:rPr>
              <w:t>No se aceptarán planos sin formato, planos sin escala, o que el tamaño de la letra impida la correcta lectura y revisión.</w:t>
            </w:r>
          </w:p>
          <w:p w14:paraId="3A1EB6B5" w14:textId="77777777" w:rsidR="00E40AC6" w:rsidRPr="004702C3" w:rsidRDefault="00E40AC6" w:rsidP="006D6C60">
            <w:pPr>
              <w:jc w:val="both"/>
              <w:rPr>
                <w:rFonts w:asciiTheme="majorHAnsi" w:eastAsia="Calibri" w:hAnsiTheme="majorHAnsi" w:cs="Calibri"/>
                <w:sz w:val="22"/>
                <w:szCs w:val="22"/>
              </w:rPr>
            </w:pPr>
          </w:p>
          <w:p w14:paraId="4753FE6B" w14:textId="77777777" w:rsidR="00E40AC6" w:rsidRPr="004702C3" w:rsidRDefault="00E40AC6" w:rsidP="006D6C60">
            <w:pPr>
              <w:jc w:val="both"/>
              <w:rPr>
                <w:rFonts w:asciiTheme="majorHAnsi" w:eastAsia="Calibri" w:hAnsiTheme="majorHAnsi" w:cs="Calibri"/>
                <w:i/>
                <w:sz w:val="22"/>
                <w:szCs w:val="22"/>
              </w:rPr>
            </w:pPr>
            <w:r w:rsidRPr="004702C3">
              <w:rPr>
                <w:rFonts w:asciiTheme="majorHAnsi" w:eastAsia="Calibri" w:hAnsiTheme="majorHAnsi" w:cs="Calibri"/>
                <w:i/>
                <w:sz w:val="22"/>
                <w:szCs w:val="22"/>
              </w:rPr>
              <w:t>Los planos de detalles deberán contener toda la información necesaria para verificar las cubicaciones de todos los materiales (planos planta, perfiles, cortes y detalles).</w:t>
            </w:r>
          </w:p>
          <w:p w14:paraId="7C541F57" w14:textId="77777777" w:rsidR="00E40AC6" w:rsidRPr="004702C3" w:rsidRDefault="00E40AC6" w:rsidP="006D6C60">
            <w:pPr>
              <w:jc w:val="both"/>
              <w:rPr>
                <w:rFonts w:asciiTheme="majorHAnsi" w:eastAsia="Calibri" w:hAnsiTheme="majorHAnsi" w:cs="Calibri"/>
                <w:i/>
                <w:sz w:val="22"/>
                <w:szCs w:val="22"/>
              </w:rPr>
            </w:pPr>
          </w:p>
          <w:p w14:paraId="42434FF4" w14:textId="77777777" w:rsidR="00E40AC6" w:rsidRPr="004702C3" w:rsidRDefault="00E40AC6" w:rsidP="006D6C60">
            <w:pPr>
              <w:jc w:val="both"/>
              <w:rPr>
                <w:rFonts w:asciiTheme="majorHAnsi" w:eastAsia="Calibri" w:hAnsiTheme="majorHAnsi" w:cs="Calibri"/>
                <w:i/>
                <w:sz w:val="22"/>
                <w:szCs w:val="22"/>
              </w:rPr>
            </w:pPr>
            <w:r w:rsidRPr="004702C3">
              <w:rPr>
                <w:rFonts w:asciiTheme="majorHAnsi" w:eastAsia="Calibri" w:hAnsiTheme="majorHAnsi" w:cs="Calibri"/>
                <w:i/>
                <w:sz w:val="22"/>
                <w:szCs w:val="22"/>
              </w:rPr>
              <w:t>En los planos de planta y/o perfil longitudinal y/o perfiles transversales y/o de detalles deberá indicarse las especificaciones técnicas del proyecto (tipo de hormigón, material de tubería, diámetro y clase de tubería, tipo de enfierradura, grado de compactación, dimensiones de las obras, etc).</w:t>
            </w:r>
          </w:p>
          <w:p w14:paraId="2B5F2D84" w14:textId="77777777" w:rsidR="00E40AC6" w:rsidRPr="004702C3" w:rsidRDefault="00E40AC6" w:rsidP="006D6C60">
            <w:pPr>
              <w:jc w:val="both"/>
              <w:rPr>
                <w:rFonts w:asciiTheme="majorHAnsi" w:eastAsia="Calibri" w:hAnsiTheme="majorHAnsi" w:cs="Calibri"/>
                <w:sz w:val="22"/>
                <w:szCs w:val="22"/>
              </w:rPr>
            </w:pPr>
          </w:p>
          <w:p w14:paraId="7D61EDAD" w14:textId="77777777" w:rsidR="00E40AC6" w:rsidRPr="004702C3" w:rsidRDefault="00E40AC6" w:rsidP="006D6C60">
            <w:pPr>
              <w:jc w:val="both"/>
              <w:rPr>
                <w:rFonts w:asciiTheme="majorHAnsi" w:eastAsia="Calibri" w:hAnsiTheme="majorHAnsi" w:cs="Calibri"/>
                <w:sz w:val="22"/>
                <w:szCs w:val="22"/>
              </w:rPr>
            </w:pPr>
          </w:p>
        </w:tc>
      </w:tr>
    </w:tbl>
    <w:p w14:paraId="503CF278" w14:textId="77777777" w:rsidR="00E40AC6" w:rsidRPr="004702C3" w:rsidRDefault="00E40AC6" w:rsidP="00E40AC6">
      <w:pPr>
        <w:jc w:val="both"/>
        <w:rPr>
          <w:rFonts w:asciiTheme="majorHAnsi" w:eastAsia="Calibri" w:hAnsiTheme="majorHAnsi" w:cs="Calibri"/>
          <w:sz w:val="22"/>
          <w:szCs w:val="22"/>
        </w:rPr>
      </w:pPr>
    </w:p>
    <w:p w14:paraId="175EFB4D" w14:textId="4ACF8EA2" w:rsidR="00E40AC6" w:rsidRPr="004702C3" w:rsidRDefault="00E40AC6" w:rsidP="00E40AC6">
      <w:pPr>
        <w:jc w:val="both"/>
        <w:rPr>
          <w:rFonts w:asciiTheme="majorHAnsi" w:eastAsia="Calibri" w:hAnsiTheme="majorHAnsi" w:cs="Calibri"/>
          <w:sz w:val="22"/>
          <w:szCs w:val="22"/>
        </w:rPr>
      </w:pPr>
    </w:p>
    <w:p w14:paraId="31DB72D2" w14:textId="77777777" w:rsidR="00E40AC6" w:rsidRPr="004702C3" w:rsidRDefault="00E40AC6" w:rsidP="00E40AC6">
      <w:pPr>
        <w:jc w:val="both"/>
        <w:rPr>
          <w:rFonts w:asciiTheme="majorHAnsi" w:eastAsia="Calibri" w:hAnsiTheme="majorHAnsi" w:cs="Calibri"/>
          <w:sz w:val="22"/>
          <w:szCs w:val="22"/>
        </w:rPr>
      </w:pPr>
    </w:p>
    <w:p w14:paraId="4AD09E75" w14:textId="30C79857" w:rsidR="00E40AC6" w:rsidRPr="004702C3" w:rsidRDefault="001D2A8E" w:rsidP="00E40AC6">
      <w:pPr>
        <w:jc w:val="both"/>
        <w:rPr>
          <w:rFonts w:asciiTheme="majorHAnsi" w:eastAsia="Calibri" w:hAnsiTheme="majorHAnsi" w:cs="Calibri"/>
          <w:b/>
          <w:sz w:val="22"/>
          <w:szCs w:val="22"/>
        </w:rPr>
      </w:pPr>
      <w:r w:rsidRPr="004702C3">
        <w:rPr>
          <w:rFonts w:asciiTheme="majorHAnsi" w:eastAsia="Calibri" w:hAnsiTheme="majorHAnsi" w:cs="Calibri"/>
          <w:b/>
          <w:sz w:val="22"/>
          <w:szCs w:val="22"/>
        </w:rPr>
        <w:t>5</w:t>
      </w:r>
      <w:r w:rsidR="00E40AC6" w:rsidRPr="004702C3">
        <w:rPr>
          <w:rFonts w:asciiTheme="majorHAnsi" w:eastAsia="Calibri" w:hAnsiTheme="majorHAnsi" w:cs="Calibri"/>
          <w:b/>
          <w:sz w:val="22"/>
          <w:szCs w:val="22"/>
        </w:rPr>
        <w:t>.       Proyecto definitivo de las obras.</w:t>
      </w:r>
    </w:p>
    <w:p w14:paraId="405BC2E0" w14:textId="77777777" w:rsidR="00E40AC6" w:rsidRPr="004702C3" w:rsidRDefault="00E40AC6" w:rsidP="00E40AC6">
      <w:pPr>
        <w:jc w:val="both"/>
        <w:rPr>
          <w:rFonts w:asciiTheme="majorHAnsi" w:eastAsia="Calibri" w:hAnsiTheme="majorHAnsi" w:cs="Calibri"/>
          <w:b/>
          <w:sz w:val="22"/>
          <w:szCs w:val="22"/>
        </w:rPr>
      </w:pPr>
    </w:p>
    <w:p w14:paraId="60619FF3" w14:textId="1877DDEE" w:rsidR="00E40AC6" w:rsidRPr="004702C3" w:rsidRDefault="00FE41B1" w:rsidP="00E40AC6">
      <w:pPr>
        <w:jc w:val="both"/>
        <w:rPr>
          <w:rFonts w:asciiTheme="majorHAnsi" w:eastAsia="Calibri" w:hAnsiTheme="majorHAnsi" w:cs="Calibri"/>
          <w:sz w:val="22"/>
          <w:szCs w:val="22"/>
        </w:rPr>
      </w:pPr>
      <w:r w:rsidRPr="004702C3">
        <w:rPr>
          <w:rFonts w:asciiTheme="majorHAnsi" w:eastAsia="Calibri" w:hAnsiTheme="majorHAnsi" w:cs="Calibri"/>
          <w:sz w:val="22"/>
          <w:szCs w:val="22"/>
        </w:rPr>
        <w:t>5.1 Diseño</w:t>
      </w:r>
      <w:r w:rsidR="00E40AC6" w:rsidRPr="004702C3">
        <w:rPr>
          <w:rFonts w:asciiTheme="majorHAnsi" w:eastAsia="Calibri" w:hAnsiTheme="majorHAnsi" w:cs="Calibri"/>
          <w:sz w:val="22"/>
          <w:szCs w:val="22"/>
        </w:rPr>
        <w:t xml:space="preserve"> agronómico y cálculos hidráulicos </w:t>
      </w:r>
    </w:p>
    <w:tbl>
      <w:tblPr>
        <w:tblStyle w:val="Tablaconcuadrcula"/>
        <w:tblW w:w="0" w:type="auto"/>
        <w:tblLook w:val="04A0" w:firstRow="1" w:lastRow="0" w:firstColumn="1" w:lastColumn="0" w:noHBand="0" w:noVBand="1"/>
      </w:tblPr>
      <w:tblGrid>
        <w:gridCol w:w="8980"/>
      </w:tblGrid>
      <w:tr w:rsidR="00E40AC6" w:rsidRPr="004702C3" w14:paraId="5B0AAA26" w14:textId="77777777" w:rsidTr="006D6C60">
        <w:tc>
          <w:tcPr>
            <w:tcW w:w="8980" w:type="dxa"/>
          </w:tcPr>
          <w:p w14:paraId="1C420685" w14:textId="77777777" w:rsidR="00E40AC6" w:rsidRPr="004702C3" w:rsidRDefault="00E40AC6" w:rsidP="006D6C60">
            <w:pPr>
              <w:jc w:val="both"/>
              <w:rPr>
                <w:rFonts w:asciiTheme="majorHAnsi" w:eastAsia="Calibri" w:hAnsiTheme="majorHAnsi" w:cs="Calibri"/>
                <w:sz w:val="22"/>
                <w:szCs w:val="22"/>
                <w:u w:val="single"/>
              </w:rPr>
            </w:pPr>
          </w:p>
          <w:p w14:paraId="2C00DC9B" w14:textId="77777777" w:rsidR="00E40AC6" w:rsidRPr="004702C3" w:rsidRDefault="00E40AC6" w:rsidP="006D6C60">
            <w:pPr>
              <w:jc w:val="both"/>
              <w:rPr>
                <w:rFonts w:asciiTheme="majorHAnsi" w:eastAsia="Calibri" w:hAnsiTheme="majorHAnsi" w:cs="Calibri"/>
                <w:sz w:val="22"/>
                <w:szCs w:val="22"/>
                <w:u w:val="single"/>
              </w:rPr>
            </w:pPr>
          </w:p>
          <w:p w14:paraId="381BFA4E" w14:textId="77777777" w:rsidR="00E40AC6" w:rsidRPr="004702C3" w:rsidRDefault="00E40AC6" w:rsidP="006D6C60">
            <w:pPr>
              <w:jc w:val="both"/>
              <w:rPr>
                <w:rFonts w:asciiTheme="majorHAnsi" w:eastAsia="Calibri" w:hAnsiTheme="majorHAnsi" w:cs="Calibri"/>
                <w:sz w:val="22"/>
                <w:szCs w:val="22"/>
                <w:u w:val="single"/>
              </w:rPr>
            </w:pPr>
          </w:p>
          <w:p w14:paraId="245E4D91" w14:textId="77777777" w:rsidR="00E40AC6" w:rsidRPr="004702C3" w:rsidRDefault="00E40AC6" w:rsidP="006D6C60">
            <w:pPr>
              <w:jc w:val="both"/>
              <w:rPr>
                <w:rFonts w:asciiTheme="majorHAnsi" w:eastAsia="Calibri" w:hAnsiTheme="majorHAnsi" w:cs="Calibri"/>
                <w:sz w:val="22"/>
                <w:szCs w:val="22"/>
                <w:u w:val="single"/>
              </w:rPr>
            </w:pPr>
          </w:p>
          <w:p w14:paraId="50D2753D" w14:textId="77777777" w:rsidR="00E40AC6" w:rsidRPr="004702C3" w:rsidRDefault="00E40AC6" w:rsidP="006D6C60">
            <w:pPr>
              <w:jc w:val="both"/>
              <w:rPr>
                <w:rFonts w:asciiTheme="majorHAnsi" w:eastAsia="Calibri" w:hAnsiTheme="majorHAnsi" w:cs="Calibri"/>
                <w:sz w:val="22"/>
                <w:szCs w:val="22"/>
                <w:u w:val="single"/>
              </w:rPr>
            </w:pPr>
          </w:p>
          <w:p w14:paraId="34E87C87" w14:textId="77777777" w:rsidR="00E40AC6" w:rsidRPr="004702C3" w:rsidRDefault="00E40AC6" w:rsidP="006D6C60">
            <w:pPr>
              <w:jc w:val="both"/>
              <w:rPr>
                <w:rFonts w:asciiTheme="majorHAnsi" w:eastAsia="Calibri" w:hAnsiTheme="majorHAnsi" w:cs="Calibri"/>
                <w:sz w:val="22"/>
                <w:szCs w:val="22"/>
                <w:u w:val="single"/>
              </w:rPr>
            </w:pPr>
          </w:p>
          <w:p w14:paraId="55FE18F0" w14:textId="77777777" w:rsidR="00E40AC6" w:rsidRPr="004702C3" w:rsidRDefault="00E40AC6" w:rsidP="006D6C60">
            <w:pPr>
              <w:jc w:val="both"/>
              <w:rPr>
                <w:rFonts w:asciiTheme="majorHAnsi" w:eastAsia="Calibri" w:hAnsiTheme="majorHAnsi" w:cs="Calibri"/>
                <w:sz w:val="22"/>
                <w:szCs w:val="22"/>
                <w:u w:val="single"/>
              </w:rPr>
            </w:pPr>
          </w:p>
          <w:p w14:paraId="100F9D7C" w14:textId="77777777" w:rsidR="00E40AC6" w:rsidRPr="004702C3" w:rsidRDefault="00E40AC6" w:rsidP="006D6C60">
            <w:pPr>
              <w:jc w:val="both"/>
              <w:rPr>
                <w:rFonts w:asciiTheme="majorHAnsi" w:eastAsia="Calibri" w:hAnsiTheme="majorHAnsi" w:cs="Calibri"/>
                <w:sz w:val="22"/>
                <w:szCs w:val="22"/>
                <w:u w:val="single"/>
              </w:rPr>
            </w:pPr>
          </w:p>
          <w:p w14:paraId="42195FE9" w14:textId="77777777" w:rsidR="00E40AC6" w:rsidRPr="004702C3" w:rsidRDefault="00E40AC6" w:rsidP="006D6C60">
            <w:pPr>
              <w:jc w:val="both"/>
              <w:rPr>
                <w:rFonts w:asciiTheme="majorHAnsi" w:eastAsia="Calibri" w:hAnsiTheme="majorHAnsi" w:cs="Calibri"/>
                <w:sz w:val="22"/>
                <w:szCs w:val="22"/>
                <w:u w:val="single"/>
              </w:rPr>
            </w:pPr>
          </w:p>
          <w:p w14:paraId="62813A85" w14:textId="77777777" w:rsidR="00E40AC6" w:rsidRPr="004702C3" w:rsidRDefault="00E40AC6" w:rsidP="006D6C60">
            <w:pPr>
              <w:jc w:val="both"/>
              <w:rPr>
                <w:rFonts w:asciiTheme="majorHAnsi" w:eastAsia="Calibri" w:hAnsiTheme="majorHAnsi" w:cs="Calibri"/>
                <w:sz w:val="22"/>
                <w:szCs w:val="22"/>
                <w:u w:val="single"/>
              </w:rPr>
            </w:pPr>
          </w:p>
          <w:p w14:paraId="12AEE818" w14:textId="77777777" w:rsidR="00E40AC6" w:rsidRPr="004702C3" w:rsidRDefault="00E40AC6" w:rsidP="006D6C60">
            <w:pPr>
              <w:jc w:val="both"/>
              <w:rPr>
                <w:rFonts w:asciiTheme="majorHAnsi" w:eastAsia="Calibri" w:hAnsiTheme="majorHAnsi" w:cs="Calibri"/>
                <w:sz w:val="22"/>
                <w:szCs w:val="22"/>
                <w:u w:val="single"/>
              </w:rPr>
            </w:pPr>
          </w:p>
        </w:tc>
      </w:tr>
    </w:tbl>
    <w:p w14:paraId="62710418" w14:textId="56A7C576" w:rsidR="00E40AC6" w:rsidRPr="004702C3" w:rsidRDefault="00E40AC6" w:rsidP="00E40AC6">
      <w:pPr>
        <w:jc w:val="both"/>
        <w:rPr>
          <w:rFonts w:asciiTheme="majorHAnsi" w:eastAsia="Calibri" w:hAnsiTheme="majorHAnsi" w:cs="Calibri"/>
          <w:sz w:val="22"/>
          <w:szCs w:val="22"/>
          <w:u w:val="single"/>
        </w:rPr>
      </w:pPr>
    </w:p>
    <w:p w14:paraId="24B6FBFD" w14:textId="1E845F47" w:rsidR="00E40AC6" w:rsidRPr="004702C3" w:rsidRDefault="001D2A8E" w:rsidP="00E40AC6">
      <w:pPr>
        <w:jc w:val="both"/>
        <w:rPr>
          <w:rFonts w:asciiTheme="majorHAnsi" w:eastAsia="Calibri" w:hAnsiTheme="majorHAnsi" w:cs="Calibri"/>
          <w:sz w:val="22"/>
          <w:szCs w:val="22"/>
        </w:rPr>
      </w:pPr>
      <w:r w:rsidRPr="004702C3">
        <w:rPr>
          <w:rFonts w:asciiTheme="majorHAnsi" w:eastAsia="Calibri" w:hAnsiTheme="majorHAnsi" w:cs="Calibri"/>
          <w:sz w:val="22"/>
          <w:szCs w:val="22"/>
        </w:rPr>
        <w:t>5</w:t>
      </w:r>
      <w:r w:rsidR="00E40AC6" w:rsidRPr="004702C3">
        <w:rPr>
          <w:rFonts w:asciiTheme="majorHAnsi" w:eastAsia="Calibri" w:hAnsiTheme="majorHAnsi" w:cs="Calibri"/>
          <w:sz w:val="22"/>
          <w:szCs w:val="22"/>
        </w:rPr>
        <w:t>.2 Elementos técnicos a considerar en el diseño, según tipo de obra</w:t>
      </w:r>
    </w:p>
    <w:p w14:paraId="1AEDE8A3" w14:textId="77777777" w:rsidR="00E40AC6" w:rsidRPr="004702C3" w:rsidRDefault="00E40AC6" w:rsidP="00E40AC6">
      <w:pPr>
        <w:jc w:val="both"/>
        <w:rPr>
          <w:rFonts w:asciiTheme="majorHAnsi" w:eastAsia="Calibri" w:hAnsiTheme="majorHAnsi" w:cs="Calibri"/>
          <w:sz w:val="22"/>
          <w:szCs w:val="22"/>
          <w:u w:val="single"/>
        </w:rPr>
      </w:pPr>
    </w:p>
    <w:tbl>
      <w:tblPr>
        <w:tblW w:w="11856" w:type="dxa"/>
        <w:tblInd w:w="70" w:type="dxa"/>
        <w:tblCellMar>
          <w:left w:w="70" w:type="dxa"/>
          <w:right w:w="70" w:type="dxa"/>
        </w:tblCellMar>
        <w:tblLook w:val="04A0" w:firstRow="1" w:lastRow="0" w:firstColumn="1" w:lastColumn="0" w:noHBand="0" w:noVBand="1"/>
      </w:tblPr>
      <w:tblGrid>
        <w:gridCol w:w="11856"/>
      </w:tblGrid>
      <w:tr w:rsidR="00E40AC6" w:rsidRPr="004702C3" w14:paraId="5CFE0E62" w14:textId="77777777" w:rsidTr="006D6C60">
        <w:trPr>
          <w:trHeight w:val="300"/>
        </w:trPr>
        <w:tc>
          <w:tcPr>
            <w:tcW w:w="11856" w:type="dxa"/>
            <w:tcBorders>
              <w:top w:val="nil"/>
              <w:left w:val="nil"/>
              <w:bottom w:val="nil"/>
              <w:right w:val="nil"/>
            </w:tcBorders>
            <w:shd w:val="clear" w:color="auto" w:fill="auto"/>
            <w:noWrap/>
            <w:vAlign w:val="center"/>
            <w:hideMark/>
          </w:tcPr>
          <w:p w14:paraId="340272E2" w14:textId="3534046A" w:rsidR="00E40AC6" w:rsidRPr="004702C3" w:rsidRDefault="001D2A8E" w:rsidP="006D6C60">
            <w:pPr>
              <w:jc w:val="both"/>
              <w:rPr>
                <w:rFonts w:asciiTheme="majorHAnsi" w:hAnsiTheme="majorHAnsi" w:cstheme="majorHAnsi"/>
                <w:b/>
                <w:bCs/>
                <w:iCs/>
                <w:sz w:val="22"/>
                <w:szCs w:val="22"/>
                <w:lang w:val="es-CL"/>
              </w:rPr>
            </w:pPr>
            <w:r w:rsidRPr="004702C3">
              <w:rPr>
                <w:rFonts w:asciiTheme="majorHAnsi" w:hAnsiTheme="majorHAnsi" w:cstheme="majorHAnsi"/>
                <w:b/>
                <w:bCs/>
                <w:iCs/>
                <w:sz w:val="22"/>
                <w:szCs w:val="22"/>
                <w:lang w:val="es-CL"/>
              </w:rPr>
              <w:t>5</w:t>
            </w:r>
            <w:r w:rsidR="00E40AC6" w:rsidRPr="004702C3">
              <w:rPr>
                <w:rFonts w:asciiTheme="majorHAnsi" w:hAnsiTheme="majorHAnsi" w:cstheme="majorHAnsi"/>
                <w:b/>
                <w:bCs/>
                <w:iCs/>
                <w:sz w:val="22"/>
                <w:szCs w:val="22"/>
                <w:lang w:val="es-CL"/>
              </w:rPr>
              <w:t>.2.1. Diseño de Proyectos de riego localizado (goteo y micro-aspersión)</w:t>
            </w:r>
          </w:p>
        </w:tc>
      </w:tr>
    </w:tbl>
    <w:p w14:paraId="197AADFB" w14:textId="77777777" w:rsidR="00E40AC6" w:rsidRPr="004702C3" w:rsidRDefault="00E40AC6" w:rsidP="00E40AC6">
      <w:pPr>
        <w:jc w:val="both"/>
        <w:rPr>
          <w:rFonts w:asciiTheme="majorHAnsi" w:eastAsia="Calibri" w:hAnsiTheme="majorHAnsi" w:cstheme="majorHAnsi"/>
          <w:sz w:val="22"/>
          <w:szCs w:val="22"/>
          <w:u w:val="single"/>
          <w:lang w:val="es-CL"/>
        </w:rPr>
      </w:pPr>
    </w:p>
    <w:tbl>
      <w:tblPr>
        <w:tblW w:w="9002" w:type="dxa"/>
        <w:tblInd w:w="70" w:type="dxa"/>
        <w:tblCellMar>
          <w:left w:w="70" w:type="dxa"/>
          <w:right w:w="70" w:type="dxa"/>
        </w:tblCellMar>
        <w:tblLook w:val="04A0" w:firstRow="1" w:lastRow="0" w:firstColumn="1" w:lastColumn="0" w:noHBand="0" w:noVBand="1"/>
      </w:tblPr>
      <w:tblGrid>
        <w:gridCol w:w="9002"/>
      </w:tblGrid>
      <w:tr w:rsidR="00E40AC6" w:rsidRPr="004702C3" w14:paraId="1A7D6863" w14:textId="77777777" w:rsidTr="001D2A8E">
        <w:trPr>
          <w:trHeight w:val="585"/>
        </w:trPr>
        <w:tc>
          <w:tcPr>
            <w:tcW w:w="9002" w:type="dxa"/>
            <w:tcBorders>
              <w:top w:val="nil"/>
              <w:left w:val="nil"/>
              <w:bottom w:val="nil"/>
              <w:right w:val="nil"/>
            </w:tcBorders>
            <w:shd w:val="clear" w:color="auto" w:fill="auto"/>
            <w:noWrap/>
            <w:vAlign w:val="center"/>
            <w:hideMark/>
          </w:tcPr>
          <w:p w14:paraId="12712AA3" w14:textId="77777777" w:rsidR="00E40AC6" w:rsidRPr="004702C3" w:rsidRDefault="00E40AC6" w:rsidP="006D6C60">
            <w:pPr>
              <w:jc w:val="both"/>
              <w:rPr>
                <w:rFonts w:asciiTheme="majorHAnsi" w:hAnsiTheme="majorHAnsi" w:cstheme="majorHAnsi"/>
                <w:sz w:val="22"/>
                <w:szCs w:val="22"/>
                <w:lang w:val="es-CL"/>
              </w:rPr>
            </w:pPr>
            <w:r w:rsidRPr="004702C3">
              <w:rPr>
                <w:rFonts w:asciiTheme="majorHAnsi" w:hAnsiTheme="majorHAnsi" w:cstheme="majorHAnsi"/>
                <w:sz w:val="22"/>
                <w:szCs w:val="22"/>
                <w:lang w:val="es-CL"/>
              </w:rPr>
              <w:t xml:space="preserve">La información que se debe presentar, corresponde a la identificación de los componentes del diseño de estos sistemas de riego localizado. </w:t>
            </w:r>
          </w:p>
        </w:tc>
      </w:tr>
      <w:tr w:rsidR="00E40AC6" w:rsidRPr="004702C3" w14:paraId="081A268A" w14:textId="77777777" w:rsidTr="001D2A8E">
        <w:trPr>
          <w:trHeight w:val="300"/>
        </w:trPr>
        <w:tc>
          <w:tcPr>
            <w:tcW w:w="9002" w:type="dxa"/>
            <w:tcBorders>
              <w:top w:val="nil"/>
              <w:left w:val="nil"/>
              <w:bottom w:val="nil"/>
              <w:right w:val="nil"/>
            </w:tcBorders>
            <w:shd w:val="clear" w:color="auto" w:fill="auto"/>
            <w:noWrap/>
            <w:vAlign w:val="center"/>
            <w:hideMark/>
          </w:tcPr>
          <w:p w14:paraId="581A6825" w14:textId="77777777" w:rsidR="00E40AC6" w:rsidRPr="004702C3" w:rsidRDefault="00E40AC6" w:rsidP="006D6C60">
            <w:pPr>
              <w:jc w:val="both"/>
              <w:rPr>
                <w:rFonts w:asciiTheme="majorHAnsi" w:hAnsiTheme="majorHAnsi" w:cstheme="majorHAnsi"/>
                <w:sz w:val="22"/>
                <w:szCs w:val="22"/>
                <w:lang w:val="es-CL"/>
              </w:rPr>
            </w:pPr>
          </w:p>
        </w:tc>
      </w:tr>
      <w:tr w:rsidR="00E40AC6" w:rsidRPr="004702C3" w14:paraId="71C7083E" w14:textId="77777777" w:rsidTr="001D2A8E">
        <w:trPr>
          <w:trHeight w:val="615"/>
        </w:trPr>
        <w:tc>
          <w:tcPr>
            <w:tcW w:w="9002" w:type="dxa"/>
            <w:tcBorders>
              <w:top w:val="nil"/>
              <w:left w:val="nil"/>
              <w:bottom w:val="nil"/>
              <w:right w:val="nil"/>
            </w:tcBorders>
            <w:shd w:val="clear" w:color="auto" w:fill="auto"/>
            <w:noWrap/>
            <w:vAlign w:val="center"/>
            <w:hideMark/>
          </w:tcPr>
          <w:p w14:paraId="6E454077" w14:textId="77777777" w:rsidR="00E40AC6" w:rsidRPr="004702C3" w:rsidRDefault="00E40AC6" w:rsidP="006D6C60">
            <w:pPr>
              <w:jc w:val="both"/>
              <w:rPr>
                <w:rFonts w:asciiTheme="majorHAnsi" w:hAnsiTheme="majorHAnsi" w:cstheme="majorHAnsi"/>
                <w:sz w:val="22"/>
                <w:szCs w:val="22"/>
                <w:lang w:val="es-CL"/>
              </w:rPr>
            </w:pPr>
            <w:r w:rsidRPr="004702C3">
              <w:rPr>
                <w:rFonts w:asciiTheme="majorHAnsi" w:hAnsiTheme="majorHAnsi" w:cstheme="majorHAnsi"/>
                <w:sz w:val="22"/>
                <w:szCs w:val="22"/>
                <w:lang w:val="es-CL"/>
              </w:rPr>
              <w:t>Además de toda la información involucrada que complemente lo anterior, indicando los Parámetros de diseño agronómico y de cálculo hidráulico pertinentes</w:t>
            </w:r>
          </w:p>
        </w:tc>
      </w:tr>
      <w:tr w:rsidR="00E40AC6" w:rsidRPr="004702C3" w14:paraId="7E626736" w14:textId="77777777" w:rsidTr="001D2A8E">
        <w:trPr>
          <w:trHeight w:val="300"/>
        </w:trPr>
        <w:tc>
          <w:tcPr>
            <w:tcW w:w="9002" w:type="dxa"/>
            <w:tcBorders>
              <w:top w:val="nil"/>
              <w:left w:val="nil"/>
              <w:bottom w:val="nil"/>
              <w:right w:val="nil"/>
            </w:tcBorders>
            <w:shd w:val="clear" w:color="auto" w:fill="auto"/>
            <w:noWrap/>
            <w:vAlign w:val="center"/>
            <w:hideMark/>
          </w:tcPr>
          <w:p w14:paraId="7B942BD4" w14:textId="77777777" w:rsidR="00E40AC6" w:rsidRPr="004702C3" w:rsidRDefault="00E40AC6" w:rsidP="006D6C60">
            <w:pPr>
              <w:jc w:val="both"/>
              <w:rPr>
                <w:rFonts w:asciiTheme="majorHAnsi" w:hAnsiTheme="majorHAnsi" w:cstheme="majorHAnsi"/>
                <w:b/>
                <w:bCs/>
                <w:sz w:val="22"/>
                <w:szCs w:val="22"/>
                <w:lang w:val="es-CL"/>
              </w:rPr>
            </w:pPr>
          </w:p>
        </w:tc>
      </w:tr>
      <w:tr w:rsidR="00E40AC6" w:rsidRPr="004702C3" w14:paraId="1C4BC110" w14:textId="77777777" w:rsidTr="001D2A8E">
        <w:trPr>
          <w:trHeight w:val="540"/>
        </w:trPr>
        <w:tc>
          <w:tcPr>
            <w:tcW w:w="9002" w:type="dxa"/>
            <w:tcBorders>
              <w:top w:val="nil"/>
              <w:left w:val="nil"/>
              <w:bottom w:val="nil"/>
              <w:right w:val="nil"/>
            </w:tcBorders>
            <w:shd w:val="clear" w:color="auto" w:fill="auto"/>
            <w:noWrap/>
            <w:vAlign w:val="center"/>
            <w:hideMark/>
          </w:tcPr>
          <w:p w14:paraId="201E84EB" w14:textId="77777777" w:rsidR="00E40AC6" w:rsidRPr="004702C3" w:rsidRDefault="00E40AC6" w:rsidP="006D6C60">
            <w:pPr>
              <w:jc w:val="both"/>
              <w:rPr>
                <w:rFonts w:asciiTheme="majorHAnsi" w:eastAsia="Calibri" w:hAnsiTheme="majorHAnsi" w:cstheme="majorHAnsi"/>
                <w:b/>
                <w:sz w:val="22"/>
                <w:szCs w:val="22"/>
              </w:rPr>
            </w:pPr>
          </w:p>
          <w:p w14:paraId="4DDE006A" w14:textId="162A5AB2" w:rsidR="00E40AC6" w:rsidRPr="004702C3" w:rsidRDefault="001D2A8E" w:rsidP="001D2A8E">
            <w:pPr>
              <w:pBdr>
                <w:top w:val="nil"/>
                <w:left w:val="nil"/>
                <w:bottom w:val="nil"/>
                <w:right w:val="nil"/>
                <w:between w:val="nil"/>
              </w:pBdr>
              <w:jc w:val="both"/>
              <w:rPr>
                <w:rFonts w:asciiTheme="majorHAnsi" w:eastAsia="Calibri" w:hAnsiTheme="majorHAnsi" w:cstheme="majorHAnsi"/>
                <w:b/>
                <w:color w:val="000000"/>
                <w:sz w:val="22"/>
                <w:szCs w:val="22"/>
              </w:rPr>
            </w:pPr>
            <w:r w:rsidRPr="004702C3">
              <w:rPr>
                <w:rFonts w:asciiTheme="majorHAnsi" w:eastAsia="Calibri" w:hAnsiTheme="majorHAnsi" w:cstheme="majorHAnsi"/>
                <w:b/>
                <w:color w:val="000000"/>
                <w:sz w:val="22"/>
                <w:szCs w:val="22"/>
              </w:rPr>
              <w:t xml:space="preserve">5.2.2 </w:t>
            </w:r>
            <w:r w:rsidR="00E40AC6" w:rsidRPr="004702C3">
              <w:rPr>
                <w:rFonts w:asciiTheme="majorHAnsi" w:eastAsia="Calibri" w:hAnsiTheme="majorHAnsi" w:cstheme="majorHAnsi"/>
                <w:b/>
                <w:color w:val="000000"/>
                <w:sz w:val="22"/>
                <w:szCs w:val="22"/>
              </w:rPr>
              <w:t>Riego por aspersión</w:t>
            </w:r>
          </w:p>
          <w:p w14:paraId="58C2C291" w14:textId="77777777" w:rsidR="00E40AC6" w:rsidRPr="004702C3" w:rsidRDefault="00E40AC6" w:rsidP="006D6C60">
            <w:pPr>
              <w:ind w:left="720"/>
              <w:jc w:val="both"/>
              <w:rPr>
                <w:rFonts w:asciiTheme="majorHAnsi" w:eastAsia="Calibri" w:hAnsiTheme="majorHAnsi" w:cstheme="majorHAnsi"/>
                <w:b/>
                <w:sz w:val="22"/>
                <w:szCs w:val="22"/>
              </w:rPr>
            </w:pPr>
          </w:p>
          <w:p w14:paraId="42AF0945" w14:textId="77777777" w:rsidR="00E40AC6" w:rsidRPr="004702C3" w:rsidRDefault="00E40AC6" w:rsidP="006D6C60">
            <w:pPr>
              <w:jc w:val="both"/>
              <w:rPr>
                <w:rFonts w:asciiTheme="majorHAnsi" w:eastAsia="Calibri" w:hAnsiTheme="majorHAnsi" w:cstheme="majorHAnsi"/>
                <w:sz w:val="22"/>
                <w:szCs w:val="22"/>
              </w:rPr>
            </w:pPr>
            <w:r w:rsidRPr="004702C3">
              <w:rPr>
                <w:rFonts w:asciiTheme="majorHAnsi" w:eastAsia="Calibri" w:hAnsiTheme="majorHAnsi" w:cstheme="majorHAnsi"/>
                <w:sz w:val="22"/>
                <w:szCs w:val="22"/>
              </w:rPr>
              <w:t xml:space="preserve">La información que se debe presentar, corresponde a la identificación de los componentes del diseño de estos sistemas de riego localizado. </w:t>
            </w:r>
          </w:p>
          <w:p w14:paraId="500378AD" w14:textId="77777777" w:rsidR="00E40AC6" w:rsidRPr="004702C3" w:rsidRDefault="00E40AC6" w:rsidP="006D6C60">
            <w:pPr>
              <w:jc w:val="both"/>
              <w:rPr>
                <w:rFonts w:asciiTheme="majorHAnsi" w:eastAsia="Calibri" w:hAnsiTheme="majorHAnsi" w:cstheme="majorHAnsi"/>
                <w:sz w:val="22"/>
                <w:szCs w:val="22"/>
              </w:rPr>
            </w:pPr>
          </w:p>
          <w:p w14:paraId="3039722B" w14:textId="77777777" w:rsidR="00E40AC6" w:rsidRPr="004702C3" w:rsidRDefault="00E40AC6" w:rsidP="006D6C60">
            <w:pPr>
              <w:jc w:val="both"/>
              <w:rPr>
                <w:rFonts w:asciiTheme="majorHAnsi" w:eastAsia="Calibri" w:hAnsiTheme="majorHAnsi" w:cstheme="majorHAnsi"/>
                <w:sz w:val="22"/>
                <w:szCs w:val="22"/>
              </w:rPr>
            </w:pPr>
            <w:r w:rsidRPr="004702C3">
              <w:rPr>
                <w:rFonts w:asciiTheme="majorHAnsi" w:eastAsia="Calibri" w:hAnsiTheme="majorHAnsi" w:cstheme="majorHAnsi"/>
                <w:sz w:val="22"/>
                <w:szCs w:val="22"/>
              </w:rPr>
              <w:lastRenderedPageBreak/>
              <w:t>Además de toda la información involucrada que complemente lo anterior, indicando los Parámetros de diseño agronómico y de cálculo hidráulico pertinentes.</w:t>
            </w:r>
          </w:p>
          <w:p w14:paraId="26DDB5FD" w14:textId="77777777" w:rsidR="00E40AC6" w:rsidRPr="004702C3" w:rsidRDefault="00E40AC6" w:rsidP="006D6C60">
            <w:pPr>
              <w:jc w:val="both"/>
              <w:rPr>
                <w:rFonts w:asciiTheme="majorHAnsi" w:eastAsia="Calibri" w:hAnsiTheme="majorHAnsi" w:cstheme="majorHAnsi"/>
                <w:b/>
                <w:sz w:val="22"/>
                <w:szCs w:val="22"/>
              </w:rPr>
            </w:pPr>
          </w:p>
          <w:p w14:paraId="229B60A3" w14:textId="77777777" w:rsidR="00E40AC6" w:rsidRPr="004702C3" w:rsidRDefault="00E40AC6" w:rsidP="006D6C60">
            <w:pPr>
              <w:jc w:val="both"/>
              <w:rPr>
                <w:rFonts w:asciiTheme="majorHAnsi" w:eastAsia="Calibri" w:hAnsiTheme="majorHAnsi" w:cstheme="majorHAnsi"/>
                <w:sz w:val="22"/>
                <w:szCs w:val="22"/>
              </w:rPr>
            </w:pPr>
          </w:p>
          <w:p w14:paraId="3DD709C2" w14:textId="14393F8C" w:rsidR="00E40AC6" w:rsidRPr="004702C3" w:rsidRDefault="00E40AC6" w:rsidP="001D2A8E">
            <w:pPr>
              <w:pStyle w:val="Prrafodelista"/>
              <w:numPr>
                <w:ilvl w:val="2"/>
                <w:numId w:val="50"/>
              </w:numPr>
              <w:pBdr>
                <w:top w:val="nil"/>
                <w:left w:val="nil"/>
                <w:bottom w:val="nil"/>
                <w:right w:val="nil"/>
                <w:between w:val="nil"/>
              </w:pBdr>
              <w:jc w:val="both"/>
              <w:rPr>
                <w:rFonts w:asciiTheme="majorHAnsi" w:eastAsia="Calibri" w:hAnsiTheme="majorHAnsi" w:cstheme="majorHAnsi"/>
                <w:b/>
                <w:color w:val="000000"/>
                <w:sz w:val="22"/>
                <w:szCs w:val="22"/>
              </w:rPr>
            </w:pPr>
            <w:r w:rsidRPr="004702C3">
              <w:rPr>
                <w:rFonts w:asciiTheme="majorHAnsi" w:eastAsia="Calibri" w:hAnsiTheme="majorHAnsi" w:cstheme="majorHAnsi"/>
                <w:b/>
                <w:color w:val="000000"/>
                <w:sz w:val="22"/>
                <w:szCs w:val="22"/>
              </w:rPr>
              <w:t>Reparación o construcción de canales</w:t>
            </w:r>
          </w:p>
          <w:p w14:paraId="7D9E2852" w14:textId="77777777" w:rsidR="00E40AC6" w:rsidRPr="004702C3" w:rsidRDefault="00E40AC6" w:rsidP="006D6C60">
            <w:pPr>
              <w:ind w:left="720"/>
              <w:jc w:val="both"/>
              <w:rPr>
                <w:rFonts w:asciiTheme="majorHAnsi" w:eastAsia="Calibri" w:hAnsiTheme="majorHAnsi" w:cstheme="majorHAnsi"/>
                <w:b/>
                <w:sz w:val="22"/>
                <w:szCs w:val="22"/>
              </w:rPr>
            </w:pPr>
          </w:p>
          <w:p w14:paraId="377DD19E" w14:textId="77777777" w:rsidR="00E40AC6" w:rsidRPr="004702C3" w:rsidRDefault="00E40AC6" w:rsidP="006D6C60">
            <w:pPr>
              <w:jc w:val="both"/>
              <w:rPr>
                <w:rFonts w:asciiTheme="majorHAnsi" w:eastAsia="Calibri" w:hAnsiTheme="majorHAnsi" w:cstheme="majorHAnsi"/>
                <w:sz w:val="22"/>
                <w:szCs w:val="22"/>
              </w:rPr>
            </w:pPr>
            <w:r w:rsidRPr="004702C3">
              <w:rPr>
                <w:rFonts w:asciiTheme="majorHAnsi" w:eastAsia="Calibri" w:hAnsiTheme="majorHAnsi" w:cstheme="majorHAnsi"/>
                <w:sz w:val="22"/>
                <w:szCs w:val="22"/>
              </w:rPr>
              <w:t xml:space="preserve">La información que se debe presentar, corresponde a la identificación de los componentes del diseño de obras conducción a través de canales. </w:t>
            </w:r>
          </w:p>
          <w:p w14:paraId="70DF6FBD" w14:textId="77777777" w:rsidR="00E40AC6" w:rsidRPr="004702C3" w:rsidRDefault="00E40AC6" w:rsidP="006D6C60">
            <w:pPr>
              <w:jc w:val="both"/>
              <w:rPr>
                <w:rFonts w:asciiTheme="majorHAnsi" w:eastAsia="Calibri" w:hAnsiTheme="majorHAnsi" w:cstheme="majorHAnsi"/>
                <w:sz w:val="22"/>
                <w:szCs w:val="22"/>
              </w:rPr>
            </w:pPr>
          </w:p>
          <w:p w14:paraId="46CEA197" w14:textId="77777777" w:rsidR="00E40AC6" w:rsidRPr="004702C3" w:rsidRDefault="00E40AC6" w:rsidP="006D6C60">
            <w:pPr>
              <w:jc w:val="both"/>
              <w:rPr>
                <w:rFonts w:asciiTheme="majorHAnsi" w:eastAsia="Calibri" w:hAnsiTheme="majorHAnsi" w:cstheme="majorHAnsi"/>
                <w:b/>
                <w:sz w:val="22"/>
                <w:szCs w:val="22"/>
              </w:rPr>
            </w:pPr>
            <w:r w:rsidRPr="004702C3">
              <w:rPr>
                <w:rFonts w:asciiTheme="majorHAnsi" w:eastAsia="Calibri" w:hAnsiTheme="majorHAnsi" w:cstheme="majorHAnsi"/>
                <w:b/>
                <w:sz w:val="22"/>
                <w:szCs w:val="22"/>
              </w:rPr>
              <w:t>Requisitos generales</w:t>
            </w:r>
          </w:p>
          <w:p w14:paraId="001A087C" w14:textId="77777777" w:rsidR="00E40AC6" w:rsidRPr="004702C3" w:rsidRDefault="00E40AC6" w:rsidP="006D6C60">
            <w:pPr>
              <w:numPr>
                <w:ilvl w:val="0"/>
                <w:numId w:val="13"/>
              </w:numPr>
              <w:pBdr>
                <w:top w:val="nil"/>
                <w:left w:val="nil"/>
                <w:bottom w:val="nil"/>
                <w:right w:val="nil"/>
                <w:between w:val="nil"/>
              </w:pBdr>
              <w:jc w:val="both"/>
              <w:rPr>
                <w:rFonts w:asciiTheme="majorHAnsi" w:hAnsiTheme="majorHAnsi" w:cstheme="majorHAnsi"/>
                <w:sz w:val="22"/>
                <w:szCs w:val="22"/>
              </w:rPr>
            </w:pPr>
            <w:r w:rsidRPr="004702C3">
              <w:rPr>
                <w:rFonts w:asciiTheme="majorHAnsi" w:eastAsia="Calibri" w:hAnsiTheme="majorHAnsi" w:cstheme="majorHAnsi"/>
                <w:color w:val="000000"/>
                <w:sz w:val="22"/>
                <w:szCs w:val="22"/>
              </w:rPr>
              <w:t>Diagrama unifilar que identifique los usuarios que serán beneficiados con la obra.</w:t>
            </w:r>
          </w:p>
          <w:p w14:paraId="01C41C5F" w14:textId="77777777" w:rsidR="00E40AC6" w:rsidRPr="004702C3" w:rsidRDefault="00E40AC6" w:rsidP="006D6C60">
            <w:pPr>
              <w:pBdr>
                <w:top w:val="nil"/>
                <w:left w:val="nil"/>
                <w:bottom w:val="nil"/>
                <w:right w:val="nil"/>
                <w:between w:val="nil"/>
              </w:pBdr>
              <w:ind w:left="720" w:hanging="708"/>
              <w:jc w:val="both"/>
              <w:rPr>
                <w:rFonts w:asciiTheme="majorHAnsi" w:eastAsia="Calibri" w:hAnsiTheme="majorHAnsi" w:cstheme="majorHAnsi"/>
                <w:color w:val="000000"/>
                <w:sz w:val="22"/>
                <w:szCs w:val="22"/>
              </w:rPr>
            </w:pPr>
          </w:p>
          <w:p w14:paraId="5B811924" w14:textId="77777777" w:rsidR="00E40AC6" w:rsidRPr="004702C3" w:rsidRDefault="00E40AC6" w:rsidP="006D6C60">
            <w:pPr>
              <w:pBdr>
                <w:top w:val="nil"/>
                <w:left w:val="nil"/>
                <w:bottom w:val="nil"/>
                <w:right w:val="nil"/>
                <w:between w:val="nil"/>
              </w:pBdr>
              <w:ind w:left="720" w:hanging="708"/>
              <w:jc w:val="both"/>
              <w:rPr>
                <w:rFonts w:asciiTheme="majorHAnsi" w:eastAsia="Calibri" w:hAnsiTheme="majorHAnsi" w:cstheme="majorHAnsi"/>
                <w:color w:val="000000"/>
                <w:sz w:val="22"/>
                <w:szCs w:val="22"/>
              </w:rPr>
            </w:pPr>
            <w:r w:rsidRPr="004702C3">
              <w:rPr>
                <w:rFonts w:asciiTheme="majorHAnsi" w:eastAsia="Calibri" w:hAnsiTheme="majorHAnsi" w:cstheme="majorHAnsi"/>
                <w:color w:val="000000"/>
                <w:sz w:val="22"/>
                <w:szCs w:val="22"/>
              </w:rPr>
              <w:t>Croquis detallado que identifique</w:t>
            </w:r>
          </w:p>
          <w:p w14:paraId="02AE5DE0" w14:textId="77777777" w:rsidR="00E40AC6" w:rsidRPr="004702C3" w:rsidRDefault="00E40AC6" w:rsidP="006D6C60">
            <w:pPr>
              <w:numPr>
                <w:ilvl w:val="0"/>
                <w:numId w:val="36"/>
              </w:numPr>
              <w:pBdr>
                <w:top w:val="nil"/>
                <w:left w:val="nil"/>
                <w:bottom w:val="nil"/>
                <w:right w:val="nil"/>
                <w:between w:val="nil"/>
              </w:pBdr>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Ubicación y dimensión de la obra (longitud)</w:t>
            </w:r>
          </w:p>
          <w:p w14:paraId="76540BD3" w14:textId="77777777" w:rsidR="00E40AC6" w:rsidRPr="004702C3" w:rsidRDefault="00E40AC6" w:rsidP="006D6C60">
            <w:pPr>
              <w:numPr>
                <w:ilvl w:val="0"/>
                <w:numId w:val="36"/>
              </w:numPr>
              <w:pBdr>
                <w:top w:val="nil"/>
                <w:left w:val="nil"/>
                <w:bottom w:val="nil"/>
                <w:right w:val="nil"/>
                <w:between w:val="nil"/>
              </w:pBdr>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 xml:space="preserve">Puntos críticos a lo largo del proyecto: cruces de camino, muros de contención, instalaciones cercanas, etc. </w:t>
            </w:r>
          </w:p>
          <w:p w14:paraId="1156995D" w14:textId="77777777" w:rsidR="00E40AC6" w:rsidRPr="004702C3" w:rsidRDefault="00E40AC6" w:rsidP="006D6C60">
            <w:pPr>
              <w:numPr>
                <w:ilvl w:val="0"/>
                <w:numId w:val="36"/>
              </w:numPr>
              <w:pBdr>
                <w:top w:val="nil"/>
                <w:left w:val="nil"/>
                <w:bottom w:val="nil"/>
                <w:right w:val="nil"/>
                <w:between w:val="nil"/>
              </w:pBdr>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Hitos de referencia cercanos al proyecto como escuelas, carretera, iglesia, río, etc.</w:t>
            </w:r>
          </w:p>
          <w:p w14:paraId="42464AFE" w14:textId="77777777" w:rsidR="00E40AC6" w:rsidRPr="004702C3" w:rsidRDefault="00E40AC6" w:rsidP="006D6C60">
            <w:pPr>
              <w:numPr>
                <w:ilvl w:val="0"/>
                <w:numId w:val="36"/>
              </w:numPr>
              <w:pBdr>
                <w:top w:val="nil"/>
                <w:left w:val="nil"/>
                <w:bottom w:val="nil"/>
                <w:right w:val="nil"/>
                <w:between w:val="nil"/>
              </w:pBdr>
              <w:jc w:val="both"/>
              <w:rPr>
                <w:rFonts w:asciiTheme="majorHAnsi" w:hAnsiTheme="majorHAnsi" w:cstheme="majorHAnsi"/>
                <w:color w:val="000000"/>
                <w:sz w:val="22"/>
                <w:szCs w:val="22"/>
              </w:rPr>
            </w:pPr>
            <w:r w:rsidRPr="004702C3">
              <w:rPr>
                <w:rFonts w:asciiTheme="majorHAnsi" w:eastAsia="Calibri" w:hAnsiTheme="majorHAnsi" w:cstheme="majorHAnsi"/>
                <w:sz w:val="22"/>
                <w:szCs w:val="22"/>
              </w:rPr>
              <w:t>Memoria de cálculo pertinente</w:t>
            </w:r>
          </w:p>
          <w:p w14:paraId="1DB7D3AF" w14:textId="77777777" w:rsidR="00E40AC6" w:rsidRPr="004702C3" w:rsidRDefault="00E40AC6" w:rsidP="006D6C60">
            <w:pPr>
              <w:jc w:val="both"/>
              <w:rPr>
                <w:rFonts w:asciiTheme="majorHAnsi" w:eastAsia="Calibri" w:hAnsiTheme="majorHAnsi" w:cstheme="majorHAnsi"/>
                <w:b/>
                <w:sz w:val="22"/>
                <w:szCs w:val="22"/>
              </w:rPr>
            </w:pPr>
          </w:p>
          <w:p w14:paraId="30409925" w14:textId="77777777" w:rsidR="00E40AC6" w:rsidRPr="004702C3" w:rsidRDefault="00E40AC6" w:rsidP="006D6C60">
            <w:pPr>
              <w:ind w:left="720"/>
              <w:jc w:val="both"/>
              <w:rPr>
                <w:rFonts w:asciiTheme="majorHAnsi" w:eastAsia="Calibri" w:hAnsiTheme="majorHAnsi" w:cstheme="majorHAnsi"/>
                <w:sz w:val="22"/>
                <w:szCs w:val="22"/>
              </w:rPr>
            </w:pPr>
          </w:p>
          <w:p w14:paraId="393FFF9A" w14:textId="78EB6F18" w:rsidR="00E40AC6" w:rsidRPr="004702C3" w:rsidRDefault="00E40AC6" w:rsidP="001D2A8E">
            <w:pPr>
              <w:pStyle w:val="Prrafodelista"/>
              <w:numPr>
                <w:ilvl w:val="2"/>
                <w:numId w:val="50"/>
              </w:numPr>
              <w:jc w:val="both"/>
              <w:rPr>
                <w:rFonts w:asciiTheme="majorHAnsi" w:eastAsia="Calibri" w:hAnsiTheme="majorHAnsi" w:cstheme="majorHAnsi"/>
                <w:b/>
                <w:sz w:val="22"/>
                <w:szCs w:val="22"/>
              </w:rPr>
            </w:pPr>
            <w:r w:rsidRPr="004702C3">
              <w:rPr>
                <w:rFonts w:asciiTheme="majorHAnsi" w:eastAsia="Calibri" w:hAnsiTheme="majorHAnsi" w:cstheme="majorHAnsi"/>
                <w:b/>
                <w:sz w:val="22"/>
                <w:szCs w:val="22"/>
              </w:rPr>
              <w:t>Reparación o construcción de acumuladores revestidos</w:t>
            </w:r>
          </w:p>
          <w:p w14:paraId="673D84A5" w14:textId="77777777" w:rsidR="00E40AC6" w:rsidRPr="004702C3" w:rsidRDefault="00E40AC6" w:rsidP="006D6C60">
            <w:pPr>
              <w:jc w:val="both"/>
              <w:rPr>
                <w:rFonts w:asciiTheme="majorHAnsi" w:eastAsia="Calibri" w:hAnsiTheme="majorHAnsi" w:cstheme="majorHAnsi"/>
                <w:sz w:val="22"/>
                <w:szCs w:val="22"/>
                <w:u w:val="single"/>
              </w:rPr>
            </w:pPr>
          </w:p>
          <w:p w14:paraId="3E1695A5" w14:textId="77777777" w:rsidR="00E40AC6" w:rsidRPr="004702C3" w:rsidRDefault="00E40AC6" w:rsidP="006D6C60">
            <w:pPr>
              <w:jc w:val="both"/>
              <w:rPr>
                <w:rFonts w:asciiTheme="majorHAnsi" w:eastAsia="Calibri" w:hAnsiTheme="majorHAnsi" w:cstheme="majorHAnsi"/>
                <w:sz w:val="22"/>
                <w:szCs w:val="22"/>
              </w:rPr>
            </w:pPr>
            <w:r w:rsidRPr="004702C3">
              <w:rPr>
                <w:rFonts w:asciiTheme="majorHAnsi" w:eastAsia="Calibri" w:hAnsiTheme="majorHAnsi" w:cstheme="majorHAnsi"/>
                <w:sz w:val="22"/>
                <w:szCs w:val="22"/>
              </w:rPr>
              <w:t>La información que se debe presentar, corresponde a la identificación de los componentes del diseño de obras como reparación o construcción de pequeños acumuladores revestidos, entre otros componentes que influyan en el costo del proyecto y que sean necesarios, según las obras que correspondan, incluyendo una memoria de cálculo pertinente.</w:t>
            </w:r>
          </w:p>
          <w:p w14:paraId="03779D68" w14:textId="77777777" w:rsidR="00E40AC6" w:rsidRPr="004702C3" w:rsidRDefault="00E40AC6" w:rsidP="006D6C60">
            <w:pPr>
              <w:jc w:val="both"/>
              <w:rPr>
                <w:rFonts w:asciiTheme="majorHAnsi" w:eastAsia="Calibri" w:hAnsiTheme="majorHAnsi" w:cstheme="majorHAnsi"/>
                <w:sz w:val="22"/>
                <w:szCs w:val="22"/>
              </w:rPr>
            </w:pPr>
          </w:p>
          <w:p w14:paraId="1EDE56AE" w14:textId="77777777" w:rsidR="00E40AC6" w:rsidRPr="004702C3" w:rsidRDefault="00E40AC6" w:rsidP="006D6C60">
            <w:pPr>
              <w:jc w:val="both"/>
              <w:rPr>
                <w:rFonts w:asciiTheme="majorHAnsi" w:eastAsia="Calibri" w:hAnsiTheme="majorHAnsi" w:cstheme="majorHAnsi"/>
                <w:b/>
                <w:sz w:val="22"/>
                <w:szCs w:val="22"/>
              </w:rPr>
            </w:pPr>
            <w:r w:rsidRPr="004702C3">
              <w:rPr>
                <w:rFonts w:asciiTheme="majorHAnsi" w:eastAsia="Calibri" w:hAnsiTheme="majorHAnsi" w:cstheme="majorHAnsi"/>
                <w:b/>
                <w:sz w:val="22"/>
                <w:szCs w:val="22"/>
              </w:rPr>
              <w:t>Ensayos de Laboratorio:</w:t>
            </w:r>
          </w:p>
          <w:p w14:paraId="52B01804" w14:textId="77777777" w:rsidR="00E40AC6" w:rsidRPr="004702C3" w:rsidRDefault="00E40AC6" w:rsidP="006D6C60">
            <w:pPr>
              <w:numPr>
                <w:ilvl w:val="0"/>
                <w:numId w:val="12"/>
              </w:numPr>
              <w:pBdr>
                <w:top w:val="nil"/>
                <w:left w:val="nil"/>
                <w:bottom w:val="nil"/>
                <w:right w:val="nil"/>
                <w:between w:val="nil"/>
              </w:pBdr>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Para obras de acumulación con alturas de muro mayor a dos metros, se deberá realizar ensayo de proctor modificado al 90%, la cual será tomada por personal de Laboratorio.</w:t>
            </w:r>
          </w:p>
          <w:p w14:paraId="4896443E" w14:textId="77777777" w:rsidR="00E40AC6" w:rsidRPr="004702C3" w:rsidRDefault="00E40AC6" w:rsidP="006D6C60">
            <w:pPr>
              <w:numPr>
                <w:ilvl w:val="0"/>
                <w:numId w:val="12"/>
              </w:numPr>
              <w:pBdr>
                <w:top w:val="nil"/>
                <w:left w:val="nil"/>
                <w:bottom w:val="nil"/>
                <w:right w:val="nil"/>
                <w:between w:val="nil"/>
              </w:pBdr>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Los ensayos podrán ser incorporados dentro del presupuesto.</w:t>
            </w:r>
          </w:p>
          <w:p w14:paraId="47C4E2DA" w14:textId="77777777" w:rsidR="00E40AC6" w:rsidRPr="004702C3" w:rsidRDefault="00E40AC6" w:rsidP="006D6C60">
            <w:pPr>
              <w:jc w:val="both"/>
              <w:rPr>
                <w:rFonts w:asciiTheme="majorHAnsi" w:eastAsia="Calibri" w:hAnsiTheme="majorHAnsi" w:cstheme="majorHAnsi"/>
                <w:b/>
                <w:sz w:val="22"/>
                <w:szCs w:val="22"/>
              </w:rPr>
            </w:pPr>
          </w:p>
          <w:p w14:paraId="673FA759" w14:textId="77777777" w:rsidR="00E40AC6" w:rsidRPr="004702C3" w:rsidRDefault="00E40AC6" w:rsidP="006D6C60">
            <w:pPr>
              <w:jc w:val="both"/>
              <w:rPr>
                <w:rFonts w:asciiTheme="majorHAnsi" w:eastAsia="Calibri" w:hAnsiTheme="majorHAnsi" w:cstheme="majorHAnsi"/>
                <w:b/>
                <w:sz w:val="22"/>
                <w:szCs w:val="22"/>
              </w:rPr>
            </w:pPr>
          </w:p>
          <w:p w14:paraId="1003FF97" w14:textId="77777777" w:rsidR="00E40AC6" w:rsidRPr="004702C3" w:rsidRDefault="00E40AC6" w:rsidP="001D2A8E">
            <w:pPr>
              <w:numPr>
                <w:ilvl w:val="2"/>
                <w:numId w:val="50"/>
              </w:numPr>
              <w:jc w:val="both"/>
              <w:rPr>
                <w:rFonts w:asciiTheme="majorHAnsi" w:eastAsia="Calibri" w:hAnsiTheme="majorHAnsi" w:cstheme="majorHAnsi"/>
                <w:b/>
                <w:sz w:val="22"/>
                <w:szCs w:val="22"/>
              </w:rPr>
            </w:pPr>
            <w:r w:rsidRPr="004702C3">
              <w:rPr>
                <w:rFonts w:asciiTheme="majorHAnsi" w:eastAsia="Calibri" w:hAnsiTheme="majorHAnsi" w:cstheme="majorHAnsi"/>
                <w:b/>
                <w:sz w:val="22"/>
                <w:szCs w:val="22"/>
              </w:rPr>
              <w:t>Proyectos asociados a energías renovables</w:t>
            </w:r>
          </w:p>
          <w:p w14:paraId="0470F9CF" w14:textId="77777777" w:rsidR="00E40AC6" w:rsidRPr="004702C3" w:rsidRDefault="00E40AC6" w:rsidP="006D6C60">
            <w:pPr>
              <w:ind w:left="720"/>
              <w:jc w:val="both"/>
              <w:rPr>
                <w:rFonts w:asciiTheme="majorHAnsi" w:eastAsia="Calibri" w:hAnsiTheme="majorHAnsi" w:cstheme="majorHAnsi"/>
                <w:sz w:val="22"/>
                <w:szCs w:val="22"/>
                <w:u w:val="single"/>
              </w:rPr>
            </w:pPr>
          </w:p>
          <w:p w14:paraId="7D2C2548" w14:textId="77777777" w:rsidR="00E40AC6" w:rsidRPr="004702C3" w:rsidRDefault="00E40AC6" w:rsidP="006D6C60">
            <w:pPr>
              <w:jc w:val="both"/>
              <w:rPr>
                <w:rFonts w:asciiTheme="majorHAnsi" w:hAnsiTheme="majorHAnsi" w:cstheme="majorHAnsi"/>
                <w:sz w:val="22"/>
                <w:szCs w:val="22"/>
              </w:rPr>
            </w:pPr>
            <w:r w:rsidRPr="004702C3">
              <w:rPr>
                <w:rFonts w:asciiTheme="majorHAnsi" w:eastAsia="Calibri" w:hAnsiTheme="majorHAnsi" w:cstheme="majorHAnsi"/>
                <w:sz w:val="22"/>
                <w:szCs w:val="22"/>
              </w:rPr>
              <w:t>La información que se debe presentar, corresponde a la identificación de los componentes del diseño de obras asociadas a energías renovables, incluyendo una memoria de cálculo pertinente, según Método de riego propuesto y Especificaciones de sistema modular a utilizar.</w:t>
            </w:r>
          </w:p>
          <w:p w14:paraId="219F2602" w14:textId="77777777" w:rsidR="00E40AC6" w:rsidRPr="004702C3" w:rsidRDefault="00E40AC6" w:rsidP="006D6C60">
            <w:pPr>
              <w:jc w:val="both"/>
              <w:rPr>
                <w:rFonts w:asciiTheme="majorHAnsi" w:eastAsia="Calibri" w:hAnsiTheme="majorHAnsi" w:cstheme="majorHAnsi"/>
                <w:b/>
                <w:sz w:val="22"/>
                <w:szCs w:val="22"/>
              </w:rPr>
            </w:pPr>
          </w:p>
          <w:p w14:paraId="7181CF19" w14:textId="77777777" w:rsidR="00E40AC6" w:rsidRPr="004702C3" w:rsidRDefault="00E40AC6" w:rsidP="006D6C60">
            <w:pPr>
              <w:jc w:val="both"/>
              <w:rPr>
                <w:rFonts w:asciiTheme="majorHAnsi" w:eastAsia="Calibri" w:hAnsiTheme="majorHAnsi" w:cstheme="majorHAnsi"/>
                <w:sz w:val="22"/>
                <w:szCs w:val="22"/>
              </w:rPr>
            </w:pPr>
            <w:r w:rsidRPr="004702C3">
              <w:rPr>
                <w:rFonts w:asciiTheme="majorHAnsi" w:eastAsia="Calibri" w:hAnsiTheme="majorHAnsi" w:cstheme="majorHAnsi"/>
                <w:sz w:val="22"/>
                <w:szCs w:val="22"/>
              </w:rPr>
              <w:t>Además los proyectos asociados a instalaciones fotovoltaicas, deberán cumplir los siguientes procedimientos y requisitos para la puesta en servicio de instalaciones fotovoltaicas:</w:t>
            </w:r>
          </w:p>
          <w:p w14:paraId="1BF2F103" w14:textId="77777777" w:rsidR="00E40AC6" w:rsidRPr="004702C3" w:rsidRDefault="00E40AC6" w:rsidP="006D6C60">
            <w:pPr>
              <w:jc w:val="both"/>
              <w:rPr>
                <w:rFonts w:asciiTheme="majorHAnsi" w:eastAsia="Calibri" w:hAnsiTheme="majorHAnsi" w:cstheme="majorHAnsi"/>
                <w:sz w:val="22"/>
                <w:szCs w:val="22"/>
              </w:rPr>
            </w:pPr>
          </w:p>
          <w:p w14:paraId="5214CE8A" w14:textId="77777777" w:rsidR="00E40AC6" w:rsidRPr="004702C3" w:rsidRDefault="00E40AC6" w:rsidP="006D6C60">
            <w:pPr>
              <w:pStyle w:val="Prrafodelista"/>
              <w:numPr>
                <w:ilvl w:val="0"/>
                <w:numId w:val="45"/>
              </w:numPr>
              <w:pBdr>
                <w:top w:val="nil"/>
                <w:left w:val="nil"/>
                <w:bottom w:val="nil"/>
                <w:right w:val="nil"/>
                <w:between w:val="nil"/>
              </w:pBdr>
              <w:ind w:hanging="720"/>
              <w:jc w:val="both"/>
              <w:rPr>
                <w:rFonts w:asciiTheme="majorHAnsi" w:eastAsia="Calibri" w:hAnsiTheme="majorHAnsi" w:cstheme="majorHAnsi"/>
                <w:b/>
                <w:color w:val="000000"/>
                <w:sz w:val="22"/>
                <w:szCs w:val="22"/>
              </w:rPr>
            </w:pPr>
            <w:r w:rsidRPr="004702C3">
              <w:rPr>
                <w:rFonts w:asciiTheme="majorHAnsi" w:eastAsia="Calibri" w:hAnsiTheme="majorHAnsi" w:cstheme="majorHAnsi"/>
                <w:b/>
                <w:color w:val="000000"/>
                <w:sz w:val="22"/>
                <w:szCs w:val="22"/>
              </w:rPr>
              <w:t>Documentos legales de base para el diseño de una instalación eléctrica fotovoltaica segura.</w:t>
            </w:r>
          </w:p>
          <w:p w14:paraId="034464CB" w14:textId="77777777" w:rsidR="00E40AC6" w:rsidRPr="004702C3" w:rsidRDefault="00E40AC6" w:rsidP="006D6C60">
            <w:pPr>
              <w:pBdr>
                <w:top w:val="nil"/>
                <w:left w:val="nil"/>
                <w:bottom w:val="nil"/>
                <w:right w:val="nil"/>
                <w:between w:val="nil"/>
              </w:pBdr>
              <w:ind w:left="1500" w:hanging="708"/>
              <w:jc w:val="both"/>
              <w:rPr>
                <w:rFonts w:asciiTheme="majorHAnsi" w:eastAsia="Calibri" w:hAnsiTheme="majorHAnsi" w:cstheme="majorHAnsi"/>
                <w:color w:val="000000"/>
                <w:sz w:val="22"/>
                <w:szCs w:val="22"/>
              </w:rPr>
            </w:pPr>
          </w:p>
          <w:p w14:paraId="71DB7F5C" w14:textId="77777777" w:rsidR="00E40AC6" w:rsidRPr="004702C3" w:rsidRDefault="00E40AC6" w:rsidP="006D6C60">
            <w:pPr>
              <w:jc w:val="both"/>
              <w:rPr>
                <w:rFonts w:asciiTheme="majorHAnsi" w:eastAsia="Calibri" w:hAnsiTheme="majorHAnsi" w:cstheme="majorHAnsi"/>
                <w:sz w:val="22"/>
                <w:szCs w:val="22"/>
              </w:rPr>
            </w:pPr>
            <w:r w:rsidRPr="004702C3">
              <w:rPr>
                <w:rFonts w:asciiTheme="majorHAnsi" w:eastAsia="Calibri" w:hAnsiTheme="majorHAnsi" w:cstheme="majorHAnsi"/>
                <w:sz w:val="22"/>
                <w:szCs w:val="22"/>
              </w:rPr>
              <w:t>De acuerdo a lo informado por la SEC, todas las instalaciones eléctricas fotovoltaicas deben ser comunicadas a dicho organismo con el objetivo último de tomar conocimiento y con ello garantizar la seguridad de la ciudadanía.</w:t>
            </w:r>
          </w:p>
          <w:p w14:paraId="0CB1CE6F" w14:textId="77777777" w:rsidR="00E40AC6" w:rsidRPr="004702C3" w:rsidRDefault="00E40AC6" w:rsidP="006D6C60">
            <w:pPr>
              <w:jc w:val="both"/>
              <w:rPr>
                <w:rFonts w:asciiTheme="majorHAnsi" w:eastAsia="Calibri" w:hAnsiTheme="majorHAnsi" w:cstheme="majorHAnsi"/>
                <w:sz w:val="22"/>
                <w:szCs w:val="22"/>
              </w:rPr>
            </w:pPr>
          </w:p>
          <w:p w14:paraId="1C4932FF" w14:textId="77777777" w:rsidR="00E40AC6" w:rsidRPr="004702C3" w:rsidRDefault="00E40AC6" w:rsidP="006D6C60">
            <w:pPr>
              <w:jc w:val="both"/>
              <w:rPr>
                <w:rFonts w:asciiTheme="majorHAnsi" w:eastAsia="Calibri" w:hAnsiTheme="majorHAnsi" w:cstheme="majorHAnsi"/>
                <w:sz w:val="22"/>
                <w:szCs w:val="22"/>
              </w:rPr>
            </w:pPr>
            <w:r w:rsidRPr="004702C3">
              <w:rPr>
                <w:rFonts w:asciiTheme="majorHAnsi" w:eastAsia="Calibri" w:hAnsiTheme="majorHAnsi" w:cstheme="majorHAnsi"/>
                <w:sz w:val="22"/>
                <w:szCs w:val="22"/>
              </w:rPr>
              <w:lastRenderedPageBreak/>
              <w:t>En este sentido, todo proyecto eléctrico fotovoltaico debe contar con las condiciones mínimas d seguridad establecidas por las normativas vigentes. Para un proyecto de baja tensión se deben considerar las siguientes normativas e instructivos:</w:t>
            </w:r>
          </w:p>
          <w:p w14:paraId="3F361CBB" w14:textId="77777777" w:rsidR="00E40AC6" w:rsidRPr="004702C3" w:rsidRDefault="00E40AC6" w:rsidP="006D6C60">
            <w:pPr>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NCH Eléc. 4/2003. “Electricidad, instalaciones de consumo en baja tensión”.</w:t>
            </w:r>
          </w:p>
          <w:p w14:paraId="19F8FF56" w14:textId="77777777" w:rsidR="00E40AC6" w:rsidRPr="004702C3" w:rsidRDefault="0096053B" w:rsidP="006D6C60">
            <w:pPr>
              <w:pBdr>
                <w:top w:val="nil"/>
                <w:left w:val="nil"/>
                <w:bottom w:val="nil"/>
                <w:right w:val="nil"/>
                <w:between w:val="nil"/>
              </w:pBdr>
              <w:ind w:left="720" w:hanging="708"/>
              <w:jc w:val="both"/>
              <w:rPr>
                <w:rFonts w:asciiTheme="majorHAnsi" w:eastAsia="Calibri" w:hAnsiTheme="majorHAnsi" w:cstheme="majorHAnsi"/>
                <w:color w:val="000000"/>
                <w:sz w:val="22"/>
                <w:szCs w:val="22"/>
              </w:rPr>
            </w:pPr>
            <w:hyperlink r:id="rId8">
              <w:r w:rsidR="00E40AC6" w:rsidRPr="004702C3">
                <w:rPr>
                  <w:rFonts w:asciiTheme="majorHAnsi" w:eastAsia="Calibri" w:hAnsiTheme="majorHAnsi" w:cstheme="majorHAnsi"/>
                  <w:color w:val="0000FF"/>
                  <w:sz w:val="22"/>
                  <w:szCs w:val="22"/>
                  <w:u w:val="single"/>
                </w:rPr>
                <w:t>http://www.sec.sl/pls/portal/docs/PAGE/SECNORMATIVA/electricidad_normastecnicas/Norma4:2003.pdf</w:t>
              </w:r>
            </w:hyperlink>
          </w:p>
          <w:p w14:paraId="00685213" w14:textId="77777777" w:rsidR="00E40AC6" w:rsidRPr="004702C3" w:rsidRDefault="00E40AC6" w:rsidP="006D6C60">
            <w:pPr>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NCH Eléc. 2/84.- Norma Chilena Eléctrica 2/84. “Electricidad. Elaboración y Presentación de Proyectos”. Establece disposiciones técnicas que deben cumplirse en la elaboración y presentación de proyectos relacionados con instalaciones eléctricas.</w:t>
            </w:r>
          </w:p>
          <w:p w14:paraId="3D214F7C" w14:textId="77777777" w:rsidR="00E40AC6" w:rsidRPr="004702C3" w:rsidRDefault="0096053B" w:rsidP="006D6C60">
            <w:pPr>
              <w:pBdr>
                <w:top w:val="nil"/>
                <w:left w:val="nil"/>
                <w:bottom w:val="nil"/>
                <w:right w:val="nil"/>
                <w:between w:val="nil"/>
              </w:pBdr>
              <w:ind w:left="720" w:hanging="708"/>
              <w:jc w:val="both"/>
              <w:rPr>
                <w:rFonts w:asciiTheme="majorHAnsi" w:eastAsia="Calibri" w:hAnsiTheme="majorHAnsi" w:cstheme="majorHAnsi"/>
                <w:color w:val="000000"/>
                <w:sz w:val="22"/>
                <w:szCs w:val="22"/>
              </w:rPr>
            </w:pPr>
            <w:hyperlink r:id="rId9">
              <w:r w:rsidR="00E40AC6" w:rsidRPr="004702C3">
                <w:rPr>
                  <w:rFonts w:asciiTheme="majorHAnsi" w:eastAsia="Calibri" w:hAnsiTheme="majorHAnsi" w:cstheme="majorHAnsi"/>
                  <w:color w:val="0000FF"/>
                  <w:sz w:val="22"/>
                  <w:szCs w:val="22"/>
                  <w:u w:val="single"/>
                </w:rPr>
                <w:t>http://www.sec.sl/pls/portal/docs/PAGE/SECNORMATIVA/electricidad_normastecnicas/NCh2_84.pdf</w:t>
              </w:r>
            </w:hyperlink>
          </w:p>
          <w:p w14:paraId="41F324CF" w14:textId="77777777" w:rsidR="00E40AC6" w:rsidRPr="004702C3" w:rsidRDefault="00E40AC6" w:rsidP="006D6C60">
            <w:pPr>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NTCO EGBT.- Norma Técnica de Conexión y Operación de Equipamiento de Generación en Baja Tensión, emitida por la Comisión Nacional de Energía y Reconstrucción.</w:t>
            </w:r>
          </w:p>
          <w:p w14:paraId="27D7FC7B" w14:textId="77777777" w:rsidR="00E40AC6" w:rsidRPr="004702C3" w:rsidRDefault="0096053B" w:rsidP="006D6C60">
            <w:pPr>
              <w:numPr>
                <w:ilvl w:val="0"/>
                <w:numId w:val="1"/>
              </w:numPr>
              <w:pBdr>
                <w:top w:val="nil"/>
                <w:left w:val="nil"/>
                <w:bottom w:val="nil"/>
                <w:right w:val="nil"/>
                <w:between w:val="nil"/>
              </w:pBdr>
              <w:jc w:val="both"/>
              <w:rPr>
                <w:rFonts w:asciiTheme="majorHAnsi" w:hAnsiTheme="majorHAnsi" w:cstheme="majorHAnsi"/>
                <w:color w:val="000000"/>
                <w:sz w:val="22"/>
                <w:szCs w:val="22"/>
                <w:u w:val="single"/>
              </w:rPr>
            </w:pPr>
            <w:hyperlink r:id="rId10">
              <w:r w:rsidR="00E40AC6" w:rsidRPr="004702C3">
                <w:rPr>
                  <w:rFonts w:asciiTheme="majorHAnsi" w:eastAsia="Calibri" w:hAnsiTheme="majorHAnsi" w:cstheme="majorHAnsi"/>
                  <w:color w:val="0000FF"/>
                  <w:sz w:val="22"/>
                  <w:szCs w:val="22"/>
                  <w:u w:val="single"/>
                </w:rPr>
                <w:t>http://www.sec.sl/pls/portal/docs/PAGE/SECNORMATIVA/ELECTRICIDAD_NET_METERING/NORMA_TECNICA_GENERACION_BT.PDF</w:t>
              </w:r>
            </w:hyperlink>
          </w:p>
          <w:p w14:paraId="23FDC803" w14:textId="77777777" w:rsidR="00E40AC6" w:rsidRPr="004702C3" w:rsidRDefault="00E40AC6" w:rsidP="006D6C60">
            <w:pPr>
              <w:numPr>
                <w:ilvl w:val="0"/>
                <w:numId w:val="1"/>
              </w:numPr>
              <w:pBdr>
                <w:top w:val="nil"/>
                <w:left w:val="nil"/>
                <w:bottom w:val="nil"/>
                <w:right w:val="nil"/>
                <w:between w:val="nil"/>
              </w:pBdr>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Reglamento D.S. N° 71: de la ley n°20.571, que regula el pago de las tarifas eléctricas de las generadoras residenciales.</w:t>
            </w:r>
          </w:p>
          <w:p w14:paraId="59EEDFF3" w14:textId="77777777" w:rsidR="00E40AC6" w:rsidRPr="004702C3" w:rsidRDefault="00E40AC6" w:rsidP="006D6C60">
            <w:pPr>
              <w:pBdr>
                <w:top w:val="nil"/>
                <w:left w:val="nil"/>
                <w:bottom w:val="nil"/>
                <w:right w:val="nil"/>
                <w:between w:val="nil"/>
              </w:pBdr>
              <w:ind w:left="720" w:hanging="708"/>
              <w:jc w:val="both"/>
              <w:rPr>
                <w:rFonts w:asciiTheme="majorHAnsi" w:eastAsia="Calibri" w:hAnsiTheme="majorHAnsi" w:cstheme="majorHAnsi"/>
                <w:color w:val="000000"/>
                <w:sz w:val="22"/>
                <w:szCs w:val="22"/>
              </w:rPr>
            </w:pPr>
            <w:r w:rsidRPr="004702C3">
              <w:rPr>
                <w:rFonts w:asciiTheme="majorHAnsi" w:eastAsia="Calibri" w:hAnsiTheme="majorHAnsi" w:cstheme="majorHAnsi"/>
                <w:color w:val="000000"/>
                <w:sz w:val="22"/>
                <w:szCs w:val="22"/>
              </w:rPr>
              <w:t>Fuente legal: ley n° 20.571: regula el pago de las tarifas eléctricas de las generadoras residenciales.</w:t>
            </w:r>
          </w:p>
          <w:p w14:paraId="3C124458" w14:textId="77777777" w:rsidR="00E40AC6" w:rsidRPr="004702C3" w:rsidRDefault="00E40AC6" w:rsidP="006D6C60">
            <w:pPr>
              <w:pBdr>
                <w:top w:val="nil"/>
                <w:left w:val="nil"/>
                <w:bottom w:val="nil"/>
                <w:right w:val="nil"/>
                <w:between w:val="nil"/>
              </w:pBdr>
              <w:ind w:left="720" w:hanging="708"/>
              <w:jc w:val="both"/>
              <w:rPr>
                <w:rFonts w:asciiTheme="majorHAnsi" w:eastAsia="Calibri" w:hAnsiTheme="majorHAnsi" w:cstheme="majorHAnsi"/>
                <w:color w:val="000000"/>
                <w:sz w:val="22"/>
                <w:szCs w:val="22"/>
              </w:rPr>
            </w:pPr>
            <w:r w:rsidRPr="004702C3">
              <w:rPr>
                <w:rFonts w:asciiTheme="majorHAnsi" w:eastAsia="Calibri" w:hAnsiTheme="majorHAnsi" w:cstheme="majorHAnsi"/>
                <w:color w:val="000000"/>
                <w:sz w:val="22"/>
                <w:szCs w:val="22"/>
              </w:rPr>
              <w:t>Procedimiento de puesta en servicio: N°01/2014.- Procedimiento de comunicación de puesta en servicio de generadoras residenciales</w:t>
            </w:r>
          </w:p>
          <w:p w14:paraId="23D4C05B" w14:textId="77777777" w:rsidR="00E40AC6" w:rsidRPr="004702C3" w:rsidRDefault="0096053B" w:rsidP="006D6C60">
            <w:pPr>
              <w:pBdr>
                <w:top w:val="nil"/>
                <w:left w:val="nil"/>
                <w:bottom w:val="nil"/>
                <w:right w:val="nil"/>
                <w:between w:val="nil"/>
              </w:pBdr>
              <w:ind w:left="720" w:hanging="708"/>
              <w:jc w:val="both"/>
              <w:rPr>
                <w:rFonts w:asciiTheme="majorHAnsi" w:eastAsia="Calibri" w:hAnsiTheme="majorHAnsi" w:cstheme="majorHAnsi"/>
                <w:color w:val="000000"/>
                <w:sz w:val="22"/>
                <w:szCs w:val="22"/>
              </w:rPr>
            </w:pPr>
            <w:hyperlink r:id="rId11">
              <w:r w:rsidR="00E40AC6" w:rsidRPr="004702C3">
                <w:rPr>
                  <w:rFonts w:asciiTheme="majorHAnsi" w:eastAsia="Calibri" w:hAnsiTheme="majorHAnsi" w:cstheme="majorHAnsi"/>
                  <w:color w:val="0000FF"/>
                  <w:sz w:val="22"/>
                  <w:szCs w:val="22"/>
                  <w:u w:val="single"/>
                </w:rPr>
                <w:t>http://www.electricistasdechile.cl/download/net_metering/RGR_01.pdf</w:t>
              </w:r>
            </w:hyperlink>
          </w:p>
          <w:p w14:paraId="33E43B7A" w14:textId="77777777" w:rsidR="00E40AC6" w:rsidRPr="004702C3" w:rsidRDefault="00E40AC6" w:rsidP="006D6C60">
            <w:pPr>
              <w:numPr>
                <w:ilvl w:val="0"/>
                <w:numId w:val="7"/>
              </w:numPr>
              <w:pBdr>
                <w:top w:val="nil"/>
                <w:left w:val="nil"/>
                <w:bottom w:val="nil"/>
                <w:right w:val="nil"/>
                <w:between w:val="nil"/>
              </w:pBdr>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Instrucción Técnica: N°02/2014.- Diseño y ejecución de las instalaciones fotovoltaicas conectadas a red.</w:t>
            </w:r>
          </w:p>
          <w:p w14:paraId="55CA77AF" w14:textId="77777777" w:rsidR="00E40AC6" w:rsidRPr="004702C3" w:rsidRDefault="0096053B" w:rsidP="006D6C60">
            <w:pPr>
              <w:pBdr>
                <w:top w:val="nil"/>
                <w:left w:val="nil"/>
                <w:bottom w:val="nil"/>
                <w:right w:val="nil"/>
                <w:between w:val="nil"/>
              </w:pBdr>
              <w:ind w:left="720" w:hanging="708"/>
              <w:jc w:val="both"/>
              <w:rPr>
                <w:rFonts w:asciiTheme="majorHAnsi" w:eastAsia="Calibri" w:hAnsiTheme="majorHAnsi" w:cstheme="majorHAnsi"/>
                <w:color w:val="000000"/>
                <w:sz w:val="22"/>
                <w:szCs w:val="22"/>
                <w:u w:val="single"/>
              </w:rPr>
            </w:pPr>
            <w:hyperlink r:id="rId12">
              <w:r w:rsidR="00E40AC6" w:rsidRPr="004702C3">
                <w:rPr>
                  <w:rFonts w:asciiTheme="majorHAnsi" w:eastAsia="Calibri" w:hAnsiTheme="majorHAnsi" w:cstheme="majorHAnsi"/>
                  <w:color w:val="0000FF"/>
                  <w:sz w:val="22"/>
                  <w:szCs w:val="22"/>
                  <w:u w:val="single"/>
                </w:rPr>
                <w:t>http://www.sec.cl/pls/portal/docs/PAGE/SECNORMATIVA/ELECTRICIDAD_NET_METERING/RGR_02.PDF</w:t>
              </w:r>
            </w:hyperlink>
          </w:p>
          <w:p w14:paraId="535E4F89" w14:textId="77777777" w:rsidR="00E40AC6" w:rsidRPr="004702C3" w:rsidRDefault="00E40AC6" w:rsidP="006D6C60">
            <w:pPr>
              <w:jc w:val="both"/>
              <w:rPr>
                <w:rFonts w:asciiTheme="majorHAnsi" w:eastAsia="Calibri" w:hAnsiTheme="majorHAnsi" w:cstheme="majorHAnsi"/>
                <w:sz w:val="22"/>
                <w:szCs w:val="22"/>
                <w:u w:val="single"/>
              </w:rPr>
            </w:pPr>
          </w:p>
          <w:p w14:paraId="641E283D" w14:textId="77777777" w:rsidR="00E40AC6" w:rsidRPr="004702C3" w:rsidRDefault="00E40AC6" w:rsidP="006D6C60">
            <w:pPr>
              <w:jc w:val="both"/>
              <w:rPr>
                <w:rFonts w:asciiTheme="majorHAnsi" w:eastAsia="Calibri" w:hAnsiTheme="majorHAnsi" w:cstheme="majorHAnsi"/>
                <w:sz w:val="22"/>
                <w:szCs w:val="22"/>
              </w:rPr>
            </w:pPr>
            <w:r w:rsidRPr="004702C3">
              <w:rPr>
                <w:rFonts w:asciiTheme="majorHAnsi" w:eastAsia="Calibri" w:hAnsiTheme="majorHAnsi" w:cstheme="majorHAnsi"/>
                <w:sz w:val="22"/>
                <w:szCs w:val="22"/>
              </w:rPr>
              <w:t>Además revisar presentación SEC cobre: PROCEDIMIENTOS Y REQUISITOS DE SEGURIDAD EN LA PUESTA EN SERVICIO DE INSTALACIONES FOTOVOLTAICAS EN CHILE.</w:t>
            </w:r>
          </w:p>
          <w:p w14:paraId="73FA9475" w14:textId="77777777" w:rsidR="00E40AC6" w:rsidRPr="004702C3" w:rsidRDefault="0096053B" w:rsidP="006D6C60">
            <w:pPr>
              <w:jc w:val="both"/>
              <w:rPr>
                <w:rFonts w:asciiTheme="majorHAnsi" w:eastAsia="Calibri" w:hAnsiTheme="majorHAnsi" w:cstheme="majorHAnsi"/>
                <w:sz w:val="22"/>
                <w:szCs w:val="22"/>
              </w:rPr>
            </w:pPr>
            <w:hyperlink r:id="rId13">
              <w:r w:rsidR="00E40AC6" w:rsidRPr="004702C3">
                <w:rPr>
                  <w:rFonts w:asciiTheme="majorHAnsi" w:eastAsia="Calibri" w:hAnsiTheme="majorHAnsi" w:cstheme="majorHAnsi"/>
                  <w:color w:val="0000FF"/>
                  <w:sz w:val="22"/>
                  <w:szCs w:val="22"/>
                  <w:u w:val="single"/>
                </w:rPr>
                <w:t>http://www.sec.cl/pls/portal/PAGE/SEC2005/ELECTRICIDAD_SEC/ERNC/GENERACION_DISTRIBUCIDA/SEMINARIOS/TAB6121713/PROCEDIMIENTOS_DE_PUESTA_EN_SERVICIO.PDF</w:t>
              </w:r>
            </w:hyperlink>
          </w:p>
          <w:p w14:paraId="6F1E46B6" w14:textId="77777777" w:rsidR="00E40AC6" w:rsidRPr="004702C3" w:rsidRDefault="00E40AC6" w:rsidP="006D6C60">
            <w:pPr>
              <w:jc w:val="both"/>
              <w:rPr>
                <w:rFonts w:asciiTheme="majorHAnsi" w:eastAsia="Calibri" w:hAnsiTheme="majorHAnsi" w:cstheme="majorHAnsi"/>
                <w:sz w:val="22"/>
                <w:szCs w:val="22"/>
              </w:rPr>
            </w:pPr>
          </w:p>
          <w:p w14:paraId="778B97D8" w14:textId="0B31C296" w:rsidR="00E40AC6" w:rsidRPr="004702C3" w:rsidRDefault="00E40AC6" w:rsidP="006D6C60">
            <w:pPr>
              <w:numPr>
                <w:ilvl w:val="0"/>
                <w:numId w:val="18"/>
              </w:numPr>
              <w:pBdr>
                <w:top w:val="nil"/>
                <w:left w:val="nil"/>
                <w:bottom w:val="nil"/>
                <w:right w:val="nil"/>
                <w:between w:val="nil"/>
              </w:pBdr>
              <w:ind w:left="0" w:firstLine="0"/>
              <w:jc w:val="both"/>
              <w:rPr>
                <w:rFonts w:asciiTheme="majorHAnsi" w:eastAsia="Calibri" w:hAnsiTheme="majorHAnsi" w:cstheme="majorHAnsi"/>
                <w:b/>
                <w:color w:val="000000"/>
                <w:sz w:val="22"/>
                <w:szCs w:val="22"/>
              </w:rPr>
            </w:pPr>
            <w:r w:rsidRPr="004702C3">
              <w:rPr>
                <w:rFonts w:asciiTheme="majorHAnsi" w:eastAsia="Calibri" w:hAnsiTheme="majorHAnsi" w:cstheme="majorHAnsi"/>
                <w:b/>
                <w:color w:val="000000"/>
                <w:sz w:val="22"/>
                <w:szCs w:val="22"/>
              </w:rPr>
              <w:t>El equipamiento de Generación debe estar autorizado por la SEC, los listados y detalle se encuentran en la página de la SEC (</w:t>
            </w:r>
            <w:hyperlink r:id="rId14">
              <w:r w:rsidRPr="004702C3">
                <w:rPr>
                  <w:rFonts w:asciiTheme="majorHAnsi" w:eastAsia="Calibri" w:hAnsiTheme="majorHAnsi" w:cstheme="majorHAnsi"/>
                  <w:b/>
                  <w:color w:val="0000FF"/>
                  <w:sz w:val="22"/>
                  <w:szCs w:val="22"/>
                  <w:u w:val="single"/>
                </w:rPr>
                <w:t>www.sec.cl</w:t>
              </w:r>
            </w:hyperlink>
            <w:r w:rsidRPr="004702C3">
              <w:rPr>
                <w:rFonts w:asciiTheme="majorHAnsi" w:eastAsia="Calibri" w:hAnsiTheme="majorHAnsi" w:cstheme="majorHAnsi"/>
                <w:b/>
                <w:color w:val="000000"/>
                <w:sz w:val="22"/>
                <w:szCs w:val="22"/>
              </w:rPr>
              <w:t>).</w:t>
            </w:r>
          </w:p>
          <w:p w14:paraId="0F02AF50" w14:textId="77777777" w:rsidR="001D2A8E" w:rsidRPr="004702C3" w:rsidRDefault="001D2A8E" w:rsidP="001D2A8E">
            <w:pPr>
              <w:pBdr>
                <w:top w:val="nil"/>
                <w:left w:val="nil"/>
                <w:bottom w:val="nil"/>
                <w:right w:val="nil"/>
                <w:between w:val="nil"/>
              </w:pBdr>
              <w:jc w:val="both"/>
              <w:rPr>
                <w:rFonts w:asciiTheme="majorHAnsi" w:eastAsia="Calibri" w:hAnsiTheme="majorHAnsi" w:cstheme="majorHAnsi"/>
                <w:b/>
                <w:color w:val="000000"/>
                <w:sz w:val="22"/>
                <w:szCs w:val="22"/>
              </w:rPr>
            </w:pPr>
          </w:p>
          <w:p w14:paraId="414D30AE" w14:textId="750C5A17" w:rsidR="00E40AC6" w:rsidRPr="004702C3" w:rsidRDefault="00E40AC6" w:rsidP="006D6C60">
            <w:pPr>
              <w:numPr>
                <w:ilvl w:val="0"/>
                <w:numId w:val="18"/>
              </w:numPr>
              <w:pBdr>
                <w:top w:val="nil"/>
                <w:left w:val="nil"/>
                <w:bottom w:val="nil"/>
                <w:right w:val="nil"/>
                <w:between w:val="nil"/>
              </w:pBdr>
              <w:ind w:left="284" w:hanging="284"/>
              <w:jc w:val="both"/>
              <w:rPr>
                <w:rFonts w:asciiTheme="majorHAnsi" w:eastAsia="Calibri" w:hAnsiTheme="majorHAnsi" w:cstheme="majorHAnsi"/>
                <w:b/>
                <w:color w:val="000000"/>
                <w:sz w:val="22"/>
                <w:szCs w:val="22"/>
              </w:rPr>
            </w:pPr>
            <w:r w:rsidRPr="004702C3">
              <w:rPr>
                <w:rFonts w:asciiTheme="majorHAnsi" w:eastAsia="Calibri" w:hAnsiTheme="majorHAnsi" w:cstheme="majorHAnsi"/>
                <w:b/>
                <w:color w:val="000000"/>
                <w:sz w:val="22"/>
                <w:szCs w:val="22"/>
              </w:rPr>
              <w:t>Procedimiento general para declarar y/o normalizar las instalaciones eléctricas, según tipo de proyecto o sistema.</w:t>
            </w:r>
          </w:p>
          <w:p w14:paraId="75E90FE0" w14:textId="37A98A46" w:rsidR="001D2A8E" w:rsidRPr="004702C3" w:rsidRDefault="001D2A8E" w:rsidP="001D2A8E">
            <w:pPr>
              <w:pBdr>
                <w:top w:val="nil"/>
                <w:left w:val="nil"/>
                <w:bottom w:val="nil"/>
                <w:right w:val="nil"/>
                <w:between w:val="nil"/>
              </w:pBdr>
              <w:jc w:val="both"/>
              <w:rPr>
                <w:rFonts w:asciiTheme="majorHAnsi" w:eastAsia="Calibri" w:hAnsiTheme="majorHAnsi" w:cstheme="majorHAnsi"/>
                <w:b/>
                <w:color w:val="000000"/>
                <w:sz w:val="22"/>
                <w:szCs w:val="22"/>
              </w:rPr>
            </w:pPr>
          </w:p>
          <w:p w14:paraId="49515CC0" w14:textId="77777777" w:rsidR="00E40AC6" w:rsidRPr="004702C3" w:rsidRDefault="00E40AC6" w:rsidP="006D6C60">
            <w:pPr>
              <w:numPr>
                <w:ilvl w:val="0"/>
                <w:numId w:val="8"/>
              </w:numPr>
              <w:pBdr>
                <w:top w:val="nil"/>
                <w:left w:val="nil"/>
                <w:bottom w:val="nil"/>
                <w:right w:val="nil"/>
                <w:between w:val="nil"/>
              </w:pBdr>
              <w:ind w:left="284" w:hanging="284"/>
              <w:jc w:val="both"/>
              <w:rPr>
                <w:rFonts w:asciiTheme="majorHAnsi" w:eastAsia="Calibri" w:hAnsiTheme="majorHAnsi" w:cstheme="majorHAnsi"/>
                <w:b/>
                <w:color w:val="000000"/>
                <w:sz w:val="22"/>
                <w:szCs w:val="22"/>
              </w:rPr>
            </w:pPr>
            <w:r w:rsidRPr="004702C3">
              <w:rPr>
                <w:rFonts w:asciiTheme="majorHAnsi" w:eastAsia="Calibri" w:hAnsiTheme="majorHAnsi" w:cstheme="majorHAnsi"/>
                <w:b/>
                <w:color w:val="000000"/>
                <w:sz w:val="22"/>
                <w:szCs w:val="22"/>
              </w:rPr>
              <w:t>Sistema de generación fotovoltaica, aislado de la red de distribución.</w:t>
            </w:r>
          </w:p>
          <w:p w14:paraId="51600DE9" w14:textId="77777777" w:rsidR="00E40AC6" w:rsidRPr="004702C3" w:rsidRDefault="00E40AC6" w:rsidP="006D6C60">
            <w:pPr>
              <w:pBdr>
                <w:top w:val="nil"/>
                <w:left w:val="nil"/>
                <w:bottom w:val="nil"/>
                <w:right w:val="nil"/>
                <w:between w:val="nil"/>
              </w:pBdr>
              <w:ind w:left="284" w:hanging="284"/>
              <w:jc w:val="both"/>
              <w:rPr>
                <w:rFonts w:asciiTheme="majorHAnsi" w:eastAsia="Calibri" w:hAnsiTheme="majorHAnsi" w:cstheme="majorHAnsi"/>
                <w:b/>
                <w:color w:val="000000"/>
                <w:sz w:val="22"/>
                <w:szCs w:val="22"/>
              </w:rPr>
            </w:pPr>
          </w:p>
          <w:p w14:paraId="6D028D84" w14:textId="77777777" w:rsidR="00E40AC6" w:rsidRPr="004702C3" w:rsidRDefault="00E40AC6" w:rsidP="006D6C60">
            <w:pPr>
              <w:numPr>
                <w:ilvl w:val="0"/>
                <w:numId w:val="15"/>
              </w:numPr>
              <w:pBdr>
                <w:top w:val="nil"/>
                <w:left w:val="nil"/>
                <w:bottom w:val="nil"/>
                <w:right w:val="nil"/>
                <w:between w:val="nil"/>
              </w:pBdr>
              <w:ind w:left="284" w:hanging="284"/>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Para este caso se debe realizar la declaración a través del TE1.</w:t>
            </w:r>
          </w:p>
          <w:p w14:paraId="15FBF40C" w14:textId="77777777" w:rsidR="00E40AC6" w:rsidRPr="004702C3" w:rsidRDefault="00E40AC6" w:rsidP="006D6C60">
            <w:pPr>
              <w:numPr>
                <w:ilvl w:val="0"/>
                <w:numId w:val="15"/>
              </w:numPr>
              <w:pBdr>
                <w:top w:val="nil"/>
                <w:left w:val="nil"/>
                <w:bottom w:val="nil"/>
                <w:right w:val="nil"/>
                <w:between w:val="nil"/>
              </w:pBdr>
              <w:ind w:left="284" w:hanging="284"/>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La declaración se debe hacer por un instalador eléctrico autorizado</w:t>
            </w:r>
          </w:p>
          <w:p w14:paraId="7DCE23D5" w14:textId="77777777" w:rsidR="00E40AC6" w:rsidRPr="004702C3" w:rsidRDefault="00E40AC6" w:rsidP="006D6C60">
            <w:pPr>
              <w:numPr>
                <w:ilvl w:val="0"/>
                <w:numId w:val="15"/>
              </w:numPr>
              <w:pBdr>
                <w:top w:val="nil"/>
                <w:left w:val="nil"/>
                <w:bottom w:val="nil"/>
                <w:right w:val="nil"/>
                <w:between w:val="nil"/>
              </w:pBdr>
              <w:ind w:left="284" w:hanging="284"/>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Cabe señalar que para los instaladores autorizados por la SEC con clase C y D, sólo podrá declarar instalaciones asociadas a tecnologías con microinversores, cuya tensión en CC no sea superior a 50 V.</w:t>
            </w:r>
          </w:p>
          <w:p w14:paraId="68419A69" w14:textId="77777777" w:rsidR="00E40AC6" w:rsidRPr="004702C3" w:rsidRDefault="00E40AC6" w:rsidP="006D6C60">
            <w:pPr>
              <w:numPr>
                <w:ilvl w:val="0"/>
                <w:numId w:val="15"/>
              </w:numPr>
              <w:pBdr>
                <w:top w:val="nil"/>
                <w:left w:val="nil"/>
                <w:bottom w:val="nil"/>
                <w:right w:val="nil"/>
                <w:between w:val="nil"/>
              </w:pBdr>
              <w:ind w:left="284" w:hanging="284"/>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Se debe entregar el proyecto definitivo de la instalación ejecutada.</w:t>
            </w:r>
          </w:p>
          <w:p w14:paraId="37CDAE0C" w14:textId="77777777" w:rsidR="00E40AC6" w:rsidRPr="004702C3" w:rsidRDefault="00E40AC6" w:rsidP="006D6C60">
            <w:pPr>
              <w:pBdr>
                <w:top w:val="nil"/>
                <w:left w:val="nil"/>
                <w:bottom w:val="nil"/>
                <w:right w:val="nil"/>
                <w:between w:val="nil"/>
              </w:pBdr>
              <w:ind w:left="284"/>
              <w:jc w:val="both"/>
              <w:rPr>
                <w:rFonts w:asciiTheme="majorHAnsi" w:hAnsiTheme="majorHAnsi" w:cstheme="majorHAnsi"/>
                <w:color w:val="000000"/>
                <w:sz w:val="22"/>
                <w:szCs w:val="22"/>
              </w:rPr>
            </w:pPr>
          </w:p>
          <w:p w14:paraId="689ADE85" w14:textId="77777777" w:rsidR="00E40AC6" w:rsidRPr="004702C3" w:rsidRDefault="00E40AC6" w:rsidP="006D6C60">
            <w:pPr>
              <w:numPr>
                <w:ilvl w:val="0"/>
                <w:numId w:val="8"/>
              </w:numPr>
              <w:pBdr>
                <w:top w:val="nil"/>
                <w:left w:val="nil"/>
                <w:bottom w:val="nil"/>
                <w:right w:val="nil"/>
                <w:between w:val="nil"/>
              </w:pBdr>
              <w:ind w:left="284" w:hanging="284"/>
              <w:jc w:val="both"/>
              <w:rPr>
                <w:rFonts w:asciiTheme="majorHAnsi" w:eastAsia="Calibri" w:hAnsiTheme="majorHAnsi" w:cstheme="majorHAnsi"/>
                <w:b/>
                <w:color w:val="000000"/>
                <w:sz w:val="22"/>
                <w:szCs w:val="22"/>
              </w:rPr>
            </w:pPr>
            <w:r w:rsidRPr="004702C3">
              <w:rPr>
                <w:rFonts w:asciiTheme="majorHAnsi" w:eastAsia="Calibri" w:hAnsiTheme="majorHAnsi" w:cstheme="majorHAnsi"/>
                <w:b/>
                <w:color w:val="000000"/>
                <w:sz w:val="22"/>
                <w:szCs w:val="22"/>
              </w:rPr>
              <w:t xml:space="preserve"> Sistema de generación fotovoltaica on-grid, sin inyección a la red</w:t>
            </w:r>
          </w:p>
          <w:p w14:paraId="18577E31" w14:textId="77777777" w:rsidR="00E40AC6" w:rsidRPr="004702C3" w:rsidRDefault="00E40AC6" w:rsidP="006D6C60">
            <w:pPr>
              <w:numPr>
                <w:ilvl w:val="0"/>
                <w:numId w:val="37"/>
              </w:numPr>
              <w:pBdr>
                <w:top w:val="nil"/>
                <w:left w:val="nil"/>
                <w:bottom w:val="nil"/>
                <w:right w:val="nil"/>
                <w:between w:val="nil"/>
              </w:pBdr>
              <w:ind w:left="284" w:hanging="284"/>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Para este caso se debe realizar la declaración a través del TE1.</w:t>
            </w:r>
          </w:p>
          <w:p w14:paraId="6F90EA86" w14:textId="77777777" w:rsidR="00E40AC6" w:rsidRPr="004702C3" w:rsidRDefault="00E40AC6" w:rsidP="006D6C60">
            <w:pPr>
              <w:numPr>
                <w:ilvl w:val="0"/>
                <w:numId w:val="37"/>
              </w:numPr>
              <w:pBdr>
                <w:top w:val="nil"/>
                <w:left w:val="nil"/>
                <w:bottom w:val="nil"/>
                <w:right w:val="nil"/>
                <w:between w:val="nil"/>
              </w:pBdr>
              <w:ind w:left="284" w:hanging="284"/>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La declaración se debe hacer por un instalador eléctrico autorizado</w:t>
            </w:r>
          </w:p>
          <w:p w14:paraId="258216E2" w14:textId="77777777" w:rsidR="00E40AC6" w:rsidRPr="004702C3" w:rsidRDefault="00E40AC6" w:rsidP="006D6C60">
            <w:pPr>
              <w:numPr>
                <w:ilvl w:val="0"/>
                <w:numId w:val="37"/>
              </w:numPr>
              <w:pBdr>
                <w:top w:val="nil"/>
                <w:left w:val="nil"/>
                <w:bottom w:val="nil"/>
                <w:right w:val="nil"/>
                <w:between w:val="nil"/>
              </w:pBdr>
              <w:ind w:left="284" w:hanging="284"/>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lastRenderedPageBreak/>
              <w:t>Cabe señalar que para los instaladores autorizados por la SEC con clase C y D, solo podrá declarar instalaciones asociadas a tecnologías con microinversores, cuya tensión en CC no sea superior a 50 v.</w:t>
            </w:r>
          </w:p>
          <w:p w14:paraId="0AB4ADDA" w14:textId="77777777" w:rsidR="00E40AC6" w:rsidRPr="004702C3" w:rsidRDefault="00E40AC6" w:rsidP="006D6C60">
            <w:pPr>
              <w:numPr>
                <w:ilvl w:val="0"/>
                <w:numId w:val="37"/>
              </w:numPr>
              <w:pBdr>
                <w:top w:val="nil"/>
                <w:left w:val="nil"/>
                <w:bottom w:val="nil"/>
                <w:right w:val="nil"/>
                <w:between w:val="nil"/>
              </w:pBdr>
              <w:ind w:left="284" w:hanging="284"/>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Se debe entregar el proyecto definitivo de la instalación ejecutada.</w:t>
            </w:r>
          </w:p>
          <w:p w14:paraId="507E3E30" w14:textId="77777777" w:rsidR="00E40AC6" w:rsidRPr="004702C3" w:rsidRDefault="00E40AC6" w:rsidP="006D6C60">
            <w:pPr>
              <w:jc w:val="both"/>
              <w:rPr>
                <w:rFonts w:asciiTheme="majorHAnsi" w:eastAsia="Calibri" w:hAnsiTheme="majorHAnsi" w:cstheme="majorHAnsi"/>
                <w:sz w:val="22"/>
                <w:szCs w:val="22"/>
              </w:rPr>
            </w:pPr>
          </w:p>
          <w:p w14:paraId="1624A7E8" w14:textId="77777777" w:rsidR="00E40AC6" w:rsidRPr="004702C3" w:rsidRDefault="00E40AC6" w:rsidP="006D6C60">
            <w:pPr>
              <w:jc w:val="both"/>
              <w:rPr>
                <w:rFonts w:asciiTheme="majorHAnsi" w:eastAsia="Calibri" w:hAnsiTheme="majorHAnsi" w:cstheme="majorHAnsi"/>
                <w:sz w:val="22"/>
                <w:szCs w:val="22"/>
              </w:rPr>
            </w:pPr>
            <w:r w:rsidRPr="004702C3">
              <w:rPr>
                <w:rFonts w:asciiTheme="majorHAnsi" w:eastAsia="Calibri" w:hAnsiTheme="majorHAnsi" w:cstheme="majorHAnsi"/>
                <w:sz w:val="22"/>
                <w:szCs w:val="22"/>
              </w:rPr>
              <w:t>En resumen, la normativa actual NCh rlrv. 4/2003 establece que un sistema de generación debe contar con las protecciones que eviten la energización de la red por fuente de autogeneración (en este caso la fotovoltaica), de acuerdo a los artículo 14.6.4 y 14.6.5 de la misma norma.</w:t>
            </w:r>
          </w:p>
          <w:p w14:paraId="174A3B69" w14:textId="77777777" w:rsidR="00E40AC6" w:rsidRPr="004702C3" w:rsidRDefault="00E40AC6" w:rsidP="006D6C60">
            <w:pPr>
              <w:jc w:val="both"/>
              <w:rPr>
                <w:rFonts w:asciiTheme="majorHAnsi" w:eastAsia="Calibri" w:hAnsiTheme="majorHAnsi" w:cstheme="majorHAnsi"/>
                <w:sz w:val="22"/>
                <w:szCs w:val="22"/>
              </w:rPr>
            </w:pPr>
            <w:r w:rsidRPr="004702C3">
              <w:rPr>
                <w:rFonts w:asciiTheme="majorHAnsi" w:eastAsia="Calibri" w:hAnsiTheme="majorHAnsi" w:cstheme="majorHAnsi"/>
                <w:sz w:val="22"/>
                <w:szCs w:val="22"/>
              </w:rPr>
              <w:t xml:space="preserve">Dado lo anterior, este tipo de generación sin inyección a la red, deberá inscribirse a través de un TE1, indicando la potencia instalada correspondiente al sistema fotovoltaico en “grupo electrógeno” y en el paso 3 del TE-1 se debe indicar en la columna “indicar giro específico” y en el paso 3 del TE-1 se debe indicar en la columna “indicar giro específico” generación fotovoltaica. </w:t>
            </w:r>
          </w:p>
          <w:p w14:paraId="15D5F39A" w14:textId="77777777" w:rsidR="00E40AC6" w:rsidRPr="004702C3" w:rsidRDefault="00E40AC6" w:rsidP="006D6C60">
            <w:pPr>
              <w:jc w:val="both"/>
              <w:rPr>
                <w:rFonts w:asciiTheme="majorHAnsi" w:eastAsia="Calibri" w:hAnsiTheme="majorHAnsi" w:cstheme="majorHAnsi"/>
                <w:sz w:val="22"/>
                <w:szCs w:val="22"/>
              </w:rPr>
            </w:pPr>
          </w:p>
          <w:p w14:paraId="4BEF2739" w14:textId="77777777" w:rsidR="00E40AC6" w:rsidRPr="004702C3" w:rsidRDefault="00E40AC6" w:rsidP="006D6C60">
            <w:pPr>
              <w:numPr>
                <w:ilvl w:val="0"/>
                <w:numId w:val="8"/>
              </w:numPr>
              <w:pBdr>
                <w:top w:val="nil"/>
                <w:left w:val="nil"/>
                <w:bottom w:val="nil"/>
                <w:right w:val="nil"/>
                <w:between w:val="nil"/>
              </w:pBdr>
              <w:ind w:left="360"/>
              <w:jc w:val="both"/>
              <w:rPr>
                <w:rFonts w:asciiTheme="majorHAnsi" w:eastAsia="Calibri" w:hAnsiTheme="majorHAnsi" w:cstheme="majorHAnsi"/>
                <w:b/>
                <w:color w:val="000000"/>
                <w:sz w:val="22"/>
                <w:szCs w:val="22"/>
              </w:rPr>
            </w:pPr>
            <w:r w:rsidRPr="004702C3">
              <w:rPr>
                <w:rFonts w:asciiTheme="majorHAnsi" w:eastAsia="Calibri" w:hAnsiTheme="majorHAnsi" w:cstheme="majorHAnsi"/>
                <w:b/>
                <w:color w:val="000000"/>
                <w:sz w:val="22"/>
                <w:szCs w:val="22"/>
              </w:rPr>
              <w:t>Sistema de generación fotovoltaica on-grid, con inyección a la red</w:t>
            </w:r>
          </w:p>
          <w:p w14:paraId="30C08C1A" w14:textId="77777777" w:rsidR="00E40AC6" w:rsidRPr="004702C3" w:rsidRDefault="00E40AC6" w:rsidP="006D6C60">
            <w:pPr>
              <w:numPr>
                <w:ilvl w:val="0"/>
                <w:numId w:val="38"/>
              </w:numPr>
              <w:pBdr>
                <w:top w:val="nil"/>
                <w:left w:val="nil"/>
                <w:bottom w:val="nil"/>
                <w:right w:val="nil"/>
                <w:between w:val="nil"/>
              </w:pBdr>
              <w:tabs>
                <w:tab w:val="left" w:pos="1134"/>
              </w:tabs>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Para este caso se debe realizar la declaración a través del TE4</w:t>
            </w:r>
          </w:p>
          <w:p w14:paraId="65CB857A" w14:textId="77777777" w:rsidR="00E40AC6" w:rsidRPr="004702C3" w:rsidRDefault="00E40AC6" w:rsidP="006D6C60">
            <w:pPr>
              <w:numPr>
                <w:ilvl w:val="0"/>
                <w:numId w:val="38"/>
              </w:numPr>
              <w:pBdr>
                <w:top w:val="nil"/>
                <w:left w:val="nil"/>
                <w:bottom w:val="nil"/>
                <w:right w:val="nil"/>
                <w:between w:val="nil"/>
              </w:pBdr>
              <w:tabs>
                <w:tab w:val="left" w:pos="1134"/>
              </w:tabs>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La declaración se debe hacer por un instalador eléctrico autorizado.</w:t>
            </w:r>
          </w:p>
          <w:p w14:paraId="4BCC96D3" w14:textId="77777777" w:rsidR="00E40AC6" w:rsidRPr="004702C3" w:rsidRDefault="00E40AC6" w:rsidP="006D6C60">
            <w:pPr>
              <w:numPr>
                <w:ilvl w:val="0"/>
                <w:numId w:val="38"/>
              </w:numPr>
              <w:pBdr>
                <w:top w:val="nil"/>
                <w:left w:val="nil"/>
                <w:bottom w:val="nil"/>
                <w:right w:val="nil"/>
                <w:between w:val="nil"/>
              </w:pBdr>
              <w:tabs>
                <w:tab w:val="left" w:pos="1134"/>
              </w:tabs>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Cabe señalar que para los instaladores autorizados por la SEC con clase C y D, sólo podrá declarar instalaciones asociadas a tecnologías con microinversores, cuya tensión en CC no sea superior a 50 V.</w:t>
            </w:r>
          </w:p>
          <w:p w14:paraId="02C30003" w14:textId="77777777" w:rsidR="00E40AC6" w:rsidRPr="004702C3" w:rsidRDefault="00E40AC6" w:rsidP="006D6C60">
            <w:pPr>
              <w:numPr>
                <w:ilvl w:val="0"/>
                <w:numId w:val="38"/>
              </w:numPr>
              <w:pBdr>
                <w:top w:val="nil"/>
                <w:left w:val="nil"/>
                <w:bottom w:val="nil"/>
                <w:right w:val="nil"/>
                <w:between w:val="nil"/>
              </w:pBdr>
              <w:tabs>
                <w:tab w:val="left" w:pos="1134"/>
              </w:tabs>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Se debe entregar el proyecto definitivo de la instalación ejecutada,</w:t>
            </w:r>
          </w:p>
          <w:p w14:paraId="0DE42106" w14:textId="77777777" w:rsidR="00E40AC6" w:rsidRPr="004702C3" w:rsidRDefault="00E40AC6" w:rsidP="006D6C60">
            <w:pPr>
              <w:numPr>
                <w:ilvl w:val="0"/>
                <w:numId w:val="38"/>
              </w:numPr>
              <w:pBdr>
                <w:top w:val="nil"/>
                <w:left w:val="nil"/>
                <w:bottom w:val="nil"/>
                <w:right w:val="nil"/>
                <w:between w:val="nil"/>
              </w:pBdr>
              <w:tabs>
                <w:tab w:val="left" w:pos="1134"/>
              </w:tabs>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A partir de julio 2016, se encuentra habilitado en el sitio web de la SEC la opción para hacer el trámite on-line.</w:t>
            </w:r>
          </w:p>
          <w:p w14:paraId="03D3A3ED" w14:textId="77777777" w:rsidR="00E40AC6" w:rsidRPr="004702C3" w:rsidRDefault="0096053B" w:rsidP="006D6C60">
            <w:pPr>
              <w:pBdr>
                <w:top w:val="nil"/>
                <w:left w:val="nil"/>
                <w:bottom w:val="nil"/>
                <w:right w:val="nil"/>
                <w:between w:val="nil"/>
              </w:pBdr>
              <w:tabs>
                <w:tab w:val="left" w:pos="1134"/>
              </w:tabs>
              <w:ind w:left="567" w:hanging="567"/>
              <w:jc w:val="both"/>
              <w:rPr>
                <w:rFonts w:asciiTheme="majorHAnsi" w:eastAsia="Calibri" w:hAnsiTheme="majorHAnsi" w:cstheme="majorHAnsi"/>
                <w:color w:val="000000"/>
                <w:sz w:val="22"/>
                <w:szCs w:val="22"/>
              </w:rPr>
            </w:pPr>
            <w:hyperlink r:id="rId15">
              <w:r w:rsidR="00E40AC6" w:rsidRPr="004702C3">
                <w:rPr>
                  <w:rFonts w:asciiTheme="majorHAnsi" w:eastAsia="Calibri" w:hAnsiTheme="majorHAnsi" w:cstheme="majorHAnsi"/>
                  <w:color w:val="0000FF"/>
                  <w:sz w:val="22"/>
                  <w:szCs w:val="22"/>
                  <w:u w:val="single"/>
                </w:rPr>
                <w:t>http://www.sec.cl/edeclarador/TE4/Manual_de_usuario_TE4-pdf</w:t>
              </w:r>
            </w:hyperlink>
          </w:p>
          <w:p w14:paraId="69445CD0" w14:textId="77777777" w:rsidR="00E40AC6" w:rsidRPr="004702C3" w:rsidRDefault="00E40AC6" w:rsidP="006D6C60">
            <w:pPr>
              <w:pBdr>
                <w:top w:val="nil"/>
                <w:left w:val="nil"/>
                <w:bottom w:val="nil"/>
                <w:right w:val="nil"/>
                <w:between w:val="nil"/>
              </w:pBdr>
              <w:tabs>
                <w:tab w:val="left" w:pos="1134"/>
              </w:tabs>
              <w:ind w:left="567" w:hanging="567"/>
              <w:jc w:val="both"/>
              <w:rPr>
                <w:rFonts w:asciiTheme="majorHAnsi" w:eastAsia="Calibri" w:hAnsiTheme="majorHAnsi" w:cstheme="majorHAnsi"/>
                <w:color w:val="000000"/>
                <w:sz w:val="22"/>
                <w:szCs w:val="22"/>
              </w:rPr>
            </w:pPr>
          </w:p>
          <w:p w14:paraId="7EA98DB9" w14:textId="77777777" w:rsidR="00E40AC6" w:rsidRPr="004702C3" w:rsidRDefault="00E40AC6" w:rsidP="006D6C60">
            <w:pPr>
              <w:ind w:left="567" w:hanging="567"/>
              <w:jc w:val="both"/>
              <w:rPr>
                <w:rFonts w:asciiTheme="majorHAnsi" w:eastAsia="Calibri" w:hAnsiTheme="majorHAnsi" w:cstheme="majorHAnsi"/>
                <w:sz w:val="22"/>
                <w:szCs w:val="22"/>
              </w:rPr>
            </w:pPr>
            <w:r w:rsidRPr="004702C3">
              <w:rPr>
                <w:rFonts w:asciiTheme="majorHAnsi" w:eastAsia="Calibri" w:hAnsiTheme="majorHAnsi" w:cstheme="majorHAnsi"/>
                <w:sz w:val="22"/>
                <w:szCs w:val="22"/>
              </w:rPr>
              <w:t>Las principales indicaciones para el proceso de ingreso de inscripción de instalación (TE4) son:</w:t>
            </w:r>
          </w:p>
          <w:p w14:paraId="49AEDD34" w14:textId="77777777" w:rsidR="00E40AC6" w:rsidRPr="004702C3" w:rsidRDefault="00E40AC6" w:rsidP="006D6C60">
            <w:pPr>
              <w:ind w:left="567" w:hanging="567"/>
              <w:jc w:val="both"/>
              <w:rPr>
                <w:rFonts w:asciiTheme="majorHAnsi" w:eastAsia="Calibri" w:hAnsiTheme="majorHAnsi" w:cstheme="majorHAnsi"/>
                <w:sz w:val="22"/>
                <w:szCs w:val="22"/>
              </w:rPr>
            </w:pPr>
          </w:p>
          <w:p w14:paraId="5468FC6A" w14:textId="77777777" w:rsidR="00E40AC6" w:rsidRPr="004702C3" w:rsidRDefault="00E40AC6" w:rsidP="006D6C60">
            <w:pPr>
              <w:numPr>
                <w:ilvl w:val="0"/>
                <w:numId w:val="39"/>
              </w:numPr>
              <w:pBdr>
                <w:top w:val="nil"/>
                <w:left w:val="nil"/>
                <w:bottom w:val="nil"/>
                <w:right w:val="nil"/>
                <w:between w:val="nil"/>
              </w:pBdr>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El instalador deberá entregar a la SEC (Direcciones Regionales) o al Departamento de atención de Usuarios (DAU)  en la región Metropolitana, una carpeta con los documentos que se indican a continuación y que serán revisados por el funcionario de la SEC antes de ingresarla.</w:t>
            </w:r>
          </w:p>
          <w:p w14:paraId="5AA85742" w14:textId="77777777" w:rsidR="00E40AC6" w:rsidRPr="004702C3" w:rsidRDefault="00E40AC6" w:rsidP="006D6C60">
            <w:pPr>
              <w:numPr>
                <w:ilvl w:val="0"/>
                <w:numId w:val="39"/>
              </w:numPr>
              <w:pBdr>
                <w:top w:val="nil"/>
                <w:left w:val="nil"/>
                <w:bottom w:val="nil"/>
                <w:right w:val="nil"/>
                <w:between w:val="nil"/>
              </w:pBdr>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Planos del proyecto definitivo de la instalación ejecutada de la unidad generación.</w:t>
            </w:r>
          </w:p>
          <w:p w14:paraId="07285646" w14:textId="77777777" w:rsidR="00E40AC6" w:rsidRPr="004702C3" w:rsidRDefault="00E40AC6" w:rsidP="006D6C60">
            <w:pPr>
              <w:numPr>
                <w:ilvl w:val="0"/>
                <w:numId w:val="39"/>
              </w:numPr>
              <w:pBdr>
                <w:top w:val="nil"/>
                <w:left w:val="nil"/>
                <w:bottom w:val="nil"/>
                <w:right w:val="nil"/>
                <w:between w:val="nil"/>
              </w:pBdr>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Memoria explicativa para proyectos con potencia máxima instalada superior a 10 kW</w:t>
            </w:r>
          </w:p>
          <w:p w14:paraId="31825FFF" w14:textId="77777777" w:rsidR="00E40AC6" w:rsidRPr="004702C3" w:rsidRDefault="00E40AC6" w:rsidP="006D6C60">
            <w:pPr>
              <w:numPr>
                <w:ilvl w:val="0"/>
                <w:numId w:val="39"/>
              </w:numPr>
              <w:pBdr>
                <w:top w:val="nil"/>
                <w:left w:val="nil"/>
                <w:bottom w:val="nil"/>
                <w:right w:val="nil"/>
                <w:between w:val="nil"/>
              </w:pBdr>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Memoria de cálculo de estructura para proyectos con más de 30 kW de potencia máxima instalada.</w:t>
            </w:r>
          </w:p>
          <w:p w14:paraId="71A985B0" w14:textId="77777777" w:rsidR="00E40AC6" w:rsidRPr="004702C3" w:rsidRDefault="00E40AC6" w:rsidP="006D6C60">
            <w:pPr>
              <w:numPr>
                <w:ilvl w:val="0"/>
                <w:numId w:val="39"/>
              </w:numPr>
              <w:pBdr>
                <w:top w:val="nil"/>
                <w:left w:val="nil"/>
                <w:bottom w:val="nil"/>
                <w:right w:val="nil"/>
                <w:between w:val="nil"/>
              </w:pBdr>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Informe de ensayos y mediciones del generador-Verificación inicial.</w:t>
            </w:r>
          </w:p>
          <w:p w14:paraId="0F7A98CB" w14:textId="77777777" w:rsidR="00E40AC6" w:rsidRPr="004702C3" w:rsidRDefault="00E40AC6" w:rsidP="006D6C60">
            <w:pPr>
              <w:numPr>
                <w:ilvl w:val="0"/>
                <w:numId w:val="39"/>
              </w:numPr>
              <w:pBdr>
                <w:top w:val="nil"/>
                <w:left w:val="nil"/>
                <w:bottom w:val="nil"/>
                <w:right w:val="nil"/>
                <w:between w:val="nil"/>
              </w:pBdr>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Check List de autoevaluación realizado por el instalador.</w:t>
            </w:r>
          </w:p>
          <w:p w14:paraId="6D444DEE" w14:textId="77777777" w:rsidR="00E40AC6" w:rsidRPr="004702C3" w:rsidRDefault="00E40AC6" w:rsidP="006D6C60">
            <w:pPr>
              <w:numPr>
                <w:ilvl w:val="0"/>
                <w:numId w:val="39"/>
              </w:numPr>
              <w:pBdr>
                <w:top w:val="nil"/>
                <w:left w:val="nil"/>
                <w:bottom w:val="nil"/>
                <w:right w:val="nil"/>
                <w:between w:val="nil"/>
              </w:pBdr>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Formulario TE-4 de declaración del instalador eléctrico o profesional autorizado por el reglamento de instaladores.</w:t>
            </w:r>
          </w:p>
          <w:p w14:paraId="706E876A" w14:textId="77777777" w:rsidR="00E40AC6" w:rsidRPr="004702C3" w:rsidRDefault="00E40AC6" w:rsidP="006D6C60">
            <w:pPr>
              <w:numPr>
                <w:ilvl w:val="0"/>
                <w:numId w:val="39"/>
              </w:numPr>
              <w:pBdr>
                <w:top w:val="nil"/>
                <w:left w:val="nil"/>
                <w:bottom w:val="nil"/>
                <w:right w:val="nil"/>
                <w:between w:val="nil"/>
              </w:pBdr>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Copias (3) de los formularios N°3 (Solicitud de conexión) y N° 4 (respuesta a solicitud de conexión) establecidos en la NTCO EGBT.</w:t>
            </w:r>
          </w:p>
          <w:p w14:paraId="5B4DD356" w14:textId="77777777" w:rsidR="00E40AC6" w:rsidRPr="004702C3" w:rsidRDefault="00E40AC6" w:rsidP="006D6C60">
            <w:pPr>
              <w:numPr>
                <w:ilvl w:val="0"/>
                <w:numId w:val="39"/>
              </w:numPr>
              <w:pBdr>
                <w:top w:val="nil"/>
                <w:left w:val="nil"/>
                <w:bottom w:val="nil"/>
                <w:right w:val="nil"/>
                <w:between w:val="nil"/>
              </w:pBdr>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Copia de las resoluciones de autorizaciones de paneles e inversores (Sólo par sistemas fotovoltaicos).</w:t>
            </w:r>
          </w:p>
          <w:p w14:paraId="53B15E63" w14:textId="77777777" w:rsidR="00E40AC6" w:rsidRPr="004702C3" w:rsidRDefault="00E40AC6" w:rsidP="006D6C60">
            <w:pPr>
              <w:numPr>
                <w:ilvl w:val="0"/>
                <w:numId w:val="39"/>
              </w:numPr>
              <w:pBdr>
                <w:top w:val="nil"/>
                <w:left w:val="nil"/>
                <w:bottom w:val="nil"/>
                <w:right w:val="nil"/>
                <w:between w:val="nil"/>
              </w:pBdr>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Declaración de los ajustes del fabricante del convertidor, que indique el número de serie del equipo y los parámetros de configuraciones del inversor, debiendo éstos últimos encontrarse en conformidad a la NTCO EGBT.</w:t>
            </w:r>
          </w:p>
          <w:p w14:paraId="567ED521" w14:textId="77777777" w:rsidR="00E40AC6" w:rsidRPr="004702C3" w:rsidRDefault="00E40AC6" w:rsidP="006D6C60">
            <w:pPr>
              <w:numPr>
                <w:ilvl w:val="0"/>
                <w:numId w:val="39"/>
              </w:numPr>
              <w:pBdr>
                <w:top w:val="nil"/>
                <w:left w:val="nil"/>
                <w:bottom w:val="nil"/>
                <w:right w:val="nil"/>
                <w:between w:val="nil"/>
              </w:pBdr>
              <w:ind w:left="567" w:hanging="567"/>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Una copia digital de todos los antecedentes presentados.</w:t>
            </w:r>
          </w:p>
          <w:p w14:paraId="5AC332AC" w14:textId="77777777" w:rsidR="00E40AC6" w:rsidRPr="004702C3" w:rsidRDefault="00E40AC6" w:rsidP="006D6C60">
            <w:pPr>
              <w:jc w:val="both"/>
              <w:rPr>
                <w:rFonts w:asciiTheme="majorHAnsi" w:eastAsia="Calibri" w:hAnsiTheme="majorHAnsi" w:cstheme="majorHAnsi"/>
                <w:sz w:val="22"/>
                <w:szCs w:val="22"/>
              </w:rPr>
            </w:pPr>
          </w:p>
          <w:p w14:paraId="0D7BC89A" w14:textId="77777777" w:rsidR="00E40AC6" w:rsidRPr="004702C3" w:rsidRDefault="00E40AC6" w:rsidP="006D6C60">
            <w:pPr>
              <w:jc w:val="both"/>
              <w:rPr>
                <w:rFonts w:asciiTheme="majorHAnsi" w:eastAsia="Calibri" w:hAnsiTheme="majorHAnsi" w:cstheme="majorHAnsi"/>
                <w:sz w:val="22"/>
                <w:szCs w:val="22"/>
              </w:rPr>
            </w:pPr>
            <w:r w:rsidRPr="004702C3">
              <w:rPr>
                <w:rFonts w:asciiTheme="majorHAnsi" w:eastAsia="Calibri" w:hAnsiTheme="majorHAnsi" w:cstheme="majorHAnsi"/>
                <w:sz w:val="22"/>
                <w:szCs w:val="22"/>
              </w:rPr>
              <w:t>Para mayor y mejor explicación del trámite TE4:</w:t>
            </w:r>
          </w:p>
          <w:p w14:paraId="60CB86CC" w14:textId="77777777" w:rsidR="00E40AC6" w:rsidRPr="004702C3" w:rsidRDefault="00E40AC6" w:rsidP="006D6C60">
            <w:pPr>
              <w:ind w:left="284" w:hanging="426"/>
              <w:jc w:val="both"/>
              <w:rPr>
                <w:rFonts w:asciiTheme="majorHAnsi" w:eastAsia="Calibri" w:hAnsiTheme="majorHAnsi" w:cstheme="majorHAnsi"/>
                <w:b/>
                <w:sz w:val="22"/>
                <w:szCs w:val="22"/>
              </w:rPr>
            </w:pPr>
          </w:p>
          <w:p w14:paraId="7AFF2B8E" w14:textId="77777777" w:rsidR="00E40AC6" w:rsidRPr="004702C3" w:rsidRDefault="00E40AC6" w:rsidP="006D6C60">
            <w:pPr>
              <w:numPr>
                <w:ilvl w:val="0"/>
                <w:numId w:val="7"/>
              </w:numPr>
              <w:pBdr>
                <w:top w:val="nil"/>
                <w:left w:val="nil"/>
                <w:bottom w:val="nil"/>
                <w:right w:val="nil"/>
                <w:between w:val="nil"/>
              </w:pBdr>
              <w:ind w:left="284" w:hanging="426"/>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lastRenderedPageBreak/>
              <w:t xml:space="preserve">Link donde se encuentra el procesos y los plazos del TE4: </w:t>
            </w:r>
            <w:hyperlink r:id="rId16">
              <w:r w:rsidRPr="004702C3">
                <w:rPr>
                  <w:rFonts w:asciiTheme="majorHAnsi" w:eastAsia="Calibri" w:hAnsiTheme="majorHAnsi" w:cstheme="majorHAnsi"/>
                  <w:color w:val="0000FF"/>
                  <w:sz w:val="22"/>
                  <w:szCs w:val="22"/>
                  <w:u w:val="single"/>
                </w:rPr>
                <w:t>http://www.sec.cl/sitioweb/imagenes/netbilling/Proceso_de_Ley20571.jpg</w:t>
              </w:r>
            </w:hyperlink>
          </w:p>
          <w:p w14:paraId="2A36D28F" w14:textId="77777777" w:rsidR="00E40AC6" w:rsidRPr="004702C3" w:rsidRDefault="00E40AC6" w:rsidP="006D6C60">
            <w:pPr>
              <w:numPr>
                <w:ilvl w:val="0"/>
                <w:numId w:val="7"/>
              </w:numPr>
              <w:pBdr>
                <w:top w:val="nil"/>
                <w:left w:val="nil"/>
                <w:bottom w:val="nil"/>
                <w:right w:val="nil"/>
                <w:between w:val="nil"/>
              </w:pBdr>
              <w:ind w:left="284" w:hanging="426"/>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Link donde se encuentra documentación que debe presentar el instalados par realizar trámites TE4. Comunicación puesta en servicio de generadoras residenciales (ley n° 20.571).</w:t>
            </w:r>
          </w:p>
          <w:p w14:paraId="1438880D" w14:textId="77777777" w:rsidR="00E40AC6" w:rsidRPr="004702C3" w:rsidRDefault="0096053B" w:rsidP="006D6C60">
            <w:pPr>
              <w:pBdr>
                <w:top w:val="nil"/>
                <w:left w:val="nil"/>
                <w:bottom w:val="nil"/>
                <w:right w:val="nil"/>
                <w:between w:val="nil"/>
              </w:pBdr>
              <w:ind w:left="284" w:hanging="426"/>
              <w:jc w:val="both"/>
              <w:rPr>
                <w:rFonts w:asciiTheme="majorHAnsi" w:eastAsia="Calibri" w:hAnsiTheme="majorHAnsi" w:cstheme="majorHAnsi"/>
                <w:color w:val="000000"/>
                <w:sz w:val="22"/>
                <w:szCs w:val="22"/>
              </w:rPr>
            </w:pPr>
            <w:hyperlink r:id="rId17">
              <w:r w:rsidR="00E40AC6" w:rsidRPr="004702C3">
                <w:rPr>
                  <w:rFonts w:asciiTheme="majorHAnsi" w:eastAsia="Calibri" w:hAnsiTheme="majorHAnsi" w:cstheme="majorHAnsi"/>
                  <w:color w:val="0000FF"/>
                  <w:sz w:val="22"/>
                  <w:szCs w:val="22"/>
                  <w:u w:val="single"/>
                </w:rPr>
                <w:t>http://www.sec.lc/pls/portal/docs/PAGE/SECNORMATIVA/ELECTRICIDAD_NET_METERING/DOCUMENTACIÓN_SOLICITADA_PARA_REALIZAR_LA_DECLARACIÓN _DEL_TE4.PDF</w:t>
              </w:r>
            </w:hyperlink>
          </w:p>
          <w:p w14:paraId="57C814DE" w14:textId="77777777" w:rsidR="00E40AC6" w:rsidRPr="004702C3" w:rsidRDefault="00E40AC6" w:rsidP="006D6C60">
            <w:pPr>
              <w:pBdr>
                <w:top w:val="nil"/>
                <w:left w:val="nil"/>
                <w:bottom w:val="nil"/>
                <w:right w:val="nil"/>
                <w:between w:val="nil"/>
              </w:pBdr>
              <w:ind w:left="284" w:hanging="426"/>
              <w:jc w:val="both"/>
              <w:rPr>
                <w:rFonts w:asciiTheme="majorHAnsi" w:eastAsia="Calibri" w:hAnsiTheme="majorHAnsi" w:cstheme="majorHAnsi"/>
                <w:color w:val="000000"/>
                <w:sz w:val="22"/>
                <w:szCs w:val="22"/>
              </w:rPr>
            </w:pPr>
            <w:r w:rsidRPr="004702C3">
              <w:rPr>
                <w:rFonts w:asciiTheme="majorHAnsi" w:eastAsia="Calibri" w:hAnsiTheme="majorHAnsi" w:cstheme="majorHAnsi"/>
                <w:color w:val="000000"/>
                <w:sz w:val="22"/>
                <w:szCs w:val="22"/>
              </w:rPr>
              <w:t>Link donde se encuentra Manual de usuario del trámite TE4 digital:</w:t>
            </w:r>
          </w:p>
          <w:p w14:paraId="31D560B1" w14:textId="77777777" w:rsidR="00E40AC6" w:rsidRPr="004702C3" w:rsidRDefault="0096053B" w:rsidP="006D6C60">
            <w:pPr>
              <w:pBdr>
                <w:top w:val="nil"/>
                <w:left w:val="nil"/>
                <w:bottom w:val="nil"/>
                <w:right w:val="nil"/>
                <w:between w:val="nil"/>
              </w:pBdr>
              <w:ind w:left="284" w:hanging="426"/>
              <w:jc w:val="both"/>
              <w:rPr>
                <w:rFonts w:asciiTheme="majorHAnsi" w:eastAsia="Calibri" w:hAnsiTheme="majorHAnsi" w:cstheme="majorHAnsi"/>
                <w:color w:val="000000"/>
                <w:sz w:val="22"/>
                <w:szCs w:val="22"/>
              </w:rPr>
            </w:pPr>
            <w:hyperlink r:id="rId18">
              <w:r w:rsidR="00E40AC6" w:rsidRPr="004702C3">
                <w:rPr>
                  <w:rFonts w:asciiTheme="majorHAnsi" w:eastAsia="Calibri" w:hAnsiTheme="majorHAnsi" w:cstheme="majorHAnsi"/>
                  <w:color w:val="0000FF"/>
                  <w:sz w:val="22"/>
                  <w:szCs w:val="22"/>
                  <w:u w:val="single"/>
                </w:rPr>
                <w:t>http://www.sec.cl/edeclarador/TE4/Manual_de_usuario_TE4.pdf</w:t>
              </w:r>
            </w:hyperlink>
          </w:p>
          <w:p w14:paraId="61EB2A2F" w14:textId="77777777" w:rsidR="00E40AC6" w:rsidRPr="004702C3" w:rsidRDefault="00E40AC6" w:rsidP="006D6C60">
            <w:pPr>
              <w:pBdr>
                <w:top w:val="nil"/>
                <w:left w:val="nil"/>
                <w:bottom w:val="nil"/>
                <w:right w:val="nil"/>
                <w:between w:val="nil"/>
              </w:pBdr>
              <w:ind w:left="284" w:hanging="426"/>
              <w:jc w:val="both"/>
              <w:rPr>
                <w:rFonts w:asciiTheme="majorHAnsi" w:eastAsia="Calibri" w:hAnsiTheme="majorHAnsi" w:cstheme="majorHAnsi"/>
                <w:b/>
                <w:color w:val="000000"/>
                <w:sz w:val="22"/>
                <w:szCs w:val="22"/>
              </w:rPr>
            </w:pPr>
          </w:p>
          <w:p w14:paraId="15BE3CA5" w14:textId="77777777" w:rsidR="00E40AC6" w:rsidRPr="004702C3" w:rsidRDefault="00E40AC6" w:rsidP="006D6C60">
            <w:pPr>
              <w:ind w:left="284" w:hanging="426"/>
              <w:jc w:val="both"/>
              <w:rPr>
                <w:rFonts w:asciiTheme="majorHAnsi" w:eastAsia="Calibri" w:hAnsiTheme="majorHAnsi" w:cstheme="majorHAnsi"/>
                <w:b/>
                <w:sz w:val="22"/>
                <w:szCs w:val="22"/>
              </w:rPr>
            </w:pPr>
          </w:p>
          <w:p w14:paraId="3E294B2D" w14:textId="77777777" w:rsidR="00E40AC6" w:rsidRPr="004702C3" w:rsidRDefault="00E40AC6" w:rsidP="006D6C60">
            <w:pPr>
              <w:numPr>
                <w:ilvl w:val="0"/>
                <w:numId w:val="46"/>
              </w:numPr>
              <w:pBdr>
                <w:top w:val="nil"/>
                <w:left w:val="nil"/>
                <w:bottom w:val="nil"/>
                <w:right w:val="nil"/>
                <w:between w:val="nil"/>
              </w:pBdr>
              <w:ind w:left="284" w:hanging="426"/>
              <w:jc w:val="both"/>
              <w:rPr>
                <w:rFonts w:asciiTheme="majorHAnsi" w:eastAsia="Calibri" w:hAnsiTheme="majorHAnsi" w:cstheme="majorHAnsi"/>
                <w:b/>
                <w:color w:val="000000"/>
                <w:sz w:val="22"/>
                <w:szCs w:val="22"/>
              </w:rPr>
            </w:pPr>
            <w:r w:rsidRPr="004702C3">
              <w:rPr>
                <w:rFonts w:asciiTheme="majorHAnsi" w:eastAsia="Calibri" w:hAnsiTheme="majorHAnsi" w:cstheme="majorHAnsi"/>
                <w:b/>
                <w:color w:val="000000"/>
                <w:sz w:val="22"/>
                <w:szCs w:val="22"/>
              </w:rPr>
              <w:t xml:space="preserve">Todos los proyectos con energía fotovoltaica </w:t>
            </w:r>
            <w:r w:rsidRPr="004702C3">
              <w:rPr>
                <w:rFonts w:asciiTheme="majorHAnsi" w:eastAsia="Calibri" w:hAnsiTheme="majorHAnsi" w:cstheme="majorHAnsi"/>
                <w:color w:val="000000"/>
                <w:sz w:val="22"/>
                <w:szCs w:val="22"/>
              </w:rPr>
              <w:t>deberán comunicar a la SEC la puesta en servicio de dichas instalaciones mediante el trámite eléctrico TE| o TE4. Según lo indicado antes, se reitera que:</w:t>
            </w:r>
          </w:p>
          <w:p w14:paraId="5135D0E4" w14:textId="77777777" w:rsidR="00E40AC6" w:rsidRPr="004702C3" w:rsidRDefault="00E40AC6" w:rsidP="006D6C60">
            <w:pPr>
              <w:pBdr>
                <w:top w:val="nil"/>
                <w:left w:val="nil"/>
                <w:bottom w:val="nil"/>
                <w:right w:val="nil"/>
                <w:between w:val="nil"/>
              </w:pBdr>
              <w:ind w:left="284" w:hanging="426"/>
              <w:jc w:val="both"/>
              <w:rPr>
                <w:rFonts w:asciiTheme="majorHAnsi" w:eastAsia="Calibri" w:hAnsiTheme="majorHAnsi" w:cstheme="majorHAnsi"/>
                <w:b/>
                <w:color w:val="000000"/>
                <w:sz w:val="22"/>
                <w:szCs w:val="22"/>
              </w:rPr>
            </w:pPr>
          </w:p>
          <w:p w14:paraId="189BA8FA" w14:textId="77777777" w:rsidR="00E40AC6" w:rsidRPr="004702C3" w:rsidRDefault="00E40AC6" w:rsidP="006D6C60">
            <w:pPr>
              <w:numPr>
                <w:ilvl w:val="0"/>
                <w:numId w:val="46"/>
              </w:numPr>
              <w:pBdr>
                <w:top w:val="nil"/>
                <w:left w:val="nil"/>
                <w:bottom w:val="nil"/>
                <w:right w:val="nil"/>
                <w:between w:val="nil"/>
              </w:pBdr>
              <w:ind w:left="284" w:hanging="426"/>
              <w:jc w:val="both"/>
              <w:rPr>
                <w:rFonts w:asciiTheme="majorHAnsi" w:hAnsiTheme="majorHAnsi" w:cstheme="majorHAnsi"/>
                <w:color w:val="000000"/>
                <w:sz w:val="22"/>
                <w:szCs w:val="22"/>
              </w:rPr>
            </w:pPr>
            <w:r w:rsidRPr="004702C3">
              <w:rPr>
                <w:rFonts w:asciiTheme="majorHAnsi" w:eastAsia="Calibri" w:hAnsiTheme="majorHAnsi" w:cstheme="majorHAnsi"/>
                <w:color w:val="000000"/>
                <w:sz w:val="22"/>
                <w:szCs w:val="22"/>
              </w:rPr>
              <w:t>TE1 aplica para sistemas FV aisladas de la red de distribución y para sistemas on grid sin inyección a la red.</w:t>
            </w:r>
          </w:p>
          <w:p w14:paraId="26AE32BF" w14:textId="77777777" w:rsidR="00E40AC6" w:rsidRPr="004702C3" w:rsidRDefault="00E40AC6" w:rsidP="006D6C60">
            <w:pPr>
              <w:numPr>
                <w:ilvl w:val="0"/>
                <w:numId w:val="46"/>
              </w:numPr>
              <w:pBdr>
                <w:top w:val="nil"/>
                <w:left w:val="nil"/>
                <w:bottom w:val="nil"/>
                <w:right w:val="nil"/>
                <w:between w:val="nil"/>
              </w:pBdr>
              <w:jc w:val="both"/>
              <w:rPr>
                <w:rFonts w:asciiTheme="majorHAnsi" w:hAnsiTheme="majorHAnsi" w:cstheme="majorHAnsi"/>
                <w:b/>
                <w:color w:val="000000"/>
                <w:sz w:val="22"/>
                <w:szCs w:val="22"/>
              </w:rPr>
            </w:pPr>
            <w:r w:rsidRPr="004702C3">
              <w:rPr>
                <w:rFonts w:asciiTheme="majorHAnsi" w:eastAsia="Calibri" w:hAnsiTheme="majorHAnsi" w:cstheme="majorHAnsi"/>
                <w:b/>
                <w:color w:val="000000"/>
                <w:sz w:val="22"/>
                <w:szCs w:val="22"/>
              </w:rPr>
              <w:t>TE4 aplica para sistemas FV para sistemas on grid con inyección a la red.</w:t>
            </w:r>
          </w:p>
          <w:p w14:paraId="03DD9E82" w14:textId="77777777" w:rsidR="00E40AC6" w:rsidRPr="004702C3" w:rsidRDefault="00E40AC6" w:rsidP="006D6C60">
            <w:pPr>
              <w:numPr>
                <w:ilvl w:val="0"/>
                <w:numId w:val="46"/>
              </w:numPr>
              <w:pBdr>
                <w:top w:val="nil"/>
                <w:left w:val="nil"/>
                <w:bottom w:val="nil"/>
                <w:right w:val="nil"/>
                <w:between w:val="nil"/>
              </w:pBdr>
              <w:jc w:val="both"/>
              <w:rPr>
                <w:rFonts w:asciiTheme="majorHAnsi" w:eastAsia="Calibri" w:hAnsiTheme="majorHAnsi" w:cstheme="majorHAnsi"/>
                <w:b/>
                <w:color w:val="000000"/>
                <w:sz w:val="22"/>
                <w:szCs w:val="22"/>
              </w:rPr>
            </w:pPr>
            <w:r w:rsidRPr="004702C3">
              <w:rPr>
                <w:rFonts w:asciiTheme="majorHAnsi" w:eastAsia="Calibri" w:hAnsiTheme="majorHAnsi" w:cstheme="majorHAnsi"/>
                <w:color w:val="000000"/>
                <w:sz w:val="22"/>
                <w:szCs w:val="22"/>
              </w:rPr>
              <w:t>Para todo tipo de proyectos, se debe solicitar en la formulación de los proyectos que los implementos y equipos ocupados estén en los listados autorizados por la SEC.</w:t>
            </w:r>
          </w:p>
          <w:p w14:paraId="6816A1E3" w14:textId="77777777" w:rsidR="00E40AC6" w:rsidRPr="004702C3" w:rsidRDefault="00E40AC6" w:rsidP="006D6C60">
            <w:pPr>
              <w:numPr>
                <w:ilvl w:val="0"/>
                <w:numId w:val="46"/>
              </w:numPr>
              <w:pBdr>
                <w:top w:val="nil"/>
                <w:left w:val="nil"/>
                <w:bottom w:val="nil"/>
                <w:right w:val="nil"/>
                <w:between w:val="nil"/>
              </w:pBdr>
              <w:jc w:val="both"/>
              <w:rPr>
                <w:rFonts w:asciiTheme="majorHAnsi" w:eastAsia="Calibri" w:hAnsiTheme="majorHAnsi" w:cstheme="majorHAnsi"/>
                <w:b/>
                <w:color w:val="000000"/>
                <w:sz w:val="22"/>
                <w:szCs w:val="22"/>
              </w:rPr>
            </w:pPr>
            <w:r w:rsidRPr="004702C3">
              <w:rPr>
                <w:rFonts w:asciiTheme="majorHAnsi" w:eastAsia="Calibri" w:hAnsiTheme="majorHAnsi" w:cstheme="majorHAnsi"/>
                <w:color w:val="000000"/>
                <w:sz w:val="22"/>
                <w:szCs w:val="22"/>
              </w:rPr>
              <w:t>El documento de respaldo así como el ingreso del formulario del trámite respectivo a la SEC (TE1 o TE4), deben adjuntarse en la carpeta legal del proyecto/beneficiario correspondiente.</w:t>
            </w:r>
          </w:p>
          <w:p w14:paraId="474D784D" w14:textId="77777777" w:rsidR="00E40AC6" w:rsidRPr="004702C3" w:rsidRDefault="00E40AC6" w:rsidP="006D6C60">
            <w:pPr>
              <w:numPr>
                <w:ilvl w:val="0"/>
                <w:numId w:val="46"/>
              </w:numPr>
              <w:pBdr>
                <w:top w:val="nil"/>
                <w:left w:val="nil"/>
                <w:bottom w:val="nil"/>
                <w:right w:val="nil"/>
                <w:between w:val="nil"/>
              </w:pBdr>
              <w:jc w:val="both"/>
              <w:rPr>
                <w:rFonts w:asciiTheme="majorHAnsi" w:eastAsia="Calibri" w:hAnsiTheme="majorHAnsi" w:cstheme="majorHAnsi"/>
                <w:b/>
                <w:color w:val="000000"/>
                <w:sz w:val="22"/>
                <w:szCs w:val="22"/>
              </w:rPr>
            </w:pPr>
            <w:r w:rsidRPr="004702C3">
              <w:rPr>
                <w:rFonts w:asciiTheme="majorHAnsi" w:eastAsia="Calibri" w:hAnsiTheme="majorHAnsi" w:cstheme="majorHAnsi"/>
                <w:color w:val="000000"/>
                <w:sz w:val="22"/>
                <w:szCs w:val="22"/>
              </w:rPr>
              <w:t>Para sistemas aislados o sistemas on grid sin inyección a la red (proyecto individual o asociativo9, el proyecto eléctrico será considerado como parte del costo directo de la ejecución del proyecto de inversión. El proyecto eléctrico incluye el diseño de la instalación y la declaración TE1. Esto aplica tanto para proyectos como de riego e inversiones (PRI, PRA, PDI).</w:t>
            </w:r>
          </w:p>
          <w:p w14:paraId="020CFEF6" w14:textId="77777777" w:rsidR="00E40AC6" w:rsidRPr="004702C3" w:rsidRDefault="00E40AC6" w:rsidP="006D6C60">
            <w:pPr>
              <w:numPr>
                <w:ilvl w:val="0"/>
                <w:numId w:val="46"/>
              </w:numPr>
              <w:pBdr>
                <w:top w:val="nil"/>
                <w:left w:val="nil"/>
                <w:bottom w:val="nil"/>
                <w:right w:val="nil"/>
                <w:between w:val="nil"/>
              </w:pBdr>
              <w:jc w:val="both"/>
              <w:rPr>
                <w:rFonts w:asciiTheme="majorHAnsi" w:eastAsia="Calibri" w:hAnsiTheme="majorHAnsi" w:cstheme="majorHAnsi"/>
                <w:b/>
                <w:color w:val="000000"/>
                <w:sz w:val="22"/>
                <w:szCs w:val="22"/>
              </w:rPr>
            </w:pPr>
            <w:r w:rsidRPr="004702C3">
              <w:rPr>
                <w:rFonts w:asciiTheme="majorHAnsi" w:eastAsia="Calibri" w:hAnsiTheme="majorHAnsi" w:cstheme="majorHAnsi"/>
                <w:color w:val="000000"/>
                <w:sz w:val="22"/>
                <w:szCs w:val="22"/>
              </w:rPr>
              <w:t>Dado lo anterior, la recomendación general para los proyectos con sistema de generación aislado u on grid sin inyección a la red (TE1), es que la formulación y ejecución sea realizada por un solo consultor (figura consultor-contratista).</w:t>
            </w:r>
          </w:p>
          <w:p w14:paraId="479DE6CD" w14:textId="77777777" w:rsidR="00E40AC6" w:rsidRPr="004702C3" w:rsidRDefault="00E40AC6" w:rsidP="006D6C60">
            <w:pPr>
              <w:numPr>
                <w:ilvl w:val="0"/>
                <w:numId w:val="46"/>
              </w:numPr>
              <w:pBdr>
                <w:top w:val="nil"/>
                <w:left w:val="nil"/>
                <w:bottom w:val="nil"/>
                <w:right w:val="nil"/>
                <w:between w:val="nil"/>
              </w:pBdr>
              <w:jc w:val="both"/>
              <w:rPr>
                <w:rFonts w:asciiTheme="majorHAnsi" w:eastAsia="Calibri" w:hAnsiTheme="majorHAnsi" w:cstheme="majorHAnsi"/>
                <w:b/>
                <w:color w:val="000000"/>
                <w:sz w:val="22"/>
                <w:szCs w:val="22"/>
              </w:rPr>
            </w:pPr>
            <w:r w:rsidRPr="004702C3">
              <w:rPr>
                <w:rFonts w:asciiTheme="majorHAnsi" w:eastAsia="Calibri" w:hAnsiTheme="majorHAnsi" w:cstheme="majorHAnsi"/>
                <w:color w:val="000000"/>
                <w:sz w:val="22"/>
                <w:szCs w:val="22"/>
              </w:rPr>
              <w:t>En el caso de proyectos de riego asociativo (PRA), además existirá la opción de incluir el costo del proyecto eléctrico (diseño y declaración ante la SEC) dentro del costo de formulación del proyecto de riego. Esto quiere decir que el consultor deberá evaluar la mejor alternativa para estructurar el presupuesto y respetar los porcentajes máximos de incentivos.</w:t>
            </w:r>
          </w:p>
          <w:p w14:paraId="0FAC329A" w14:textId="77777777" w:rsidR="00E40AC6" w:rsidRPr="004702C3" w:rsidRDefault="00E40AC6" w:rsidP="006D6C60">
            <w:pPr>
              <w:numPr>
                <w:ilvl w:val="0"/>
                <w:numId w:val="46"/>
              </w:numPr>
              <w:pBdr>
                <w:top w:val="nil"/>
                <w:left w:val="nil"/>
                <w:bottom w:val="nil"/>
                <w:right w:val="nil"/>
                <w:between w:val="nil"/>
              </w:pBdr>
              <w:jc w:val="both"/>
              <w:rPr>
                <w:rFonts w:asciiTheme="majorHAnsi" w:eastAsia="Calibri" w:hAnsiTheme="majorHAnsi" w:cstheme="majorHAnsi"/>
                <w:b/>
                <w:color w:val="000000"/>
                <w:sz w:val="22"/>
                <w:szCs w:val="22"/>
              </w:rPr>
            </w:pPr>
            <w:r w:rsidRPr="004702C3">
              <w:rPr>
                <w:rFonts w:asciiTheme="majorHAnsi" w:eastAsia="Calibri" w:hAnsiTheme="majorHAnsi" w:cstheme="majorHAnsi"/>
                <w:color w:val="000000"/>
                <w:sz w:val="22"/>
                <w:szCs w:val="22"/>
              </w:rPr>
              <w:t>La recepción conforme de los proyectos de riego e inversiones (Riego y PDI) podrá realizarse con el trámite eléctrico TE1 en curso (ingreso de Formulario a la SEC).</w:t>
            </w:r>
          </w:p>
          <w:p w14:paraId="5C1DE62E" w14:textId="77777777" w:rsidR="00E40AC6" w:rsidRPr="004702C3" w:rsidRDefault="00E40AC6" w:rsidP="006D6C60">
            <w:pPr>
              <w:numPr>
                <w:ilvl w:val="0"/>
                <w:numId w:val="46"/>
              </w:numPr>
              <w:pBdr>
                <w:top w:val="nil"/>
                <w:left w:val="nil"/>
                <w:bottom w:val="nil"/>
                <w:right w:val="nil"/>
                <w:between w:val="nil"/>
              </w:pBdr>
              <w:jc w:val="both"/>
              <w:rPr>
                <w:rFonts w:asciiTheme="majorHAnsi" w:eastAsia="Calibri" w:hAnsiTheme="majorHAnsi" w:cstheme="majorHAnsi"/>
                <w:b/>
                <w:color w:val="000000"/>
                <w:sz w:val="22"/>
                <w:szCs w:val="22"/>
              </w:rPr>
            </w:pPr>
            <w:r w:rsidRPr="004702C3">
              <w:rPr>
                <w:rFonts w:asciiTheme="majorHAnsi" w:eastAsia="Calibri" w:hAnsiTheme="majorHAnsi" w:cstheme="majorHAnsi"/>
                <w:color w:val="000000"/>
                <w:sz w:val="22"/>
                <w:szCs w:val="22"/>
              </w:rPr>
              <w:t>Para los sistemas de riego con inyección a la red (proyecto individual o asociativo), que requieren el trámite TE4, lo óptimo será realizar el siguiente procedimiento:</w:t>
            </w:r>
          </w:p>
          <w:p w14:paraId="0214614F" w14:textId="77777777" w:rsidR="00E40AC6" w:rsidRPr="004702C3" w:rsidRDefault="00E40AC6" w:rsidP="006D6C60">
            <w:pPr>
              <w:numPr>
                <w:ilvl w:val="0"/>
                <w:numId w:val="46"/>
              </w:numPr>
              <w:pBdr>
                <w:top w:val="nil"/>
                <w:left w:val="nil"/>
                <w:bottom w:val="nil"/>
                <w:right w:val="nil"/>
                <w:between w:val="nil"/>
              </w:pBdr>
              <w:jc w:val="both"/>
              <w:rPr>
                <w:rFonts w:asciiTheme="majorHAnsi" w:eastAsia="Calibri" w:hAnsiTheme="majorHAnsi" w:cstheme="majorHAnsi"/>
                <w:color w:val="000000"/>
                <w:sz w:val="22"/>
                <w:szCs w:val="22"/>
              </w:rPr>
            </w:pPr>
            <w:r w:rsidRPr="004702C3">
              <w:rPr>
                <w:rFonts w:asciiTheme="majorHAnsi" w:eastAsia="Calibri" w:hAnsiTheme="majorHAnsi" w:cstheme="majorHAnsi"/>
                <w:color w:val="000000"/>
                <w:sz w:val="22"/>
                <w:szCs w:val="22"/>
              </w:rPr>
              <w:t>La declaración o tramite eléctrico TE4 que implica la evaluación de factibilidad técnica de inyectar a la red (Formularios 3 y 4), será parte del estudio del proyecto y deberá ser realizado y financiado a través del programa de Estudios de INDAP.</w:t>
            </w:r>
          </w:p>
          <w:p w14:paraId="62E5CB12" w14:textId="77777777" w:rsidR="00E40AC6" w:rsidRPr="004702C3" w:rsidRDefault="00E40AC6" w:rsidP="006D6C60">
            <w:pPr>
              <w:numPr>
                <w:ilvl w:val="0"/>
                <w:numId w:val="46"/>
              </w:numPr>
              <w:pBdr>
                <w:top w:val="nil"/>
                <w:left w:val="nil"/>
                <w:bottom w:val="nil"/>
                <w:right w:val="nil"/>
                <w:between w:val="nil"/>
              </w:pBdr>
              <w:jc w:val="both"/>
              <w:rPr>
                <w:rFonts w:asciiTheme="majorHAnsi" w:eastAsia="Calibri" w:hAnsiTheme="majorHAnsi" w:cstheme="majorHAnsi"/>
                <w:color w:val="000000"/>
                <w:sz w:val="22"/>
                <w:szCs w:val="22"/>
              </w:rPr>
            </w:pPr>
            <w:r w:rsidRPr="004702C3">
              <w:rPr>
                <w:rFonts w:asciiTheme="majorHAnsi" w:eastAsia="Calibri" w:hAnsiTheme="majorHAnsi" w:cstheme="majorHAnsi"/>
                <w:color w:val="000000"/>
                <w:sz w:val="22"/>
                <w:szCs w:val="22"/>
              </w:rPr>
              <w:t>Si existe factibilidad técnica para inyectar a la red, se deberá ejecutar el proyecto de acuerdo a lo establecido en el marco normativo de los programas de Riego PRI y PRA. Esto significa que una vez ingresado el Formulario 4, se debe esperar la respuesta de la Empresa Distribuidora (20 días).</w:t>
            </w:r>
          </w:p>
          <w:p w14:paraId="24AC544D" w14:textId="5D4F5541" w:rsidR="00E40AC6" w:rsidRPr="004702C3" w:rsidRDefault="00E40AC6" w:rsidP="006D6C60">
            <w:pPr>
              <w:numPr>
                <w:ilvl w:val="0"/>
                <w:numId w:val="46"/>
              </w:numPr>
              <w:pBdr>
                <w:top w:val="nil"/>
                <w:left w:val="nil"/>
                <w:bottom w:val="nil"/>
                <w:right w:val="nil"/>
                <w:between w:val="nil"/>
              </w:pBdr>
              <w:jc w:val="both"/>
              <w:rPr>
                <w:rFonts w:asciiTheme="majorHAnsi" w:eastAsia="Calibri" w:hAnsiTheme="majorHAnsi" w:cstheme="majorHAnsi"/>
                <w:color w:val="000000"/>
                <w:sz w:val="22"/>
                <w:szCs w:val="22"/>
              </w:rPr>
            </w:pPr>
            <w:r w:rsidRPr="004702C3">
              <w:rPr>
                <w:rFonts w:asciiTheme="majorHAnsi" w:eastAsia="Calibri" w:hAnsiTheme="majorHAnsi" w:cstheme="majorHAnsi"/>
                <w:color w:val="000000"/>
                <w:sz w:val="22"/>
                <w:szCs w:val="22"/>
              </w:rPr>
              <w:t xml:space="preserve">Si no existe factibilidad técnica para inyectar a la red, el proyecto deberá reevaluarse por parte de INDAP y el beneficiario, </w:t>
            </w:r>
            <w:r w:rsidR="00FE41B1" w:rsidRPr="004702C3">
              <w:rPr>
                <w:rFonts w:asciiTheme="majorHAnsi" w:eastAsia="Calibri" w:hAnsiTheme="majorHAnsi" w:cstheme="majorHAnsi"/>
                <w:color w:val="000000"/>
                <w:sz w:val="22"/>
                <w:szCs w:val="22"/>
              </w:rPr>
              <w:t>para</w:t>
            </w:r>
            <w:r w:rsidRPr="004702C3">
              <w:rPr>
                <w:rFonts w:asciiTheme="majorHAnsi" w:eastAsia="Calibri" w:hAnsiTheme="majorHAnsi" w:cstheme="majorHAnsi"/>
                <w:color w:val="000000"/>
                <w:sz w:val="22"/>
                <w:szCs w:val="22"/>
              </w:rPr>
              <w:t xml:space="preserve"> que se ajuste y tramite como un sistema fotovoltaico on grid sin inyección a la red, lo que implica en este caso realizar el trámite TE1 respectivo. Además, deberá cumplir con la exigencia principal de incorporar una protección de flujo </w:t>
            </w:r>
            <w:r w:rsidRPr="004702C3">
              <w:rPr>
                <w:rFonts w:asciiTheme="majorHAnsi" w:eastAsia="Calibri" w:hAnsiTheme="majorHAnsi" w:cstheme="majorHAnsi"/>
                <w:color w:val="000000"/>
                <w:sz w:val="22"/>
                <w:szCs w:val="22"/>
              </w:rPr>
              <w:lastRenderedPageBreak/>
              <w:t>inverso para impedir que el sistema pueda inyectar sus excedentes a la red de distribución. Por último, dependiendo del costo, deberá incorporarse un medidor bidireccional o bien una declaración en que el agricultor no interfiriera el dispositivo de flujo inverso.</w:t>
            </w:r>
          </w:p>
          <w:p w14:paraId="0E80B389" w14:textId="224A848D" w:rsidR="005209CF" w:rsidRPr="004702C3" w:rsidRDefault="00E40AC6" w:rsidP="006D6C60">
            <w:pPr>
              <w:numPr>
                <w:ilvl w:val="0"/>
                <w:numId w:val="46"/>
              </w:numPr>
              <w:pBdr>
                <w:top w:val="nil"/>
                <w:left w:val="nil"/>
                <w:bottom w:val="nil"/>
                <w:right w:val="nil"/>
                <w:between w:val="nil"/>
              </w:pBdr>
              <w:jc w:val="both"/>
              <w:rPr>
                <w:rFonts w:asciiTheme="majorHAnsi" w:eastAsia="Calibri" w:hAnsiTheme="majorHAnsi" w:cstheme="majorHAnsi"/>
                <w:color w:val="000000"/>
                <w:sz w:val="22"/>
                <w:szCs w:val="22"/>
              </w:rPr>
            </w:pPr>
            <w:r w:rsidRPr="004702C3">
              <w:rPr>
                <w:rFonts w:asciiTheme="majorHAnsi" w:eastAsia="Calibri" w:hAnsiTheme="majorHAnsi" w:cstheme="majorHAnsi"/>
                <w:color w:val="000000"/>
                <w:sz w:val="22"/>
                <w:szCs w:val="22"/>
              </w:rPr>
              <w:t>Se recomienda realizar un seguimiento al cumplimiento de los plazos establecidos para la tramitación y respuesta ante la SEC. En caso que no se cumplan, se debe realizar un reclamo correspondiente, ya sea, directamente por el beneficiario del proyecto o por un tercero.</w:t>
            </w:r>
          </w:p>
          <w:p w14:paraId="3D4F0A52" w14:textId="4E238C70" w:rsidR="005209CF" w:rsidRPr="004702C3" w:rsidRDefault="005209CF" w:rsidP="006D6C60">
            <w:pPr>
              <w:jc w:val="both"/>
              <w:rPr>
                <w:rFonts w:asciiTheme="majorHAnsi" w:hAnsiTheme="majorHAnsi" w:cstheme="majorHAnsi"/>
                <w:sz w:val="22"/>
                <w:szCs w:val="22"/>
              </w:rPr>
            </w:pPr>
          </w:p>
        </w:tc>
      </w:tr>
    </w:tbl>
    <w:p w14:paraId="5CF13FB1" w14:textId="69D7C7DB" w:rsidR="004702C3" w:rsidRPr="004702C3" w:rsidRDefault="004702C3" w:rsidP="001D2A8E">
      <w:pPr>
        <w:jc w:val="both"/>
        <w:rPr>
          <w:rFonts w:asciiTheme="majorHAnsi" w:eastAsia="Calibri" w:hAnsiTheme="majorHAnsi" w:cs="Calibri"/>
          <w:b/>
          <w:sz w:val="22"/>
          <w:szCs w:val="22"/>
        </w:rPr>
      </w:pPr>
    </w:p>
    <w:p w14:paraId="3ECBFE76" w14:textId="25DE3579" w:rsidR="00E40AC6" w:rsidRPr="004702C3" w:rsidRDefault="00E40AC6" w:rsidP="001D2A8E">
      <w:pPr>
        <w:pStyle w:val="Prrafodelista"/>
        <w:numPr>
          <w:ilvl w:val="0"/>
          <w:numId w:val="51"/>
        </w:numPr>
        <w:pBdr>
          <w:top w:val="nil"/>
          <w:left w:val="nil"/>
          <w:bottom w:val="nil"/>
          <w:right w:val="nil"/>
          <w:between w:val="nil"/>
        </w:pBdr>
        <w:ind w:hanging="786"/>
        <w:jc w:val="both"/>
        <w:rPr>
          <w:rFonts w:asciiTheme="majorHAnsi" w:eastAsia="Calibri" w:hAnsiTheme="majorHAnsi" w:cs="Calibri"/>
          <w:b/>
          <w:color w:val="000000"/>
          <w:sz w:val="22"/>
          <w:szCs w:val="22"/>
        </w:rPr>
      </w:pPr>
      <w:r w:rsidRPr="004702C3">
        <w:rPr>
          <w:rFonts w:asciiTheme="majorHAnsi" w:eastAsia="Calibri" w:hAnsiTheme="majorHAnsi" w:cs="Calibri"/>
          <w:b/>
          <w:color w:val="000000"/>
          <w:sz w:val="22"/>
          <w:szCs w:val="22"/>
        </w:rPr>
        <w:t>Plano de ubicación del proyecto</w:t>
      </w:r>
    </w:p>
    <w:p w14:paraId="32EDDA3F" w14:textId="77777777" w:rsidR="00E40AC6" w:rsidRPr="004702C3" w:rsidRDefault="00E40AC6" w:rsidP="00E40AC6">
      <w:pPr>
        <w:pBdr>
          <w:top w:val="nil"/>
          <w:left w:val="nil"/>
          <w:bottom w:val="nil"/>
          <w:right w:val="nil"/>
          <w:between w:val="nil"/>
        </w:pBdr>
        <w:ind w:left="720"/>
        <w:jc w:val="both"/>
        <w:rPr>
          <w:rFonts w:asciiTheme="majorHAnsi" w:eastAsia="Calibri" w:hAnsiTheme="majorHAnsi" w:cs="Calibri"/>
          <w:b/>
          <w:color w:val="000000"/>
          <w:sz w:val="22"/>
          <w:szCs w:val="22"/>
        </w:rPr>
      </w:pPr>
    </w:p>
    <w:p w14:paraId="69DA7382" w14:textId="68A84CB8" w:rsidR="00E40AC6" w:rsidRPr="004702C3" w:rsidRDefault="001D2A8E" w:rsidP="001D2A8E">
      <w:pPr>
        <w:jc w:val="both"/>
        <w:rPr>
          <w:rFonts w:asciiTheme="majorHAnsi" w:eastAsia="Calibri" w:hAnsiTheme="majorHAnsi" w:cs="Calibri"/>
          <w:sz w:val="22"/>
          <w:szCs w:val="22"/>
        </w:rPr>
      </w:pPr>
      <w:r w:rsidRPr="004702C3">
        <w:rPr>
          <w:rFonts w:asciiTheme="majorHAnsi" w:eastAsia="Calibri" w:hAnsiTheme="majorHAnsi" w:cs="Calibri"/>
          <w:sz w:val="22"/>
          <w:szCs w:val="22"/>
        </w:rPr>
        <w:t>Los Planos deberán ser entregados en el formato papel y digital, en los cuales se deben identificar</w:t>
      </w:r>
      <w:r w:rsidR="00E40AC6" w:rsidRPr="004702C3">
        <w:rPr>
          <w:rFonts w:asciiTheme="majorHAnsi" w:eastAsia="Calibri" w:hAnsiTheme="majorHAnsi" w:cs="Calibri"/>
          <w:sz w:val="22"/>
          <w:szCs w:val="22"/>
        </w:rPr>
        <w:t xml:space="preserve"> lo siguiente:</w:t>
      </w:r>
    </w:p>
    <w:p w14:paraId="7C8E2D25" w14:textId="77777777" w:rsidR="00E40AC6" w:rsidRPr="004702C3" w:rsidRDefault="00E40AC6" w:rsidP="00E40AC6">
      <w:pPr>
        <w:ind w:firstLine="720"/>
        <w:jc w:val="both"/>
        <w:rPr>
          <w:rFonts w:asciiTheme="majorHAnsi" w:eastAsia="Calibri" w:hAnsiTheme="majorHAnsi" w:cs="Calibri"/>
          <w:sz w:val="22"/>
          <w:szCs w:val="22"/>
        </w:rPr>
      </w:pPr>
    </w:p>
    <w:p w14:paraId="7566EC5C" w14:textId="77777777" w:rsidR="00E40AC6" w:rsidRPr="004702C3" w:rsidRDefault="00E40AC6" w:rsidP="00E40AC6">
      <w:pPr>
        <w:numPr>
          <w:ilvl w:val="0"/>
          <w:numId w:val="26"/>
        </w:numPr>
        <w:pBdr>
          <w:top w:val="nil"/>
          <w:left w:val="nil"/>
          <w:bottom w:val="nil"/>
          <w:right w:val="nil"/>
          <w:between w:val="nil"/>
        </w:pBdr>
        <w:jc w:val="both"/>
        <w:rPr>
          <w:rFonts w:asciiTheme="majorHAnsi" w:hAnsiTheme="majorHAnsi"/>
          <w:color w:val="000000"/>
          <w:sz w:val="22"/>
          <w:szCs w:val="22"/>
        </w:rPr>
      </w:pPr>
      <w:r w:rsidRPr="004702C3">
        <w:rPr>
          <w:rFonts w:asciiTheme="majorHAnsi" w:eastAsia="Calibri" w:hAnsiTheme="majorHAnsi" w:cs="Calibri"/>
          <w:color w:val="000000"/>
          <w:sz w:val="22"/>
          <w:szCs w:val="22"/>
        </w:rPr>
        <w:t>Nombre de la localidad o sector del proyecto</w:t>
      </w:r>
    </w:p>
    <w:p w14:paraId="08867272" w14:textId="77777777" w:rsidR="00E40AC6" w:rsidRPr="004702C3" w:rsidRDefault="00E40AC6" w:rsidP="00E40AC6">
      <w:pPr>
        <w:numPr>
          <w:ilvl w:val="0"/>
          <w:numId w:val="26"/>
        </w:numPr>
        <w:pBdr>
          <w:top w:val="nil"/>
          <w:left w:val="nil"/>
          <w:bottom w:val="nil"/>
          <w:right w:val="nil"/>
          <w:between w:val="nil"/>
        </w:pBdr>
        <w:jc w:val="both"/>
        <w:rPr>
          <w:rFonts w:asciiTheme="majorHAnsi" w:hAnsiTheme="majorHAnsi"/>
          <w:color w:val="000000"/>
          <w:sz w:val="22"/>
          <w:szCs w:val="22"/>
        </w:rPr>
      </w:pPr>
      <w:r w:rsidRPr="004702C3">
        <w:rPr>
          <w:rFonts w:asciiTheme="majorHAnsi" w:eastAsia="Calibri" w:hAnsiTheme="majorHAnsi" w:cs="Calibri"/>
          <w:color w:val="000000"/>
          <w:sz w:val="22"/>
          <w:szCs w:val="22"/>
        </w:rPr>
        <w:t xml:space="preserve">La ubicación de la obra en Coordinadas UTM Datum WGS84 </w:t>
      </w:r>
    </w:p>
    <w:p w14:paraId="28E13DFB" w14:textId="77777777" w:rsidR="00E40AC6" w:rsidRPr="004702C3" w:rsidRDefault="00E40AC6" w:rsidP="00E40AC6">
      <w:pPr>
        <w:numPr>
          <w:ilvl w:val="0"/>
          <w:numId w:val="26"/>
        </w:numPr>
        <w:pBdr>
          <w:top w:val="nil"/>
          <w:left w:val="nil"/>
          <w:bottom w:val="nil"/>
          <w:right w:val="nil"/>
          <w:between w:val="nil"/>
        </w:pBdr>
        <w:jc w:val="both"/>
        <w:rPr>
          <w:rFonts w:asciiTheme="majorHAnsi" w:hAnsiTheme="majorHAnsi"/>
          <w:color w:val="000000"/>
          <w:sz w:val="22"/>
          <w:szCs w:val="22"/>
        </w:rPr>
      </w:pPr>
      <w:r w:rsidRPr="004702C3">
        <w:rPr>
          <w:rFonts w:asciiTheme="majorHAnsi" w:eastAsia="Calibri" w:hAnsiTheme="majorHAnsi" w:cs="Calibri"/>
          <w:color w:val="000000"/>
          <w:sz w:val="22"/>
          <w:szCs w:val="22"/>
        </w:rPr>
        <w:t>Caminos principales, carreteras, caminos de acceso a la obra, distancia del proyecto a centro urbano.</w:t>
      </w:r>
    </w:p>
    <w:p w14:paraId="6413935C" w14:textId="77777777" w:rsidR="00E40AC6" w:rsidRPr="004702C3" w:rsidRDefault="00E40AC6" w:rsidP="00E40AC6">
      <w:pPr>
        <w:jc w:val="both"/>
        <w:rPr>
          <w:rFonts w:asciiTheme="majorHAnsi" w:eastAsia="Calibri" w:hAnsiTheme="majorHAnsi" w:cs="Calibri"/>
          <w:b/>
          <w:sz w:val="22"/>
          <w:szCs w:val="22"/>
        </w:rPr>
      </w:pPr>
    </w:p>
    <w:p w14:paraId="5E090DB5" w14:textId="136A0DA2" w:rsidR="00E40AC6" w:rsidRPr="004702C3" w:rsidRDefault="00E40AC6" w:rsidP="00ED5AA1">
      <w:pPr>
        <w:pStyle w:val="Prrafodelista"/>
        <w:numPr>
          <w:ilvl w:val="0"/>
          <w:numId w:val="51"/>
        </w:numPr>
        <w:pBdr>
          <w:top w:val="nil"/>
          <w:left w:val="nil"/>
          <w:bottom w:val="nil"/>
          <w:right w:val="nil"/>
          <w:between w:val="nil"/>
        </w:pBdr>
        <w:ind w:hanging="786"/>
        <w:jc w:val="both"/>
        <w:rPr>
          <w:rFonts w:asciiTheme="majorHAnsi" w:eastAsia="Calibri" w:hAnsiTheme="majorHAnsi" w:cs="Calibri"/>
          <w:b/>
          <w:color w:val="000000"/>
          <w:sz w:val="22"/>
          <w:szCs w:val="22"/>
        </w:rPr>
      </w:pPr>
      <w:r w:rsidRPr="004702C3">
        <w:rPr>
          <w:rFonts w:asciiTheme="majorHAnsi" w:eastAsia="Calibri" w:hAnsiTheme="majorHAnsi" w:cs="Calibri"/>
          <w:b/>
          <w:color w:val="000000"/>
          <w:sz w:val="22"/>
          <w:szCs w:val="22"/>
        </w:rPr>
        <w:t xml:space="preserve">Plano de ubicación del área de riego. </w:t>
      </w:r>
    </w:p>
    <w:p w14:paraId="1C5FB811" w14:textId="77777777" w:rsidR="00E40AC6" w:rsidRPr="004702C3" w:rsidRDefault="00E40AC6" w:rsidP="00E40AC6">
      <w:pPr>
        <w:jc w:val="both"/>
        <w:rPr>
          <w:rFonts w:asciiTheme="majorHAnsi" w:eastAsia="Calibri" w:hAnsiTheme="majorHAnsi" w:cs="Calibri"/>
          <w:b/>
          <w:sz w:val="22"/>
          <w:szCs w:val="22"/>
        </w:rPr>
      </w:pPr>
    </w:p>
    <w:p w14:paraId="1F251974" w14:textId="752FCAAB" w:rsidR="00E40AC6" w:rsidRPr="004702C3" w:rsidRDefault="00E40AC6" w:rsidP="00E40AC6">
      <w:pPr>
        <w:jc w:val="both"/>
        <w:rPr>
          <w:rFonts w:asciiTheme="majorHAnsi" w:eastAsia="Calibri" w:hAnsiTheme="majorHAnsi" w:cs="Calibri"/>
          <w:sz w:val="22"/>
          <w:szCs w:val="22"/>
        </w:rPr>
      </w:pPr>
      <w:r w:rsidRPr="004702C3">
        <w:rPr>
          <w:rFonts w:asciiTheme="majorHAnsi" w:eastAsia="Calibri" w:hAnsiTheme="majorHAnsi" w:cs="Calibri"/>
          <w:sz w:val="22"/>
          <w:szCs w:val="22"/>
        </w:rPr>
        <w:t>Este Plano deberá comprender la totalidad del área de riego beneficiada con el proyecto (en hectáreas), indicándose la ubicación de las obras y la red de riego actual y futura, la localización de la obra de entrega o captación (Georeferenciados), hitos relevantes como cruces de camino en la obra, muros de contención, puentes, etc., los deslindes de los predios beneficiados y de los predios sirvientes, en el caso de estar comprometidos permisos o servidumbres de cualquier tipo relacionadas con las aguas del proyecto; también deberá señalar el trazado de la obra con sus dimensiones (longitud en caso de canales, volumen en proyectos de acumulación, superficie de riego para el caso de riego tecnificado, etc).</w:t>
      </w:r>
    </w:p>
    <w:p w14:paraId="6D4E303C" w14:textId="77777777" w:rsidR="00E40AC6" w:rsidRPr="004702C3" w:rsidRDefault="00E40AC6" w:rsidP="00E40AC6">
      <w:pPr>
        <w:ind w:left="708"/>
        <w:jc w:val="both"/>
        <w:rPr>
          <w:rFonts w:asciiTheme="majorHAnsi" w:eastAsia="Calibri" w:hAnsiTheme="majorHAnsi" w:cs="Calibri"/>
          <w:sz w:val="22"/>
          <w:szCs w:val="22"/>
        </w:rPr>
      </w:pPr>
    </w:p>
    <w:p w14:paraId="58422EF3" w14:textId="7ADA84F7" w:rsidR="00F762E1" w:rsidRPr="004702C3" w:rsidRDefault="00F762E1" w:rsidP="00E40AC6">
      <w:pPr>
        <w:jc w:val="both"/>
        <w:rPr>
          <w:rFonts w:asciiTheme="majorHAnsi" w:hAnsiTheme="majorHAnsi"/>
          <w:sz w:val="22"/>
          <w:szCs w:val="22"/>
        </w:rPr>
      </w:pPr>
    </w:p>
    <w:p w14:paraId="562244A7" w14:textId="78E14518" w:rsidR="00ED5AA1" w:rsidRPr="004702C3" w:rsidRDefault="00ED5AA1" w:rsidP="00ED5AA1">
      <w:pPr>
        <w:pStyle w:val="Prrafodelista"/>
        <w:numPr>
          <w:ilvl w:val="0"/>
          <w:numId w:val="51"/>
        </w:numPr>
        <w:ind w:hanging="786"/>
        <w:jc w:val="both"/>
        <w:rPr>
          <w:rFonts w:asciiTheme="majorHAnsi" w:eastAsia="Calibri" w:hAnsiTheme="majorHAnsi" w:cs="Calibri"/>
          <w:b/>
          <w:sz w:val="22"/>
          <w:szCs w:val="22"/>
        </w:rPr>
      </w:pPr>
      <w:r w:rsidRPr="004702C3">
        <w:rPr>
          <w:rFonts w:asciiTheme="majorHAnsi" w:eastAsia="Calibri" w:hAnsiTheme="majorHAnsi" w:cs="Calibri"/>
          <w:b/>
          <w:sz w:val="22"/>
          <w:szCs w:val="22"/>
        </w:rPr>
        <w:t xml:space="preserve">Resumen de obras Proyectadas </w:t>
      </w:r>
    </w:p>
    <w:p w14:paraId="75249E28" w14:textId="38EB7107" w:rsidR="00ED5AA1" w:rsidRPr="004702C3" w:rsidRDefault="00ED5AA1" w:rsidP="00ED5AA1">
      <w:pPr>
        <w:pStyle w:val="Prrafodelista"/>
        <w:ind w:left="786"/>
        <w:jc w:val="both"/>
        <w:rPr>
          <w:rFonts w:asciiTheme="majorHAnsi" w:eastAsia="Calibri" w:hAnsiTheme="majorHAnsi" w:cs="Calibri"/>
          <w:b/>
          <w:sz w:val="22"/>
          <w:szCs w:val="22"/>
        </w:rPr>
      </w:pPr>
    </w:p>
    <w:tbl>
      <w:tblPr>
        <w:tblStyle w:val="Tablanormal1"/>
        <w:tblW w:w="9072" w:type="dxa"/>
        <w:tblLook w:val="04A0" w:firstRow="1" w:lastRow="0" w:firstColumn="1" w:lastColumn="0" w:noHBand="0" w:noVBand="1"/>
      </w:tblPr>
      <w:tblGrid>
        <w:gridCol w:w="2268"/>
        <w:gridCol w:w="2268"/>
        <w:gridCol w:w="3119"/>
        <w:gridCol w:w="1417"/>
      </w:tblGrid>
      <w:tr w:rsidR="00ED5AA1" w:rsidRPr="004702C3" w14:paraId="629E5D26" w14:textId="77777777" w:rsidTr="00ED5AA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242D5F4" w14:textId="77777777" w:rsidR="00ED5AA1" w:rsidRPr="004702C3" w:rsidRDefault="00ED5AA1">
            <w:pPr>
              <w:jc w:val="center"/>
              <w:rPr>
                <w:rFonts w:asciiTheme="majorHAnsi" w:hAnsiTheme="majorHAnsi" w:cs="Calibri"/>
                <w:sz w:val="22"/>
                <w:szCs w:val="22"/>
              </w:rPr>
            </w:pPr>
            <w:r w:rsidRPr="004702C3">
              <w:rPr>
                <w:rFonts w:asciiTheme="majorHAnsi" w:hAnsiTheme="majorHAnsi" w:cs="Calibri"/>
                <w:bCs w:val="0"/>
                <w:sz w:val="22"/>
                <w:szCs w:val="22"/>
              </w:rPr>
              <w:t xml:space="preserve">Tipo de Obras </w:t>
            </w:r>
          </w:p>
        </w:tc>
        <w:tc>
          <w:tcPr>
            <w:tcW w:w="2268" w:type="dxa"/>
            <w:noWrap/>
            <w:hideMark/>
          </w:tcPr>
          <w:p w14:paraId="2916B9CC" w14:textId="77777777" w:rsidR="00ED5AA1" w:rsidRPr="004702C3" w:rsidRDefault="00ED5AA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sz w:val="22"/>
                <w:szCs w:val="22"/>
              </w:rPr>
            </w:pPr>
            <w:r w:rsidRPr="004702C3">
              <w:rPr>
                <w:rFonts w:asciiTheme="majorHAnsi" w:hAnsiTheme="majorHAnsi" w:cs="Calibri"/>
                <w:bCs w:val="0"/>
                <w:sz w:val="22"/>
                <w:szCs w:val="22"/>
              </w:rPr>
              <w:t xml:space="preserve">Descripción </w:t>
            </w:r>
          </w:p>
        </w:tc>
        <w:tc>
          <w:tcPr>
            <w:tcW w:w="3119" w:type="dxa"/>
            <w:noWrap/>
            <w:hideMark/>
          </w:tcPr>
          <w:p w14:paraId="67E29DE0" w14:textId="77777777" w:rsidR="00ED5AA1" w:rsidRPr="004702C3" w:rsidRDefault="00ED5AA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sz w:val="22"/>
                <w:szCs w:val="22"/>
              </w:rPr>
            </w:pPr>
            <w:r w:rsidRPr="004702C3">
              <w:rPr>
                <w:rFonts w:asciiTheme="majorHAnsi" w:hAnsiTheme="majorHAnsi" w:cs="Calibri"/>
                <w:bCs w:val="0"/>
                <w:sz w:val="22"/>
                <w:szCs w:val="22"/>
              </w:rPr>
              <w:t>Material</w:t>
            </w:r>
          </w:p>
        </w:tc>
        <w:tc>
          <w:tcPr>
            <w:tcW w:w="1417" w:type="dxa"/>
            <w:noWrap/>
            <w:hideMark/>
          </w:tcPr>
          <w:p w14:paraId="7BCF8140" w14:textId="77777777" w:rsidR="00ED5AA1" w:rsidRPr="004702C3" w:rsidRDefault="00ED5AA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bCs w:val="0"/>
                <w:sz w:val="22"/>
                <w:szCs w:val="22"/>
              </w:rPr>
            </w:pPr>
            <w:r w:rsidRPr="004702C3">
              <w:rPr>
                <w:rFonts w:asciiTheme="majorHAnsi" w:hAnsiTheme="majorHAnsi" w:cs="Calibri"/>
                <w:bCs w:val="0"/>
                <w:sz w:val="22"/>
                <w:szCs w:val="22"/>
              </w:rPr>
              <w:t xml:space="preserve">Longitud </w:t>
            </w:r>
          </w:p>
        </w:tc>
      </w:tr>
      <w:tr w:rsidR="00ED5AA1" w:rsidRPr="004702C3" w14:paraId="0ABF6039" w14:textId="77777777" w:rsidTr="00ED5A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70686008" w14:textId="77777777" w:rsidR="00ED5AA1" w:rsidRPr="004702C3" w:rsidRDefault="00ED5AA1">
            <w:pPr>
              <w:rPr>
                <w:rFonts w:asciiTheme="majorHAnsi" w:hAnsiTheme="majorHAnsi" w:cs="Arial"/>
                <w:b w:val="0"/>
                <w:bCs w:val="0"/>
                <w:sz w:val="22"/>
                <w:szCs w:val="22"/>
              </w:rPr>
            </w:pPr>
            <w:r w:rsidRPr="004702C3">
              <w:rPr>
                <w:rFonts w:asciiTheme="majorHAnsi" w:hAnsiTheme="majorHAnsi" w:cs="Arial"/>
                <w:sz w:val="22"/>
                <w:szCs w:val="22"/>
              </w:rPr>
              <w:t> </w:t>
            </w:r>
          </w:p>
        </w:tc>
        <w:tc>
          <w:tcPr>
            <w:tcW w:w="2268" w:type="dxa"/>
            <w:noWrap/>
            <w:hideMark/>
          </w:tcPr>
          <w:p w14:paraId="6F38FBF4" w14:textId="77777777" w:rsidR="00ED5AA1" w:rsidRPr="004702C3" w:rsidRDefault="00ED5A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3119" w:type="dxa"/>
            <w:noWrap/>
            <w:hideMark/>
          </w:tcPr>
          <w:p w14:paraId="7826B2F4" w14:textId="77777777" w:rsidR="00ED5AA1" w:rsidRPr="004702C3" w:rsidRDefault="00ED5A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417" w:type="dxa"/>
            <w:noWrap/>
            <w:hideMark/>
          </w:tcPr>
          <w:p w14:paraId="7FAC2975" w14:textId="77777777" w:rsidR="00ED5AA1" w:rsidRPr="004702C3" w:rsidRDefault="00ED5A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ED5AA1" w:rsidRPr="004702C3" w14:paraId="6674F16E" w14:textId="77777777" w:rsidTr="00ED5AA1">
        <w:trPr>
          <w:trHeight w:val="25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ADB21C7" w14:textId="77777777" w:rsidR="00ED5AA1" w:rsidRPr="004702C3" w:rsidRDefault="00ED5AA1">
            <w:pPr>
              <w:rPr>
                <w:rFonts w:asciiTheme="majorHAnsi" w:hAnsiTheme="majorHAnsi" w:cs="Arial"/>
                <w:sz w:val="22"/>
                <w:szCs w:val="22"/>
              </w:rPr>
            </w:pPr>
            <w:r w:rsidRPr="004702C3">
              <w:rPr>
                <w:rFonts w:asciiTheme="majorHAnsi" w:hAnsiTheme="majorHAnsi" w:cs="Arial"/>
                <w:sz w:val="22"/>
                <w:szCs w:val="22"/>
              </w:rPr>
              <w:t> </w:t>
            </w:r>
          </w:p>
        </w:tc>
        <w:tc>
          <w:tcPr>
            <w:tcW w:w="2268" w:type="dxa"/>
            <w:noWrap/>
            <w:hideMark/>
          </w:tcPr>
          <w:p w14:paraId="73ABBC89" w14:textId="77777777" w:rsidR="00ED5AA1" w:rsidRPr="004702C3" w:rsidRDefault="00ED5A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3119" w:type="dxa"/>
            <w:noWrap/>
            <w:hideMark/>
          </w:tcPr>
          <w:p w14:paraId="1E6CCDAE" w14:textId="77777777" w:rsidR="00ED5AA1" w:rsidRPr="004702C3" w:rsidRDefault="00ED5A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417" w:type="dxa"/>
            <w:noWrap/>
            <w:hideMark/>
          </w:tcPr>
          <w:p w14:paraId="4F1B5411" w14:textId="77777777" w:rsidR="00ED5AA1" w:rsidRPr="004702C3" w:rsidRDefault="00ED5A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ED5AA1" w:rsidRPr="004702C3" w14:paraId="25B76A73" w14:textId="77777777" w:rsidTr="00ED5A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2F5F0053" w14:textId="77777777" w:rsidR="00ED5AA1" w:rsidRPr="004702C3" w:rsidRDefault="00ED5AA1">
            <w:pPr>
              <w:rPr>
                <w:rFonts w:asciiTheme="majorHAnsi" w:hAnsiTheme="majorHAnsi" w:cs="Arial"/>
                <w:sz w:val="22"/>
                <w:szCs w:val="22"/>
              </w:rPr>
            </w:pPr>
            <w:r w:rsidRPr="004702C3">
              <w:rPr>
                <w:rFonts w:asciiTheme="majorHAnsi" w:hAnsiTheme="majorHAnsi" w:cs="Arial"/>
                <w:sz w:val="22"/>
                <w:szCs w:val="22"/>
              </w:rPr>
              <w:t> </w:t>
            </w:r>
          </w:p>
        </w:tc>
        <w:tc>
          <w:tcPr>
            <w:tcW w:w="2268" w:type="dxa"/>
            <w:noWrap/>
            <w:hideMark/>
          </w:tcPr>
          <w:p w14:paraId="6A9C3130" w14:textId="77777777" w:rsidR="00ED5AA1" w:rsidRPr="004702C3" w:rsidRDefault="00ED5A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3119" w:type="dxa"/>
            <w:noWrap/>
            <w:hideMark/>
          </w:tcPr>
          <w:p w14:paraId="0517F1C2" w14:textId="77777777" w:rsidR="00ED5AA1" w:rsidRPr="004702C3" w:rsidRDefault="00ED5A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417" w:type="dxa"/>
            <w:noWrap/>
            <w:hideMark/>
          </w:tcPr>
          <w:p w14:paraId="02A24180" w14:textId="77777777" w:rsidR="00ED5AA1" w:rsidRPr="004702C3" w:rsidRDefault="00ED5A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ED5AA1" w:rsidRPr="004702C3" w14:paraId="4878C356" w14:textId="77777777" w:rsidTr="00ED5AA1">
        <w:trPr>
          <w:trHeight w:val="25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87B71EF" w14:textId="77777777" w:rsidR="00ED5AA1" w:rsidRPr="004702C3" w:rsidRDefault="00ED5AA1">
            <w:pPr>
              <w:rPr>
                <w:rFonts w:asciiTheme="majorHAnsi" w:hAnsiTheme="majorHAnsi" w:cs="Arial"/>
                <w:sz w:val="22"/>
                <w:szCs w:val="22"/>
              </w:rPr>
            </w:pPr>
            <w:r w:rsidRPr="004702C3">
              <w:rPr>
                <w:rFonts w:asciiTheme="majorHAnsi" w:hAnsiTheme="majorHAnsi" w:cs="Arial"/>
                <w:sz w:val="22"/>
                <w:szCs w:val="22"/>
              </w:rPr>
              <w:t> </w:t>
            </w:r>
          </w:p>
        </w:tc>
        <w:tc>
          <w:tcPr>
            <w:tcW w:w="2268" w:type="dxa"/>
            <w:noWrap/>
            <w:hideMark/>
          </w:tcPr>
          <w:p w14:paraId="02CE9221" w14:textId="77777777" w:rsidR="00ED5AA1" w:rsidRPr="004702C3" w:rsidRDefault="00ED5A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3119" w:type="dxa"/>
            <w:noWrap/>
            <w:hideMark/>
          </w:tcPr>
          <w:p w14:paraId="49C8A739" w14:textId="77777777" w:rsidR="00ED5AA1" w:rsidRPr="004702C3" w:rsidRDefault="00ED5A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417" w:type="dxa"/>
            <w:noWrap/>
            <w:hideMark/>
          </w:tcPr>
          <w:p w14:paraId="31C40822" w14:textId="77777777" w:rsidR="00ED5AA1" w:rsidRPr="004702C3" w:rsidRDefault="00ED5A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ED5AA1" w:rsidRPr="004702C3" w14:paraId="31F239E8" w14:textId="77777777" w:rsidTr="00ED5AA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5BEAA2EA" w14:textId="77777777" w:rsidR="00ED5AA1" w:rsidRPr="004702C3" w:rsidRDefault="00ED5AA1">
            <w:pPr>
              <w:rPr>
                <w:rFonts w:asciiTheme="majorHAnsi" w:hAnsiTheme="majorHAnsi" w:cs="Arial"/>
                <w:sz w:val="22"/>
                <w:szCs w:val="22"/>
              </w:rPr>
            </w:pPr>
            <w:r w:rsidRPr="004702C3">
              <w:rPr>
                <w:rFonts w:asciiTheme="majorHAnsi" w:hAnsiTheme="majorHAnsi" w:cs="Arial"/>
                <w:sz w:val="22"/>
                <w:szCs w:val="22"/>
              </w:rPr>
              <w:t> </w:t>
            </w:r>
          </w:p>
        </w:tc>
        <w:tc>
          <w:tcPr>
            <w:tcW w:w="2268" w:type="dxa"/>
            <w:noWrap/>
            <w:hideMark/>
          </w:tcPr>
          <w:p w14:paraId="5378E1B2" w14:textId="77777777" w:rsidR="00ED5AA1" w:rsidRPr="004702C3" w:rsidRDefault="00ED5A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3119" w:type="dxa"/>
            <w:noWrap/>
            <w:hideMark/>
          </w:tcPr>
          <w:p w14:paraId="5F7738B6" w14:textId="77777777" w:rsidR="00ED5AA1" w:rsidRPr="004702C3" w:rsidRDefault="00ED5A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417" w:type="dxa"/>
            <w:noWrap/>
            <w:hideMark/>
          </w:tcPr>
          <w:p w14:paraId="7BC79028" w14:textId="77777777" w:rsidR="00ED5AA1" w:rsidRPr="004702C3" w:rsidRDefault="00ED5AA1">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ED5AA1" w:rsidRPr="004702C3" w14:paraId="2BC6F6CC" w14:textId="77777777" w:rsidTr="00ED5AA1">
        <w:trPr>
          <w:trHeight w:val="255"/>
        </w:trPr>
        <w:tc>
          <w:tcPr>
            <w:cnfStyle w:val="001000000000" w:firstRow="0" w:lastRow="0" w:firstColumn="1" w:lastColumn="0" w:oddVBand="0" w:evenVBand="0" w:oddHBand="0" w:evenHBand="0" w:firstRowFirstColumn="0" w:firstRowLastColumn="0" w:lastRowFirstColumn="0" w:lastRowLastColumn="0"/>
            <w:tcW w:w="7655" w:type="dxa"/>
            <w:gridSpan w:val="3"/>
            <w:noWrap/>
            <w:hideMark/>
          </w:tcPr>
          <w:p w14:paraId="34A437FF" w14:textId="3A1030C4" w:rsidR="00ED5AA1" w:rsidRPr="004702C3" w:rsidRDefault="00ED5AA1" w:rsidP="00ED5AA1">
            <w:pPr>
              <w:jc w:val="center"/>
              <w:rPr>
                <w:rFonts w:asciiTheme="majorHAnsi" w:hAnsiTheme="majorHAnsi" w:cs="Arial"/>
                <w:sz w:val="22"/>
                <w:szCs w:val="22"/>
              </w:rPr>
            </w:pPr>
            <w:r w:rsidRPr="004702C3">
              <w:rPr>
                <w:rFonts w:asciiTheme="majorHAnsi" w:hAnsiTheme="majorHAnsi" w:cs="Arial"/>
                <w:sz w:val="22"/>
                <w:szCs w:val="22"/>
              </w:rPr>
              <w:t xml:space="preserve">Total Longitud </w:t>
            </w:r>
          </w:p>
        </w:tc>
        <w:tc>
          <w:tcPr>
            <w:tcW w:w="1417" w:type="dxa"/>
            <w:noWrap/>
            <w:hideMark/>
          </w:tcPr>
          <w:p w14:paraId="1B050CC1" w14:textId="77777777" w:rsidR="00ED5AA1" w:rsidRPr="004702C3" w:rsidRDefault="00ED5AA1">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bl>
    <w:p w14:paraId="22FC0228" w14:textId="66417DB5" w:rsidR="00ED5AA1" w:rsidRPr="004702C3" w:rsidRDefault="00ED5AA1" w:rsidP="00ED5AA1">
      <w:pPr>
        <w:jc w:val="both"/>
        <w:rPr>
          <w:rFonts w:asciiTheme="majorHAnsi" w:eastAsia="Calibri" w:hAnsiTheme="majorHAnsi" w:cs="Calibri"/>
          <w:b/>
          <w:sz w:val="22"/>
          <w:szCs w:val="22"/>
        </w:rPr>
      </w:pPr>
    </w:p>
    <w:p w14:paraId="5B69B031" w14:textId="7E0FF2C6" w:rsidR="005209CF" w:rsidRPr="004702C3" w:rsidRDefault="005209CF" w:rsidP="00ED5AA1">
      <w:pPr>
        <w:jc w:val="both"/>
        <w:rPr>
          <w:rFonts w:asciiTheme="majorHAnsi" w:eastAsia="Calibri" w:hAnsiTheme="majorHAnsi" w:cs="Calibri"/>
          <w:b/>
          <w:sz w:val="22"/>
          <w:szCs w:val="22"/>
        </w:rPr>
      </w:pPr>
    </w:p>
    <w:p w14:paraId="44E1863F" w14:textId="1AE80385" w:rsidR="00F762E1" w:rsidRPr="004702C3" w:rsidRDefault="00F762E1" w:rsidP="00ED5AA1">
      <w:pPr>
        <w:jc w:val="both"/>
        <w:rPr>
          <w:rFonts w:asciiTheme="majorHAnsi" w:eastAsia="Calibri" w:hAnsiTheme="majorHAnsi" w:cs="Calibri"/>
          <w:b/>
          <w:sz w:val="22"/>
          <w:szCs w:val="22"/>
        </w:rPr>
      </w:pPr>
    </w:p>
    <w:p w14:paraId="51DBB69E" w14:textId="74F9B92A" w:rsidR="00F762E1" w:rsidRPr="004702C3" w:rsidRDefault="00F762E1" w:rsidP="00ED5AA1">
      <w:pPr>
        <w:jc w:val="both"/>
        <w:rPr>
          <w:rFonts w:asciiTheme="majorHAnsi" w:eastAsia="Calibri" w:hAnsiTheme="majorHAnsi" w:cs="Calibri"/>
          <w:b/>
          <w:sz w:val="22"/>
          <w:szCs w:val="22"/>
        </w:rPr>
      </w:pPr>
    </w:p>
    <w:p w14:paraId="2B41846F" w14:textId="0B8259B0" w:rsidR="00F762E1" w:rsidRPr="004702C3" w:rsidRDefault="00F762E1" w:rsidP="00ED5AA1">
      <w:pPr>
        <w:jc w:val="both"/>
        <w:rPr>
          <w:rFonts w:asciiTheme="majorHAnsi" w:eastAsia="Calibri" w:hAnsiTheme="majorHAnsi" w:cs="Calibri"/>
          <w:b/>
          <w:sz w:val="22"/>
          <w:szCs w:val="22"/>
        </w:rPr>
      </w:pPr>
    </w:p>
    <w:p w14:paraId="22B773BB" w14:textId="72DF88A6" w:rsidR="00F762E1" w:rsidRPr="004702C3" w:rsidRDefault="00F762E1" w:rsidP="00ED5AA1">
      <w:pPr>
        <w:jc w:val="both"/>
        <w:rPr>
          <w:rFonts w:asciiTheme="majorHAnsi" w:eastAsia="Calibri" w:hAnsiTheme="majorHAnsi" w:cs="Calibri"/>
          <w:b/>
          <w:sz w:val="22"/>
          <w:szCs w:val="22"/>
        </w:rPr>
      </w:pPr>
    </w:p>
    <w:p w14:paraId="048A3F98" w14:textId="46B6644A" w:rsidR="00F762E1" w:rsidRPr="004702C3" w:rsidRDefault="00F762E1" w:rsidP="00ED5AA1">
      <w:pPr>
        <w:jc w:val="both"/>
        <w:rPr>
          <w:rFonts w:asciiTheme="majorHAnsi" w:eastAsia="Calibri" w:hAnsiTheme="majorHAnsi" w:cs="Calibri"/>
          <w:b/>
          <w:sz w:val="22"/>
          <w:szCs w:val="22"/>
        </w:rPr>
      </w:pPr>
    </w:p>
    <w:p w14:paraId="5E323BF4" w14:textId="4832EE03" w:rsidR="00F762E1" w:rsidRPr="004702C3" w:rsidRDefault="00F762E1" w:rsidP="00ED5AA1">
      <w:pPr>
        <w:jc w:val="both"/>
        <w:rPr>
          <w:rFonts w:asciiTheme="majorHAnsi" w:eastAsia="Calibri" w:hAnsiTheme="majorHAnsi" w:cs="Calibri"/>
          <w:b/>
          <w:sz w:val="22"/>
          <w:szCs w:val="22"/>
        </w:rPr>
      </w:pPr>
    </w:p>
    <w:p w14:paraId="64E1B1EB" w14:textId="4173737D" w:rsidR="00F762E1" w:rsidRPr="004702C3" w:rsidRDefault="00F762E1" w:rsidP="00ED5AA1">
      <w:pPr>
        <w:jc w:val="both"/>
        <w:rPr>
          <w:rFonts w:asciiTheme="majorHAnsi" w:eastAsia="Calibri" w:hAnsiTheme="majorHAnsi" w:cs="Calibri"/>
          <w:b/>
          <w:sz w:val="22"/>
          <w:szCs w:val="22"/>
        </w:rPr>
      </w:pPr>
    </w:p>
    <w:p w14:paraId="05226A90" w14:textId="145EDC39" w:rsidR="00F762E1" w:rsidRPr="004702C3" w:rsidRDefault="00F762E1" w:rsidP="00ED5AA1">
      <w:pPr>
        <w:jc w:val="both"/>
        <w:rPr>
          <w:rFonts w:asciiTheme="majorHAnsi" w:eastAsia="Calibri" w:hAnsiTheme="majorHAnsi" w:cs="Calibri"/>
          <w:b/>
          <w:sz w:val="22"/>
          <w:szCs w:val="22"/>
        </w:rPr>
      </w:pPr>
    </w:p>
    <w:p w14:paraId="16333C3E" w14:textId="469ADF94" w:rsidR="00F762E1" w:rsidRPr="004702C3" w:rsidRDefault="00F762E1" w:rsidP="00ED5AA1">
      <w:pPr>
        <w:jc w:val="both"/>
        <w:rPr>
          <w:rFonts w:asciiTheme="majorHAnsi" w:eastAsia="Calibri" w:hAnsiTheme="majorHAnsi" w:cs="Calibri"/>
          <w:b/>
          <w:sz w:val="22"/>
          <w:szCs w:val="22"/>
        </w:rPr>
      </w:pPr>
    </w:p>
    <w:p w14:paraId="3E800E6D" w14:textId="51B64762" w:rsidR="00F762E1" w:rsidRPr="004702C3" w:rsidRDefault="00F762E1" w:rsidP="00ED5AA1">
      <w:pPr>
        <w:jc w:val="both"/>
        <w:rPr>
          <w:rFonts w:asciiTheme="majorHAnsi" w:eastAsia="Calibri" w:hAnsiTheme="majorHAnsi" w:cs="Calibri"/>
          <w:b/>
          <w:sz w:val="22"/>
          <w:szCs w:val="22"/>
        </w:rPr>
      </w:pPr>
    </w:p>
    <w:p w14:paraId="58DD67FF" w14:textId="40EB82F8" w:rsidR="00F762E1" w:rsidRPr="004702C3" w:rsidRDefault="00F762E1" w:rsidP="00ED5AA1">
      <w:pPr>
        <w:jc w:val="both"/>
        <w:rPr>
          <w:rFonts w:asciiTheme="majorHAnsi" w:eastAsia="Calibri" w:hAnsiTheme="majorHAnsi" w:cs="Calibri"/>
          <w:b/>
          <w:sz w:val="22"/>
          <w:szCs w:val="22"/>
        </w:rPr>
      </w:pPr>
    </w:p>
    <w:p w14:paraId="2D24D6FE" w14:textId="77777777" w:rsidR="00F5389E" w:rsidRPr="004702C3" w:rsidRDefault="00F5389E" w:rsidP="00ED5AA1">
      <w:pPr>
        <w:jc w:val="both"/>
        <w:rPr>
          <w:rFonts w:asciiTheme="majorHAnsi" w:eastAsia="Calibri" w:hAnsiTheme="majorHAnsi" w:cs="Calibri"/>
          <w:b/>
          <w:sz w:val="22"/>
          <w:szCs w:val="22"/>
        </w:rPr>
      </w:pPr>
    </w:p>
    <w:p w14:paraId="4007735B" w14:textId="638B1D66" w:rsidR="00ED5AA1" w:rsidRPr="004702C3" w:rsidRDefault="005209CF" w:rsidP="00ED5AA1">
      <w:pPr>
        <w:pStyle w:val="Prrafodelista"/>
        <w:numPr>
          <w:ilvl w:val="0"/>
          <w:numId w:val="51"/>
        </w:numPr>
        <w:ind w:hanging="786"/>
        <w:jc w:val="both"/>
        <w:rPr>
          <w:rFonts w:asciiTheme="majorHAnsi" w:eastAsia="Calibri" w:hAnsiTheme="majorHAnsi" w:cs="Calibri"/>
          <w:b/>
          <w:sz w:val="22"/>
          <w:szCs w:val="22"/>
        </w:rPr>
      </w:pPr>
      <w:r w:rsidRPr="004702C3">
        <w:rPr>
          <w:rFonts w:asciiTheme="majorHAnsi" w:eastAsia="Calibri" w:hAnsiTheme="majorHAnsi" w:cs="Calibri"/>
          <w:b/>
          <w:sz w:val="22"/>
          <w:szCs w:val="22"/>
        </w:rPr>
        <w:t>Presupuesto General del Proyecto.</w:t>
      </w:r>
    </w:p>
    <w:p w14:paraId="493D9AF9" w14:textId="7CE163B3" w:rsidR="005209CF" w:rsidRPr="004702C3" w:rsidRDefault="005209CF" w:rsidP="005209CF">
      <w:pPr>
        <w:jc w:val="both"/>
        <w:rPr>
          <w:rFonts w:asciiTheme="majorHAnsi" w:eastAsia="Calibri" w:hAnsiTheme="majorHAnsi" w:cs="Calibri"/>
          <w:b/>
          <w:sz w:val="22"/>
          <w:szCs w:val="22"/>
        </w:rPr>
      </w:pPr>
    </w:p>
    <w:tbl>
      <w:tblPr>
        <w:tblStyle w:val="Tablanormal1"/>
        <w:tblW w:w="9072" w:type="dxa"/>
        <w:tblLook w:val="04A0" w:firstRow="1" w:lastRow="0" w:firstColumn="1" w:lastColumn="0" w:noHBand="0" w:noVBand="1"/>
      </w:tblPr>
      <w:tblGrid>
        <w:gridCol w:w="709"/>
        <w:gridCol w:w="3402"/>
        <w:gridCol w:w="1200"/>
        <w:gridCol w:w="1200"/>
        <w:gridCol w:w="1200"/>
        <w:gridCol w:w="14"/>
        <w:gridCol w:w="1347"/>
      </w:tblGrid>
      <w:tr w:rsidR="006D6C60" w:rsidRPr="004702C3" w14:paraId="2DF7141F" w14:textId="77777777" w:rsidTr="006D6C6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4EADEFD7" w14:textId="77777777" w:rsidR="006D6C60" w:rsidRPr="004702C3" w:rsidRDefault="006D6C60">
            <w:pPr>
              <w:rPr>
                <w:rFonts w:asciiTheme="majorHAnsi" w:hAnsiTheme="majorHAnsi"/>
                <w:sz w:val="22"/>
                <w:szCs w:val="22"/>
              </w:rPr>
            </w:pPr>
          </w:p>
        </w:tc>
        <w:tc>
          <w:tcPr>
            <w:tcW w:w="8363" w:type="dxa"/>
            <w:gridSpan w:val="6"/>
            <w:noWrap/>
            <w:hideMark/>
          </w:tcPr>
          <w:p w14:paraId="01D6F163" w14:textId="77777777" w:rsidR="006D6C60" w:rsidRPr="004702C3" w:rsidRDefault="006D6C60">
            <w:pP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b w:val="0"/>
                <w:bCs w:val="0"/>
                <w:sz w:val="22"/>
                <w:szCs w:val="22"/>
              </w:rPr>
              <w:t>FORMATO DE PRESUPUESTO (INCLUIR DETALLE DE PRECIOS UNITARIOS)</w:t>
            </w:r>
          </w:p>
        </w:tc>
      </w:tr>
      <w:tr w:rsidR="006D6C60" w:rsidRPr="004702C3" w14:paraId="764B56FB" w14:textId="77777777" w:rsidTr="006D6C6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7ACBA2BB" w14:textId="77777777" w:rsidR="006D6C60" w:rsidRPr="004702C3" w:rsidRDefault="006D6C60">
            <w:pPr>
              <w:rPr>
                <w:rFonts w:asciiTheme="majorHAnsi" w:hAnsiTheme="majorHAnsi" w:cs="Arial"/>
                <w:b w:val="0"/>
                <w:bCs w:val="0"/>
                <w:sz w:val="22"/>
                <w:szCs w:val="22"/>
              </w:rPr>
            </w:pPr>
          </w:p>
        </w:tc>
        <w:tc>
          <w:tcPr>
            <w:tcW w:w="3402" w:type="dxa"/>
            <w:noWrap/>
            <w:hideMark/>
          </w:tcPr>
          <w:p w14:paraId="712EDCFC"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c>
          <w:tcPr>
            <w:tcW w:w="1200" w:type="dxa"/>
            <w:noWrap/>
            <w:hideMark/>
          </w:tcPr>
          <w:p w14:paraId="2DE0B5E5"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c>
          <w:tcPr>
            <w:tcW w:w="1200" w:type="dxa"/>
            <w:noWrap/>
            <w:hideMark/>
          </w:tcPr>
          <w:p w14:paraId="20AEDFE5"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c>
          <w:tcPr>
            <w:tcW w:w="1200" w:type="dxa"/>
            <w:noWrap/>
            <w:hideMark/>
          </w:tcPr>
          <w:p w14:paraId="6FD01587"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c>
          <w:tcPr>
            <w:tcW w:w="1361" w:type="dxa"/>
            <w:gridSpan w:val="2"/>
            <w:noWrap/>
            <w:hideMark/>
          </w:tcPr>
          <w:p w14:paraId="1CD6C4DF"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r>
      <w:tr w:rsidR="006D6C60" w:rsidRPr="004702C3" w14:paraId="388B91EF" w14:textId="77777777" w:rsidTr="006D6C60">
        <w:trPr>
          <w:trHeight w:val="2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4354CF53" w14:textId="76C03640" w:rsidR="006D6C60" w:rsidRPr="004702C3" w:rsidRDefault="00896A51">
            <w:pPr>
              <w:jc w:val="center"/>
              <w:rPr>
                <w:rFonts w:asciiTheme="majorHAnsi" w:hAnsiTheme="majorHAnsi" w:cs="Arial"/>
                <w:sz w:val="22"/>
                <w:szCs w:val="22"/>
              </w:rPr>
            </w:pPr>
            <w:r w:rsidRPr="004702C3">
              <w:rPr>
                <w:rFonts w:asciiTheme="majorHAnsi" w:hAnsiTheme="majorHAnsi" w:cs="Arial"/>
                <w:b w:val="0"/>
                <w:bCs w:val="0"/>
                <w:sz w:val="22"/>
                <w:szCs w:val="22"/>
              </w:rPr>
              <w:t>Ítem</w:t>
            </w:r>
          </w:p>
        </w:tc>
        <w:tc>
          <w:tcPr>
            <w:tcW w:w="3402" w:type="dxa"/>
            <w:noWrap/>
            <w:hideMark/>
          </w:tcPr>
          <w:p w14:paraId="27A26B9C" w14:textId="77777777" w:rsidR="006D6C60" w:rsidRPr="004702C3" w:rsidRDefault="006D6C60">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22"/>
                <w:szCs w:val="22"/>
              </w:rPr>
            </w:pPr>
            <w:r w:rsidRPr="004702C3">
              <w:rPr>
                <w:rFonts w:asciiTheme="majorHAnsi" w:hAnsiTheme="majorHAnsi" w:cs="Arial"/>
                <w:b/>
                <w:bCs/>
                <w:sz w:val="22"/>
                <w:szCs w:val="22"/>
              </w:rPr>
              <w:t>Partida</w:t>
            </w:r>
          </w:p>
        </w:tc>
        <w:tc>
          <w:tcPr>
            <w:tcW w:w="1200" w:type="dxa"/>
            <w:noWrap/>
            <w:hideMark/>
          </w:tcPr>
          <w:p w14:paraId="1D070BF4"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22"/>
                <w:szCs w:val="22"/>
              </w:rPr>
            </w:pPr>
            <w:r w:rsidRPr="004702C3">
              <w:rPr>
                <w:rFonts w:asciiTheme="majorHAnsi" w:hAnsiTheme="majorHAnsi" w:cs="Arial"/>
                <w:b/>
                <w:bCs/>
                <w:sz w:val="22"/>
                <w:szCs w:val="22"/>
              </w:rPr>
              <w:t>Unidad</w:t>
            </w:r>
          </w:p>
        </w:tc>
        <w:tc>
          <w:tcPr>
            <w:tcW w:w="1200" w:type="dxa"/>
            <w:noWrap/>
            <w:hideMark/>
          </w:tcPr>
          <w:p w14:paraId="32623FAC"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22"/>
                <w:szCs w:val="22"/>
              </w:rPr>
            </w:pPr>
            <w:r w:rsidRPr="004702C3">
              <w:rPr>
                <w:rFonts w:asciiTheme="majorHAnsi" w:hAnsiTheme="majorHAnsi" w:cs="Arial"/>
                <w:b/>
                <w:bCs/>
                <w:sz w:val="22"/>
                <w:szCs w:val="22"/>
              </w:rPr>
              <w:t>Cantidad</w:t>
            </w:r>
          </w:p>
        </w:tc>
        <w:tc>
          <w:tcPr>
            <w:tcW w:w="1200" w:type="dxa"/>
            <w:noWrap/>
            <w:hideMark/>
          </w:tcPr>
          <w:p w14:paraId="7E316D84"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22"/>
                <w:szCs w:val="22"/>
              </w:rPr>
            </w:pPr>
            <w:r w:rsidRPr="004702C3">
              <w:rPr>
                <w:rFonts w:asciiTheme="majorHAnsi" w:hAnsiTheme="majorHAnsi" w:cs="Arial"/>
                <w:b/>
                <w:bCs/>
                <w:sz w:val="22"/>
                <w:szCs w:val="22"/>
              </w:rPr>
              <w:t>P. Unitario</w:t>
            </w:r>
          </w:p>
        </w:tc>
        <w:tc>
          <w:tcPr>
            <w:tcW w:w="1361" w:type="dxa"/>
            <w:gridSpan w:val="2"/>
            <w:noWrap/>
            <w:hideMark/>
          </w:tcPr>
          <w:p w14:paraId="49435E75"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22"/>
                <w:szCs w:val="22"/>
              </w:rPr>
            </w:pPr>
            <w:r w:rsidRPr="004702C3">
              <w:rPr>
                <w:rFonts w:asciiTheme="majorHAnsi" w:hAnsiTheme="majorHAnsi" w:cs="Arial"/>
                <w:b/>
                <w:bCs/>
                <w:sz w:val="22"/>
                <w:szCs w:val="22"/>
              </w:rPr>
              <w:t>Total</w:t>
            </w:r>
          </w:p>
        </w:tc>
      </w:tr>
      <w:tr w:rsidR="006D6C60" w:rsidRPr="004702C3" w14:paraId="584BFAC8" w14:textId="77777777" w:rsidTr="006D6C6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D6A5916" w14:textId="77777777" w:rsidR="006D6C60" w:rsidRPr="004702C3" w:rsidRDefault="006D6C60">
            <w:pPr>
              <w:jc w:val="center"/>
              <w:rPr>
                <w:rFonts w:asciiTheme="majorHAnsi" w:hAnsiTheme="majorHAnsi" w:cs="Arial"/>
                <w:b w:val="0"/>
                <w:bCs w:val="0"/>
                <w:sz w:val="22"/>
                <w:szCs w:val="22"/>
              </w:rPr>
            </w:pPr>
          </w:p>
        </w:tc>
        <w:tc>
          <w:tcPr>
            <w:tcW w:w="3402" w:type="dxa"/>
            <w:noWrap/>
            <w:hideMark/>
          </w:tcPr>
          <w:p w14:paraId="53E883F9"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c>
          <w:tcPr>
            <w:tcW w:w="1200" w:type="dxa"/>
            <w:noWrap/>
            <w:hideMark/>
          </w:tcPr>
          <w:p w14:paraId="1A1BBF47"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c>
          <w:tcPr>
            <w:tcW w:w="1200" w:type="dxa"/>
            <w:noWrap/>
            <w:hideMark/>
          </w:tcPr>
          <w:p w14:paraId="3585B5C6"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c>
          <w:tcPr>
            <w:tcW w:w="1200" w:type="dxa"/>
            <w:noWrap/>
            <w:hideMark/>
          </w:tcPr>
          <w:p w14:paraId="659B427F"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c>
          <w:tcPr>
            <w:tcW w:w="1361" w:type="dxa"/>
            <w:gridSpan w:val="2"/>
            <w:noWrap/>
            <w:hideMark/>
          </w:tcPr>
          <w:p w14:paraId="1052EC9D"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tc>
      </w:tr>
      <w:tr w:rsidR="006D6C60" w:rsidRPr="004702C3" w14:paraId="1A3CF86C" w14:textId="77777777" w:rsidTr="006D6C60">
        <w:trPr>
          <w:trHeight w:val="840"/>
        </w:trPr>
        <w:tc>
          <w:tcPr>
            <w:cnfStyle w:val="001000000000" w:firstRow="0" w:lastRow="0" w:firstColumn="1" w:lastColumn="0" w:oddVBand="0" w:evenVBand="0" w:oddHBand="0" w:evenHBand="0" w:firstRowFirstColumn="0" w:firstRowLastColumn="0" w:lastRowFirstColumn="0" w:lastRowLastColumn="0"/>
            <w:tcW w:w="709" w:type="dxa"/>
            <w:noWrap/>
            <w:hideMark/>
          </w:tcPr>
          <w:p w14:paraId="75E0A9E3"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b w:val="0"/>
                <w:bCs w:val="0"/>
                <w:sz w:val="22"/>
                <w:szCs w:val="22"/>
              </w:rPr>
              <w:t>1</w:t>
            </w:r>
          </w:p>
        </w:tc>
        <w:tc>
          <w:tcPr>
            <w:tcW w:w="7016" w:type="dxa"/>
            <w:gridSpan w:val="5"/>
            <w:hideMark/>
          </w:tcPr>
          <w:p w14:paraId="46E2647F" w14:textId="77777777" w:rsidR="006D6C60" w:rsidRPr="004702C3" w:rsidRDefault="006D6C60">
            <w:pPr>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22"/>
                <w:szCs w:val="22"/>
              </w:rPr>
            </w:pPr>
            <w:r w:rsidRPr="004702C3">
              <w:rPr>
                <w:rFonts w:asciiTheme="majorHAnsi" w:hAnsiTheme="majorHAnsi" w:cs="Arial"/>
                <w:b/>
                <w:bCs/>
                <w:sz w:val="22"/>
                <w:szCs w:val="22"/>
              </w:rPr>
              <w:t>Trabajos Previos No afectos a IVA (sólo en casos de aporte propio con mano de obra propia del postulante)</w:t>
            </w:r>
          </w:p>
        </w:tc>
        <w:tc>
          <w:tcPr>
            <w:tcW w:w="1347" w:type="dxa"/>
            <w:noWrap/>
            <w:hideMark/>
          </w:tcPr>
          <w:p w14:paraId="76363FDD"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22"/>
                <w:szCs w:val="22"/>
              </w:rPr>
            </w:pPr>
            <w:r w:rsidRPr="004702C3">
              <w:rPr>
                <w:rFonts w:asciiTheme="majorHAnsi" w:hAnsiTheme="majorHAnsi" w:cs="Arial"/>
                <w:b/>
                <w:bCs/>
                <w:sz w:val="22"/>
                <w:szCs w:val="22"/>
              </w:rPr>
              <w:t>0</w:t>
            </w:r>
          </w:p>
        </w:tc>
      </w:tr>
      <w:tr w:rsidR="006D6C60" w:rsidRPr="004702C3" w14:paraId="13A7A447" w14:textId="77777777" w:rsidTr="006D6C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301319E2" w14:textId="77777777" w:rsidR="006D6C60" w:rsidRPr="004702C3" w:rsidRDefault="006D6C60">
            <w:pPr>
              <w:jc w:val="center"/>
              <w:rPr>
                <w:rFonts w:asciiTheme="majorHAnsi" w:hAnsiTheme="majorHAnsi" w:cs="Arial"/>
                <w:b w:val="0"/>
                <w:bCs w:val="0"/>
                <w:sz w:val="22"/>
                <w:szCs w:val="22"/>
              </w:rPr>
            </w:pPr>
            <w:r w:rsidRPr="004702C3">
              <w:rPr>
                <w:rFonts w:asciiTheme="majorHAnsi" w:hAnsiTheme="majorHAnsi" w:cs="Arial"/>
                <w:sz w:val="22"/>
                <w:szCs w:val="22"/>
              </w:rPr>
              <w:t>1.1</w:t>
            </w:r>
          </w:p>
        </w:tc>
        <w:tc>
          <w:tcPr>
            <w:tcW w:w="3402" w:type="dxa"/>
            <w:noWrap/>
            <w:hideMark/>
          </w:tcPr>
          <w:p w14:paraId="67D4B3FD"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6609D649"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226EA582"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09D030CA"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12EC7094"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39A76C5E" w14:textId="77777777" w:rsidTr="006D6C60">
        <w:trPr>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2155E859"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1.2</w:t>
            </w:r>
          </w:p>
        </w:tc>
        <w:tc>
          <w:tcPr>
            <w:tcW w:w="3402" w:type="dxa"/>
            <w:noWrap/>
            <w:hideMark/>
          </w:tcPr>
          <w:p w14:paraId="77BF6CC7" w14:textId="77777777" w:rsidR="006D6C60" w:rsidRPr="004702C3" w:rsidRDefault="006D6C60">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05BD1551"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41E78431"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69C71561"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158C1251"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0A70C2BE" w14:textId="77777777" w:rsidTr="006D6C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66F51BCD"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1.3</w:t>
            </w:r>
          </w:p>
        </w:tc>
        <w:tc>
          <w:tcPr>
            <w:tcW w:w="3402" w:type="dxa"/>
            <w:noWrap/>
            <w:hideMark/>
          </w:tcPr>
          <w:p w14:paraId="64387684"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65278722"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387813BF"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719A4B8B"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47510670"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78391FEC" w14:textId="77777777" w:rsidTr="006D6C60">
        <w:trPr>
          <w:trHeight w:val="2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2EBB483"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1.4</w:t>
            </w:r>
          </w:p>
        </w:tc>
        <w:tc>
          <w:tcPr>
            <w:tcW w:w="3402" w:type="dxa"/>
            <w:noWrap/>
            <w:hideMark/>
          </w:tcPr>
          <w:p w14:paraId="4778D5FD" w14:textId="77777777" w:rsidR="006D6C60" w:rsidRPr="004702C3" w:rsidRDefault="006D6C60">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01B620EF"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431A1205"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5A320F33"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4D7E1003"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36CC89AB" w14:textId="77777777" w:rsidTr="006D6C6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428AA2F6"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5B9A8584"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5201041A"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0C07298C"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09D19A02"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490DF067"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6D6C60" w:rsidRPr="004702C3" w14:paraId="5EFCE446" w14:textId="77777777" w:rsidTr="006D6C60">
        <w:trPr>
          <w:trHeight w:val="2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5FCA2E53"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6A6011BF" w14:textId="77777777" w:rsidR="006D6C60" w:rsidRPr="004702C3" w:rsidRDefault="006D6C60">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0295C64D"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46E51964"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5E0BEB9E"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0A5AF886"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r>
      <w:tr w:rsidR="006D6C60" w:rsidRPr="004702C3" w14:paraId="169A1789" w14:textId="77777777" w:rsidTr="006D6C6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26CE4918"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b w:val="0"/>
                <w:bCs w:val="0"/>
                <w:sz w:val="22"/>
                <w:szCs w:val="22"/>
              </w:rPr>
              <w:t>2</w:t>
            </w:r>
          </w:p>
        </w:tc>
        <w:tc>
          <w:tcPr>
            <w:tcW w:w="8363" w:type="dxa"/>
            <w:gridSpan w:val="6"/>
            <w:noWrap/>
            <w:hideMark/>
          </w:tcPr>
          <w:p w14:paraId="52D6D444"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sz w:val="22"/>
                <w:szCs w:val="22"/>
              </w:rPr>
            </w:pPr>
            <w:r w:rsidRPr="004702C3">
              <w:rPr>
                <w:rFonts w:asciiTheme="majorHAnsi" w:hAnsiTheme="majorHAnsi" w:cs="Arial"/>
                <w:b/>
                <w:bCs/>
                <w:sz w:val="22"/>
                <w:szCs w:val="22"/>
              </w:rPr>
              <w:t>Obras de construcción afectas a IVA</w:t>
            </w:r>
          </w:p>
        </w:tc>
      </w:tr>
      <w:tr w:rsidR="006D6C60" w:rsidRPr="004702C3" w14:paraId="76E95294" w14:textId="77777777" w:rsidTr="006D6C60">
        <w:trPr>
          <w:trHeight w:val="525"/>
        </w:trPr>
        <w:tc>
          <w:tcPr>
            <w:cnfStyle w:val="001000000000" w:firstRow="0" w:lastRow="0" w:firstColumn="1" w:lastColumn="0" w:oddVBand="0" w:evenVBand="0" w:oddHBand="0" w:evenHBand="0" w:firstRowFirstColumn="0" w:firstRowLastColumn="0" w:lastRowFirstColumn="0" w:lastRowLastColumn="0"/>
            <w:tcW w:w="709" w:type="dxa"/>
            <w:noWrap/>
            <w:hideMark/>
          </w:tcPr>
          <w:p w14:paraId="3085ACA6" w14:textId="77777777" w:rsidR="006D6C60" w:rsidRPr="004702C3" w:rsidRDefault="006D6C60">
            <w:pPr>
              <w:jc w:val="center"/>
              <w:rPr>
                <w:rFonts w:asciiTheme="majorHAnsi" w:hAnsiTheme="majorHAnsi" w:cs="Arial"/>
                <w:b w:val="0"/>
                <w:bCs w:val="0"/>
                <w:sz w:val="22"/>
                <w:szCs w:val="22"/>
              </w:rPr>
            </w:pPr>
            <w:r w:rsidRPr="004702C3">
              <w:rPr>
                <w:rFonts w:asciiTheme="majorHAnsi" w:hAnsiTheme="majorHAnsi" w:cs="Arial"/>
                <w:sz w:val="22"/>
                <w:szCs w:val="22"/>
              </w:rPr>
              <w:t>2.1</w:t>
            </w:r>
          </w:p>
        </w:tc>
        <w:tc>
          <w:tcPr>
            <w:tcW w:w="3402" w:type="dxa"/>
            <w:hideMark/>
          </w:tcPr>
          <w:p w14:paraId="133D39E5" w14:textId="77777777" w:rsidR="006D6C60" w:rsidRPr="004702C3" w:rsidRDefault="006D6C60">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Letrero indicativo de obra (según formato Anexo N°2)</w:t>
            </w:r>
          </w:p>
        </w:tc>
        <w:tc>
          <w:tcPr>
            <w:tcW w:w="1200" w:type="dxa"/>
            <w:hideMark/>
          </w:tcPr>
          <w:p w14:paraId="2EE2B4A6"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global</w:t>
            </w:r>
          </w:p>
        </w:tc>
        <w:tc>
          <w:tcPr>
            <w:tcW w:w="1200" w:type="dxa"/>
            <w:hideMark/>
          </w:tcPr>
          <w:p w14:paraId="4A390F75"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1.00</w:t>
            </w:r>
          </w:p>
        </w:tc>
        <w:tc>
          <w:tcPr>
            <w:tcW w:w="1200" w:type="dxa"/>
            <w:hideMark/>
          </w:tcPr>
          <w:p w14:paraId="0A12DC77"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hideMark/>
          </w:tcPr>
          <w:p w14:paraId="10A0765C"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2DA90C4A" w14:textId="77777777" w:rsidTr="006D6C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7011E994"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2.2</w:t>
            </w:r>
          </w:p>
        </w:tc>
        <w:tc>
          <w:tcPr>
            <w:tcW w:w="3402" w:type="dxa"/>
            <w:noWrap/>
            <w:hideMark/>
          </w:tcPr>
          <w:p w14:paraId="7A3ACFAB"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3D3DCB88"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06B5F65A"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0DB89B49"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7E2A0905"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01CAA75C" w14:textId="77777777" w:rsidTr="006D6C60">
        <w:trPr>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494935F2"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18A74E32" w14:textId="77777777" w:rsidR="006D6C60" w:rsidRPr="004702C3" w:rsidRDefault="006D6C60">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656FA05D"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06680594"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5FAAA08F"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2FDE64B8"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746F5981" w14:textId="77777777" w:rsidTr="006D6C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568336F5"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02E03A3D"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6F26E97C"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42D82426"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78EF9826"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1AACDB8C"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5F00CB61" w14:textId="77777777" w:rsidTr="006D6C60">
        <w:trPr>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6EC9AD49"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4A09BA70" w14:textId="77777777" w:rsidR="006D6C60" w:rsidRPr="004702C3" w:rsidRDefault="006D6C60">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72422A55"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6F5F024D"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2AE834E4"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2941DE7B"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23E74B78" w14:textId="77777777" w:rsidTr="006D6C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3C873902"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2AA2C35E"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412DA51F"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0F24640A"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021E9BF1"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6B512AE4"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4451B935" w14:textId="77777777" w:rsidTr="006D6C60">
        <w:trPr>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7B46EE84"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6B39396F" w14:textId="77777777" w:rsidR="006D6C60" w:rsidRPr="004702C3" w:rsidRDefault="006D6C60">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0D5D3E5B"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4D2DD33E"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720DD57A"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17C38F00"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3B515A31" w14:textId="77777777" w:rsidTr="006D6C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0E3B07AA"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09A1BD55"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1CE91EAD"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364AA08D"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67FE028F"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16B510C7"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0D30DC09" w14:textId="77777777" w:rsidTr="006D6C60">
        <w:trPr>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3AFDD09C"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3638BD1A" w14:textId="77777777" w:rsidR="006D6C60" w:rsidRPr="004702C3" w:rsidRDefault="006D6C60">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39BB4C69"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616F3A4D"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FF0000"/>
                <w:sz w:val="22"/>
                <w:szCs w:val="22"/>
              </w:rPr>
            </w:pPr>
            <w:r w:rsidRPr="004702C3">
              <w:rPr>
                <w:rFonts w:asciiTheme="majorHAnsi" w:hAnsiTheme="majorHAnsi" w:cs="Arial"/>
                <w:color w:val="FF0000"/>
                <w:sz w:val="22"/>
                <w:szCs w:val="22"/>
              </w:rPr>
              <w:t> </w:t>
            </w:r>
          </w:p>
        </w:tc>
        <w:tc>
          <w:tcPr>
            <w:tcW w:w="1200" w:type="dxa"/>
            <w:noWrap/>
            <w:hideMark/>
          </w:tcPr>
          <w:p w14:paraId="031C73DE"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7595C198"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2703F128" w14:textId="77777777" w:rsidTr="006D6C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2675FA65"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1713C637"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6CA7F76E"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02CC33CC"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6EEBBDE6"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64E10183"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543FC90D" w14:textId="77777777" w:rsidTr="006D6C60">
        <w:trPr>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5D475AF4"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1579312A" w14:textId="77777777" w:rsidR="006D6C60" w:rsidRPr="004702C3" w:rsidRDefault="006D6C60">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655FC8A9"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26A1E246"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2B7259F8"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5CF23DF5"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76F23383" w14:textId="77777777" w:rsidTr="006D6C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2E10EAE4"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5A0FE745"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2F2835FB"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34ABB7F3"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3ABCAFFB"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73B80DB1"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2097215B" w14:textId="77777777" w:rsidTr="006D6C60">
        <w:trPr>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44AF1E4D"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0D2A579A" w14:textId="77777777" w:rsidR="006D6C60" w:rsidRPr="004702C3" w:rsidRDefault="006D6C60">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2C6F6A71"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49532D11"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FF0000"/>
                <w:sz w:val="22"/>
                <w:szCs w:val="22"/>
              </w:rPr>
            </w:pPr>
            <w:r w:rsidRPr="004702C3">
              <w:rPr>
                <w:rFonts w:asciiTheme="majorHAnsi" w:hAnsiTheme="majorHAnsi" w:cs="Arial"/>
                <w:color w:val="FF0000"/>
                <w:sz w:val="22"/>
                <w:szCs w:val="22"/>
              </w:rPr>
              <w:t> </w:t>
            </w:r>
          </w:p>
        </w:tc>
        <w:tc>
          <w:tcPr>
            <w:tcW w:w="1200" w:type="dxa"/>
            <w:noWrap/>
            <w:hideMark/>
          </w:tcPr>
          <w:p w14:paraId="16F4D1F9"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49280D68"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7078DD59" w14:textId="77777777" w:rsidTr="006D6C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noWrap/>
            <w:hideMark/>
          </w:tcPr>
          <w:p w14:paraId="428BE05B"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0B2AED63"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08E198C7"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51AECB68"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39BE28B4"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4F2C45A6"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6250A9A9" w14:textId="77777777" w:rsidTr="006D6C60">
        <w:trPr>
          <w:trHeight w:val="270"/>
        </w:trPr>
        <w:tc>
          <w:tcPr>
            <w:cnfStyle w:val="001000000000" w:firstRow="0" w:lastRow="0" w:firstColumn="1" w:lastColumn="0" w:oddVBand="0" w:evenVBand="0" w:oddHBand="0" w:evenHBand="0" w:firstRowFirstColumn="0" w:firstRowLastColumn="0" w:lastRowFirstColumn="0" w:lastRowLastColumn="0"/>
            <w:tcW w:w="709" w:type="dxa"/>
            <w:noWrap/>
            <w:hideMark/>
          </w:tcPr>
          <w:p w14:paraId="67D09CAF"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c>
          <w:tcPr>
            <w:tcW w:w="3402" w:type="dxa"/>
            <w:noWrap/>
            <w:hideMark/>
          </w:tcPr>
          <w:p w14:paraId="4917E16E" w14:textId="77777777" w:rsidR="006D6C60" w:rsidRPr="004702C3" w:rsidRDefault="006D6C60">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34301C77"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34C0E376"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200" w:type="dxa"/>
            <w:noWrap/>
            <w:hideMark/>
          </w:tcPr>
          <w:p w14:paraId="66E304B9"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 </w:t>
            </w:r>
          </w:p>
        </w:tc>
        <w:tc>
          <w:tcPr>
            <w:tcW w:w="1361" w:type="dxa"/>
            <w:gridSpan w:val="2"/>
            <w:noWrap/>
            <w:hideMark/>
          </w:tcPr>
          <w:p w14:paraId="2E392BC3"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79C14230" w14:textId="77777777" w:rsidTr="006D6C6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072" w:type="dxa"/>
            <w:gridSpan w:val="7"/>
            <w:noWrap/>
            <w:hideMark/>
          </w:tcPr>
          <w:p w14:paraId="4B899FB8"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r>
      <w:tr w:rsidR="006D6C60" w:rsidRPr="004702C3" w14:paraId="541523F9" w14:textId="77777777" w:rsidTr="006D6C60">
        <w:trPr>
          <w:trHeight w:val="540"/>
        </w:trPr>
        <w:tc>
          <w:tcPr>
            <w:cnfStyle w:val="001000000000" w:firstRow="0" w:lastRow="0" w:firstColumn="1" w:lastColumn="0" w:oddVBand="0" w:evenVBand="0" w:oddHBand="0" w:evenHBand="0" w:firstRowFirstColumn="0" w:firstRowLastColumn="0" w:lastRowFirstColumn="0" w:lastRowLastColumn="0"/>
            <w:tcW w:w="7725" w:type="dxa"/>
            <w:gridSpan w:val="6"/>
            <w:hideMark/>
          </w:tcPr>
          <w:p w14:paraId="06151E4E"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SUB-TOTAL (COSTO DIRECTO DE EJECUCIÓN DE OBRAS)</w:t>
            </w:r>
          </w:p>
        </w:tc>
        <w:tc>
          <w:tcPr>
            <w:tcW w:w="1347" w:type="dxa"/>
            <w:noWrap/>
            <w:hideMark/>
          </w:tcPr>
          <w:p w14:paraId="73385B58"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4252E1B4" w14:textId="77777777" w:rsidTr="006D6C60">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111" w:type="dxa"/>
            <w:gridSpan w:val="2"/>
            <w:hideMark/>
          </w:tcPr>
          <w:p w14:paraId="4A11DB9A" w14:textId="77777777" w:rsidR="006D6C60" w:rsidRPr="004702C3" w:rsidRDefault="006D6C60">
            <w:pPr>
              <w:rPr>
                <w:rFonts w:asciiTheme="majorHAnsi" w:hAnsiTheme="majorHAnsi" w:cs="Arial"/>
                <w:sz w:val="22"/>
                <w:szCs w:val="22"/>
              </w:rPr>
            </w:pPr>
            <w:r w:rsidRPr="004702C3">
              <w:rPr>
                <w:rFonts w:asciiTheme="majorHAnsi" w:hAnsiTheme="majorHAnsi" w:cs="Arial"/>
                <w:sz w:val="22"/>
                <w:szCs w:val="22"/>
              </w:rPr>
              <w:t>FORMULACIÓN DEL PROYECTO (10% Del costo directo)</w:t>
            </w:r>
          </w:p>
        </w:tc>
        <w:tc>
          <w:tcPr>
            <w:tcW w:w="1200" w:type="dxa"/>
            <w:noWrap/>
            <w:hideMark/>
          </w:tcPr>
          <w:p w14:paraId="2A227C1D"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w:t>
            </w:r>
          </w:p>
        </w:tc>
        <w:tc>
          <w:tcPr>
            <w:tcW w:w="2400" w:type="dxa"/>
            <w:gridSpan w:val="2"/>
            <w:noWrap/>
            <w:hideMark/>
          </w:tcPr>
          <w:p w14:paraId="08001DDC"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10</w:t>
            </w:r>
          </w:p>
        </w:tc>
        <w:tc>
          <w:tcPr>
            <w:tcW w:w="1361" w:type="dxa"/>
            <w:gridSpan w:val="2"/>
            <w:noWrap/>
            <w:hideMark/>
          </w:tcPr>
          <w:p w14:paraId="078632AE"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665AE7D6" w14:textId="77777777" w:rsidTr="006D6C60">
        <w:trPr>
          <w:trHeight w:val="547"/>
        </w:trPr>
        <w:tc>
          <w:tcPr>
            <w:cnfStyle w:val="001000000000" w:firstRow="0" w:lastRow="0" w:firstColumn="1" w:lastColumn="0" w:oddVBand="0" w:evenVBand="0" w:oddHBand="0" w:evenHBand="0" w:firstRowFirstColumn="0" w:firstRowLastColumn="0" w:lastRowFirstColumn="0" w:lastRowLastColumn="0"/>
            <w:tcW w:w="4111" w:type="dxa"/>
            <w:gridSpan w:val="2"/>
            <w:hideMark/>
          </w:tcPr>
          <w:p w14:paraId="00A97B7B" w14:textId="77777777" w:rsidR="006D6C60" w:rsidRPr="004702C3" w:rsidRDefault="006D6C60">
            <w:pPr>
              <w:rPr>
                <w:rFonts w:asciiTheme="majorHAnsi" w:hAnsiTheme="majorHAnsi" w:cs="Arial"/>
                <w:sz w:val="22"/>
                <w:szCs w:val="22"/>
              </w:rPr>
            </w:pPr>
            <w:r w:rsidRPr="004702C3">
              <w:rPr>
                <w:rFonts w:asciiTheme="majorHAnsi" w:hAnsiTheme="majorHAnsi" w:cs="Arial"/>
                <w:sz w:val="22"/>
                <w:szCs w:val="22"/>
              </w:rPr>
              <w:t>GASTOS GENERALES E IMPREVISTOS (5% COSTO DIRECTO)</w:t>
            </w:r>
          </w:p>
        </w:tc>
        <w:tc>
          <w:tcPr>
            <w:tcW w:w="1200" w:type="dxa"/>
            <w:noWrap/>
            <w:hideMark/>
          </w:tcPr>
          <w:p w14:paraId="00F2BCEF"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w:t>
            </w:r>
          </w:p>
        </w:tc>
        <w:tc>
          <w:tcPr>
            <w:tcW w:w="2400" w:type="dxa"/>
            <w:gridSpan w:val="2"/>
            <w:noWrap/>
            <w:hideMark/>
          </w:tcPr>
          <w:p w14:paraId="7B46C67B"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5</w:t>
            </w:r>
          </w:p>
        </w:tc>
        <w:tc>
          <w:tcPr>
            <w:tcW w:w="1361" w:type="dxa"/>
            <w:gridSpan w:val="2"/>
            <w:noWrap/>
            <w:hideMark/>
          </w:tcPr>
          <w:p w14:paraId="65396815"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0203A6AF" w14:textId="77777777" w:rsidTr="006D6C6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111" w:type="dxa"/>
            <w:gridSpan w:val="2"/>
            <w:hideMark/>
          </w:tcPr>
          <w:p w14:paraId="487CE066" w14:textId="3B1DF98B" w:rsidR="006D6C60" w:rsidRPr="004702C3" w:rsidRDefault="006D6C60">
            <w:pPr>
              <w:rPr>
                <w:rFonts w:asciiTheme="majorHAnsi" w:hAnsiTheme="majorHAnsi" w:cs="Arial"/>
                <w:sz w:val="22"/>
                <w:szCs w:val="22"/>
              </w:rPr>
            </w:pPr>
            <w:r w:rsidRPr="004702C3">
              <w:rPr>
                <w:rFonts w:asciiTheme="majorHAnsi" w:hAnsiTheme="majorHAnsi" w:cs="Arial"/>
                <w:sz w:val="22"/>
                <w:szCs w:val="22"/>
              </w:rPr>
              <w:t xml:space="preserve">APOYO A LA EJECUCIÓN Y/O </w:t>
            </w:r>
            <w:r w:rsidR="00896A51" w:rsidRPr="004702C3">
              <w:rPr>
                <w:rFonts w:asciiTheme="majorHAnsi" w:hAnsiTheme="majorHAnsi" w:cs="Arial"/>
                <w:sz w:val="22"/>
                <w:szCs w:val="22"/>
              </w:rPr>
              <w:t>CAPACITACIÓN</w:t>
            </w:r>
            <w:r w:rsidRPr="004702C3">
              <w:rPr>
                <w:rFonts w:asciiTheme="majorHAnsi" w:hAnsiTheme="majorHAnsi" w:cs="Arial"/>
                <w:sz w:val="22"/>
                <w:szCs w:val="22"/>
              </w:rPr>
              <w:t xml:space="preserve"> (hasta 8% Costo Directo)</w:t>
            </w:r>
          </w:p>
        </w:tc>
        <w:tc>
          <w:tcPr>
            <w:tcW w:w="1200" w:type="dxa"/>
            <w:noWrap/>
            <w:hideMark/>
          </w:tcPr>
          <w:p w14:paraId="79B972DB"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w:t>
            </w:r>
          </w:p>
        </w:tc>
        <w:tc>
          <w:tcPr>
            <w:tcW w:w="2400" w:type="dxa"/>
            <w:gridSpan w:val="2"/>
            <w:noWrap/>
            <w:hideMark/>
          </w:tcPr>
          <w:p w14:paraId="5A78388A"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8</w:t>
            </w:r>
          </w:p>
        </w:tc>
        <w:tc>
          <w:tcPr>
            <w:tcW w:w="1361" w:type="dxa"/>
            <w:gridSpan w:val="2"/>
            <w:noWrap/>
            <w:hideMark/>
          </w:tcPr>
          <w:p w14:paraId="511DDF12"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1F8D3225" w14:textId="77777777" w:rsidTr="006D6C60">
        <w:trPr>
          <w:trHeight w:val="563"/>
        </w:trPr>
        <w:tc>
          <w:tcPr>
            <w:cnfStyle w:val="001000000000" w:firstRow="0" w:lastRow="0" w:firstColumn="1" w:lastColumn="0" w:oddVBand="0" w:evenVBand="0" w:oddHBand="0" w:evenHBand="0" w:firstRowFirstColumn="0" w:firstRowLastColumn="0" w:lastRowFirstColumn="0" w:lastRowLastColumn="0"/>
            <w:tcW w:w="4111" w:type="dxa"/>
            <w:gridSpan w:val="2"/>
            <w:hideMark/>
          </w:tcPr>
          <w:p w14:paraId="611E45B0" w14:textId="77777777" w:rsidR="006D6C60" w:rsidRPr="004702C3" w:rsidRDefault="006D6C60">
            <w:pPr>
              <w:rPr>
                <w:rFonts w:asciiTheme="majorHAnsi" w:hAnsiTheme="majorHAnsi" w:cs="Arial"/>
                <w:sz w:val="22"/>
                <w:szCs w:val="22"/>
              </w:rPr>
            </w:pPr>
            <w:r w:rsidRPr="004702C3">
              <w:rPr>
                <w:rFonts w:asciiTheme="majorHAnsi" w:hAnsiTheme="majorHAnsi" w:cs="Arial"/>
                <w:sz w:val="22"/>
                <w:szCs w:val="22"/>
              </w:rPr>
              <w:t>UTILIDAD 10% (C. Directo + G. GENERALES e Imprevistos)</w:t>
            </w:r>
          </w:p>
        </w:tc>
        <w:tc>
          <w:tcPr>
            <w:tcW w:w="1200" w:type="dxa"/>
            <w:noWrap/>
            <w:hideMark/>
          </w:tcPr>
          <w:p w14:paraId="61646108"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w:t>
            </w:r>
          </w:p>
        </w:tc>
        <w:tc>
          <w:tcPr>
            <w:tcW w:w="2400" w:type="dxa"/>
            <w:gridSpan w:val="2"/>
            <w:noWrap/>
            <w:hideMark/>
          </w:tcPr>
          <w:p w14:paraId="62EB568E" w14:textId="77777777" w:rsidR="006D6C60" w:rsidRPr="004702C3" w:rsidRDefault="006D6C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10</w:t>
            </w:r>
          </w:p>
        </w:tc>
        <w:tc>
          <w:tcPr>
            <w:tcW w:w="1361" w:type="dxa"/>
            <w:gridSpan w:val="2"/>
            <w:noWrap/>
            <w:hideMark/>
          </w:tcPr>
          <w:p w14:paraId="79647FF1" w14:textId="77777777" w:rsidR="006D6C60" w:rsidRPr="004702C3" w:rsidRDefault="006D6C60">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2CFA8CCC" w14:textId="77777777" w:rsidTr="006D6C6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11" w:type="dxa"/>
            <w:gridSpan w:val="2"/>
            <w:noWrap/>
            <w:hideMark/>
          </w:tcPr>
          <w:p w14:paraId="06C97702"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lastRenderedPageBreak/>
              <w:t>I.V.A.</w:t>
            </w:r>
          </w:p>
        </w:tc>
        <w:tc>
          <w:tcPr>
            <w:tcW w:w="1200" w:type="dxa"/>
            <w:noWrap/>
            <w:hideMark/>
          </w:tcPr>
          <w:p w14:paraId="79E738BA"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w:t>
            </w:r>
          </w:p>
        </w:tc>
        <w:tc>
          <w:tcPr>
            <w:tcW w:w="2400" w:type="dxa"/>
            <w:gridSpan w:val="2"/>
            <w:noWrap/>
            <w:hideMark/>
          </w:tcPr>
          <w:p w14:paraId="36782FD5" w14:textId="77777777" w:rsidR="006D6C60" w:rsidRPr="004702C3" w:rsidRDefault="006D6C6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19,00</w:t>
            </w:r>
          </w:p>
        </w:tc>
        <w:tc>
          <w:tcPr>
            <w:tcW w:w="1361" w:type="dxa"/>
            <w:gridSpan w:val="2"/>
            <w:noWrap/>
            <w:hideMark/>
          </w:tcPr>
          <w:p w14:paraId="3BCFC663"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4702C3">
              <w:rPr>
                <w:rFonts w:asciiTheme="majorHAnsi" w:hAnsiTheme="majorHAnsi" w:cs="Arial"/>
                <w:sz w:val="22"/>
                <w:szCs w:val="22"/>
              </w:rPr>
              <w:t>0</w:t>
            </w:r>
          </w:p>
        </w:tc>
      </w:tr>
      <w:tr w:rsidR="006D6C60" w:rsidRPr="004702C3" w14:paraId="275DA470" w14:textId="77777777" w:rsidTr="006D6C60">
        <w:trPr>
          <w:trHeight w:val="270"/>
        </w:trPr>
        <w:tc>
          <w:tcPr>
            <w:cnfStyle w:val="001000000000" w:firstRow="0" w:lastRow="0" w:firstColumn="1" w:lastColumn="0" w:oddVBand="0" w:evenVBand="0" w:oddHBand="0" w:evenHBand="0" w:firstRowFirstColumn="0" w:firstRowLastColumn="0" w:lastRowFirstColumn="0" w:lastRowLastColumn="0"/>
            <w:tcW w:w="9072" w:type="dxa"/>
            <w:gridSpan w:val="7"/>
            <w:noWrap/>
            <w:hideMark/>
          </w:tcPr>
          <w:p w14:paraId="22F836DE"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sz w:val="22"/>
                <w:szCs w:val="22"/>
              </w:rPr>
              <w:t> </w:t>
            </w:r>
          </w:p>
        </w:tc>
      </w:tr>
      <w:tr w:rsidR="006D6C60" w:rsidRPr="004702C3" w14:paraId="610C0EDF" w14:textId="77777777" w:rsidTr="006D6C6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111" w:type="dxa"/>
            <w:gridSpan w:val="2"/>
            <w:noWrap/>
            <w:hideMark/>
          </w:tcPr>
          <w:p w14:paraId="4E7A2298" w14:textId="77777777" w:rsidR="006D6C60" w:rsidRPr="004702C3" w:rsidRDefault="006D6C60">
            <w:pPr>
              <w:jc w:val="center"/>
              <w:rPr>
                <w:rFonts w:asciiTheme="majorHAnsi" w:hAnsiTheme="majorHAnsi" w:cs="Arial"/>
                <w:sz w:val="22"/>
                <w:szCs w:val="22"/>
              </w:rPr>
            </w:pPr>
            <w:r w:rsidRPr="004702C3">
              <w:rPr>
                <w:rFonts w:asciiTheme="majorHAnsi" w:hAnsiTheme="majorHAnsi" w:cs="Arial"/>
                <w:b w:val="0"/>
                <w:bCs w:val="0"/>
                <w:sz w:val="22"/>
                <w:szCs w:val="22"/>
              </w:rPr>
              <w:t>TOTAL</w:t>
            </w:r>
          </w:p>
        </w:tc>
        <w:tc>
          <w:tcPr>
            <w:tcW w:w="1200" w:type="dxa"/>
            <w:noWrap/>
            <w:hideMark/>
          </w:tcPr>
          <w:p w14:paraId="3E8E0D1E"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sz w:val="22"/>
                <w:szCs w:val="22"/>
              </w:rPr>
            </w:pPr>
            <w:r w:rsidRPr="004702C3">
              <w:rPr>
                <w:rFonts w:asciiTheme="majorHAnsi" w:hAnsiTheme="majorHAnsi" w:cs="Arial"/>
                <w:b/>
                <w:bCs/>
                <w:sz w:val="22"/>
                <w:szCs w:val="22"/>
              </w:rPr>
              <w:t> </w:t>
            </w:r>
          </w:p>
        </w:tc>
        <w:tc>
          <w:tcPr>
            <w:tcW w:w="1200" w:type="dxa"/>
            <w:noWrap/>
            <w:hideMark/>
          </w:tcPr>
          <w:p w14:paraId="6A9A00F4"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sz w:val="22"/>
                <w:szCs w:val="22"/>
              </w:rPr>
            </w:pPr>
            <w:r w:rsidRPr="004702C3">
              <w:rPr>
                <w:rFonts w:asciiTheme="majorHAnsi" w:hAnsiTheme="majorHAnsi" w:cs="Arial"/>
                <w:b/>
                <w:bCs/>
                <w:sz w:val="22"/>
                <w:szCs w:val="22"/>
              </w:rPr>
              <w:t> </w:t>
            </w:r>
          </w:p>
        </w:tc>
        <w:tc>
          <w:tcPr>
            <w:tcW w:w="1200" w:type="dxa"/>
            <w:noWrap/>
            <w:hideMark/>
          </w:tcPr>
          <w:p w14:paraId="31236E4D" w14:textId="77777777" w:rsidR="006D6C60" w:rsidRPr="004702C3" w:rsidRDefault="006D6C60">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sz w:val="22"/>
                <w:szCs w:val="22"/>
              </w:rPr>
            </w:pPr>
            <w:r w:rsidRPr="004702C3">
              <w:rPr>
                <w:rFonts w:asciiTheme="majorHAnsi" w:hAnsiTheme="majorHAnsi" w:cs="Arial"/>
                <w:b/>
                <w:bCs/>
                <w:sz w:val="22"/>
                <w:szCs w:val="22"/>
              </w:rPr>
              <w:t> </w:t>
            </w:r>
          </w:p>
        </w:tc>
        <w:tc>
          <w:tcPr>
            <w:tcW w:w="1361" w:type="dxa"/>
            <w:gridSpan w:val="2"/>
            <w:noWrap/>
            <w:hideMark/>
          </w:tcPr>
          <w:p w14:paraId="374B5BC3" w14:textId="77777777" w:rsidR="006D6C60" w:rsidRPr="004702C3" w:rsidRDefault="006D6C60">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sz w:val="22"/>
                <w:szCs w:val="22"/>
              </w:rPr>
            </w:pPr>
            <w:r w:rsidRPr="004702C3">
              <w:rPr>
                <w:rFonts w:asciiTheme="majorHAnsi" w:hAnsiTheme="majorHAnsi" w:cs="Arial"/>
                <w:b/>
                <w:bCs/>
                <w:sz w:val="22"/>
                <w:szCs w:val="22"/>
              </w:rPr>
              <w:t>0</w:t>
            </w:r>
          </w:p>
        </w:tc>
      </w:tr>
    </w:tbl>
    <w:p w14:paraId="39AB531E" w14:textId="77777777" w:rsidR="006D6C60" w:rsidRPr="004702C3" w:rsidRDefault="006D6C60" w:rsidP="006D6C60">
      <w:pPr>
        <w:jc w:val="both"/>
        <w:rPr>
          <w:rFonts w:asciiTheme="majorHAnsi" w:eastAsia="Calibri" w:hAnsiTheme="majorHAnsi" w:cs="Calibri"/>
          <w:b/>
          <w:sz w:val="22"/>
          <w:szCs w:val="22"/>
        </w:rPr>
      </w:pPr>
    </w:p>
    <w:p w14:paraId="737CE215" w14:textId="2008F7C9" w:rsidR="006D6C60" w:rsidRPr="004702C3" w:rsidRDefault="006D6C60" w:rsidP="00ED5AA1">
      <w:pPr>
        <w:pStyle w:val="Prrafodelista"/>
        <w:numPr>
          <w:ilvl w:val="0"/>
          <w:numId w:val="51"/>
        </w:numPr>
        <w:ind w:hanging="786"/>
        <w:jc w:val="both"/>
        <w:rPr>
          <w:rFonts w:asciiTheme="majorHAnsi" w:eastAsia="Calibri" w:hAnsiTheme="majorHAnsi" w:cs="Calibri"/>
          <w:b/>
          <w:sz w:val="22"/>
          <w:szCs w:val="22"/>
        </w:rPr>
      </w:pPr>
      <w:r w:rsidRPr="004702C3">
        <w:rPr>
          <w:rFonts w:asciiTheme="majorHAnsi" w:eastAsia="Calibri" w:hAnsiTheme="majorHAnsi" w:cs="Calibri"/>
          <w:b/>
          <w:sz w:val="22"/>
          <w:szCs w:val="22"/>
        </w:rPr>
        <w:t xml:space="preserve">Inversiones y Financiamiento </w:t>
      </w:r>
    </w:p>
    <w:p w14:paraId="1316930C" w14:textId="77777777" w:rsidR="006D6C60" w:rsidRPr="004702C3" w:rsidRDefault="006D6C60" w:rsidP="006D6C60">
      <w:pPr>
        <w:pStyle w:val="Prrafodelista"/>
        <w:ind w:left="786"/>
        <w:jc w:val="both"/>
        <w:rPr>
          <w:rFonts w:asciiTheme="majorHAnsi" w:eastAsia="Calibri" w:hAnsiTheme="majorHAnsi" w:cs="Calibri"/>
          <w:b/>
          <w:sz w:val="22"/>
          <w:szCs w:val="22"/>
        </w:rPr>
      </w:pPr>
    </w:p>
    <w:tbl>
      <w:tblPr>
        <w:tblW w:w="10147" w:type="dxa"/>
        <w:tblCellMar>
          <w:left w:w="70" w:type="dxa"/>
          <w:right w:w="70" w:type="dxa"/>
        </w:tblCellMar>
        <w:tblLook w:val="04A0" w:firstRow="1" w:lastRow="0" w:firstColumn="1" w:lastColumn="0" w:noHBand="0" w:noVBand="1"/>
      </w:tblPr>
      <w:tblGrid>
        <w:gridCol w:w="1560"/>
        <w:gridCol w:w="1159"/>
        <w:gridCol w:w="1113"/>
        <w:gridCol w:w="813"/>
        <w:gridCol w:w="10"/>
        <w:gridCol w:w="35"/>
        <w:gridCol w:w="947"/>
        <w:gridCol w:w="10"/>
        <w:gridCol w:w="1149"/>
        <w:gridCol w:w="10"/>
        <w:gridCol w:w="933"/>
        <w:gridCol w:w="10"/>
        <w:gridCol w:w="770"/>
        <w:gridCol w:w="10"/>
        <w:gridCol w:w="777"/>
        <w:gridCol w:w="10"/>
        <w:gridCol w:w="661"/>
        <w:gridCol w:w="10"/>
        <w:gridCol w:w="160"/>
      </w:tblGrid>
      <w:tr w:rsidR="006D6C60" w:rsidRPr="004702C3" w14:paraId="6ECDECAD" w14:textId="77777777" w:rsidTr="004702C3">
        <w:trPr>
          <w:trHeight w:val="420"/>
        </w:trPr>
        <w:tc>
          <w:tcPr>
            <w:tcW w:w="9987" w:type="dxa"/>
            <w:gridSpan w:val="18"/>
            <w:tcBorders>
              <w:top w:val="nil"/>
              <w:left w:val="nil"/>
              <w:bottom w:val="nil"/>
              <w:right w:val="nil"/>
            </w:tcBorders>
            <w:shd w:val="clear" w:color="auto" w:fill="auto"/>
            <w:noWrap/>
            <w:vAlign w:val="center"/>
            <w:hideMark/>
          </w:tcPr>
          <w:p w14:paraId="4D549A43" w14:textId="77777777" w:rsidR="006D6C60" w:rsidRPr="004702C3" w:rsidRDefault="006D6C60">
            <w:pPr>
              <w:rPr>
                <w:rFonts w:asciiTheme="majorHAnsi" w:hAnsiTheme="majorHAnsi" w:cs="Calibri"/>
                <w:b/>
                <w:bCs/>
                <w:sz w:val="22"/>
                <w:szCs w:val="22"/>
                <w:u w:val="single"/>
              </w:rPr>
            </w:pPr>
            <w:r w:rsidRPr="004702C3">
              <w:rPr>
                <w:rFonts w:asciiTheme="majorHAnsi" w:hAnsiTheme="majorHAnsi" w:cs="Calibri"/>
                <w:b/>
                <w:bCs/>
                <w:sz w:val="22"/>
                <w:szCs w:val="22"/>
                <w:u w:val="single"/>
              </w:rPr>
              <w:t>INVERSIONES Y FINANCIAMIENTO (*) (Con IVA)</w:t>
            </w:r>
            <w:r w:rsidRPr="004702C3">
              <w:rPr>
                <w:rFonts w:asciiTheme="majorHAnsi" w:hAnsiTheme="majorHAnsi" w:cs="Calibri"/>
                <w:sz w:val="22"/>
                <w:szCs w:val="22"/>
                <w:u w:val="single"/>
              </w:rPr>
              <w:t xml:space="preserve"> (Espacio adaptable a filas necesarias)</w:t>
            </w:r>
          </w:p>
        </w:tc>
        <w:tc>
          <w:tcPr>
            <w:tcW w:w="160" w:type="dxa"/>
            <w:tcBorders>
              <w:top w:val="nil"/>
              <w:left w:val="nil"/>
              <w:bottom w:val="nil"/>
              <w:right w:val="nil"/>
            </w:tcBorders>
            <w:shd w:val="clear" w:color="auto" w:fill="auto"/>
            <w:noWrap/>
            <w:vAlign w:val="center"/>
            <w:hideMark/>
          </w:tcPr>
          <w:p w14:paraId="41AEED2F" w14:textId="77777777" w:rsidR="006D6C60" w:rsidRPr="004702C3" w:rsidRDefault="006D6C60">
            <w:pPr>
              <w:rPr>
                <w:rFonts w:asciiTheme="majorHAnsi" w:hAnsiTheme="majorHAnsi" w:cs="Calibri"/>
                <w:b/>
                <w:bCs/>
                <w:sz w:val="22"/>
                <w:szCs w:val="22"/>
                <w:u w:val="single"/>
              </w:rPr>
            </w:pPr>
          </w:p>
        </w:tc>
      </w:tr>
      <w:tr w:rsidR="006D6C60" w:rsidRPr="004702C3" w14:paraId="5F3D7ADE" w14:textId="77777777" w:rsidTr="004702C3">
        <w:trPr>
          <w:gridAfter w:val="2"/>
          <w:wAfter w:w="170" w:type="dxa"/>
          <w:trHeight w:val="270"/>
        </w:trPr>
        <w:tc>
          <w:tcPr>
            <w:tcW w:w="1560" w:type="dxa"/>
            <w:tcBorders>
              <w:top w:val="nil"/>
              <w:left w:val="nil"/>
              <w:bottom w:val="nil"/>
              <w:right w:val="nil"/>
            </w:tcBorders>
            <w:shd w:val="clear" w:color="auto" w:fill="auto"/>
            <w:noWrap/>
            <w:vAlign w:val="center"/>
            <w:hideMark/>
          </w:tcPr>
          <w:p w14:paraId="6CFDA96C" w14:textId="77777777" w:rsidR="006D6C60" w:rsidRPr="004702C3" w:rsidRDefault="006D6C60">
            <w:pPr>
              <w:rPr>
                <w:rFonts w:asciiTheme="majorHAnsi" w:hAnsiTheme="majorHAnsi"/>
                <w:sz w:val="22"/>
                <w:szCs w:val="22"/>
              </w:rPr>
            </w:pPr>
          </w:p>
        </w:tc>
        <w:tc>
          <w:tcPr>
            <w:tcW w:w="1159" w:type="dxa"/>
            <w:tcBorders>
              <w:top w:val="nil"/>
              <w:left w:val="nil"/>
              <w:bottom w:val="nil"/>
              <w:right w:val="nil"/>
            </w:tcBorders>
            <w:shd w:val="clear" w:color="auto" w:fill="auto"/>
            <w:noWrap/>
            <w:vAlign w:val="center"/>
            <w:hideMark/>
          </w:tcPr>
          <w:p w14:paraId="5A5988BF" w14:textId="77777777" w:rsidR="006D6C60" w:rsidRPr="004702C3" w:rsidRDefault="006D6C60">
            <w:pPr>
              <w:rPr>
                <w:rFonts w:asciiTheme="majorHAnsi" w:hAnsiTheme="majorHAnsi"/>
                <w:sz w:val="22"/>
                <w:szCs w:val="22"/>
              </w:rPr>
            </w:pPr>
          </w:p>
        </w:tc>
        <w:tc>
          <w:tcPr>
            <w:tcW w:w="1113" w:type="dxa"/>
            <w:tcBorders>
              <w:top w:val="nil"/>
              <w:left w:val="nil"/>
              <w:bottom w:val="nil"/>
              <w:right w:val="nil"/>
            </w:tcBorders>
            <w:shd w:val="clear" w:color="auto" w:fill="auto"/>
            <w:noWrap/>
            <w:vAlign w:val="center"/>
            <w:hideMark/>
          </w:tcPr>
          <w:p w14:paraId="37DFF29C" w14:textId="77777777" w:rsidR="006D6C60" w:rsidRPr="004702C3" w:rsidRDefault="006D6C60">
            <w:pPr>
              <w:rPr>
                <w:rFonts w:asciiTheme="majorHAnsi" w:hAnsiTheme="majorHAnsi"/>
                <w:sz w:val="22"/>
                <w:szCs w:val="22"/>
              </w:rPr>
            </w:pPr>
          </w:p>
        </w:tc>
        <w:tc>
          <w:tcPr>
            <w:tcW w:w="813" w:type="dxa"/>
            <w:tcBorders>
              <w:top w:val="nil"/>
              <w:left w:val="nil"/>
              <w:bottom w:val="nil"/>
              <w:right w:val="nil"/>
            </w:tcBorders>
            <w:shd w:val="clear" w:color="auto" w:fill="auto"/>
            <w:noWrap/>
            <w:vAlign w:val="center"/>
            <w:hideMark/>
          </w:tcPr>
          <w:p w14:paraId="256B21BE" w14:textId="77777777" w:rsidR="006D6C60" w:rsidRPr="004702C3" w:rsidRDefault="006D6C60">
            <w:pPr>
              <w:rPr>
                <w:rFonts w:asciiTheme="majorHAnsi" w:hAnsiTheme="majorHAnsi"/>
                <w:sz w:val="22"/>
                <w:szCs w:val="22"/>
              </w:rPr>
            </w:pPr>
          </w:p>
        </w:tc>
        <w:tc>
          <w:tcPr>
            <w:tcW w:w="992" w:type="dxa"/>
            <w:gridSpan w:val="3"/>
            <w:tcBorders>
              <w:top w:val="nil"/>
              <w:left w:val="nil"/>
              <w:bottom w:val="nil"/>
              <w:right w:val="nil"/>
            </w:tcBorders>
            <w:shd w:val="clear" w:color="auto" w:fill="auto"/>
            <w:noWrap/>
            <w:vAlign w:val="center"/>
            <w:hideMark/>
          </w:tcPr>
          <w:p w14:paraId="19FA2C0D" w14:textId="77777777" w:rsidR="006D6C60" w:rsidRPr="004702C3" w:rsidRDefault="006D6C60">
            <w:pPr>
              <w:rPr>
                <w:rFonts w:asciiTheme="majorHAnsi" w:hAnsiTheme="majorHAnsi"/>
                <w:sz w:val="22"/>
                <w:szCs w:val="22"/>
              </w:rPr>
            </w:pPr>
          </w:p>
        </w:tc>
        <w:tc>
          <w:tcPr>
            <w:tcW w:w="1159" w:type="dxa"/>
            <w:gridSpan w:val="2"/>
            <w:tcBorders>
              <w:top w:val="nil"/>
              <w:left w:val="nil"/>
              <w:bottom w:val="nil"/>
              <w:right w:val="nil"/>
            </w:tcBorders>
            <w:shd w:val="clear" w:color="auto" w:fill="auto"/>
            <w:noWrap/>
            <w:vAlign w:val="center"/>
            <w:hideMark/>
          </w:tcPr>
          <w:p w14:paraId="2D78A0C7" w14:textId="77777777" w:rsidR="006D6C60" w:rsidRPr="004702C3" w:rsidRDefault="006D6C60">
            <w:pPr>
              <w:rPr>
                <w:rFonts w:asciiTheme="majorHAnsi" w:hAnsiTheme="majorHAnsi"/>
                <w:sz w:val="22"/>
                <w:szCs w:val="22"/>
              </w:rPr>
            </w:pPr>
          </w:p>
        </w:tc>
        <w:tc>
          <w:tcPr>
            <w:tcW w:w="943" w:type="dxa"/>
            <w:gridSpan w:val="2"/>
            <w:tcBorders>
              <w:top w:val="nil"/>
              <w:left w:val="nil"/>
              <w:bottom w:val="nil"/>
              <w:right w:val="nil"/>
            </w:tcBorders>
            <w:shd w:val="clear" w:color="auto" w:fill="auto"/>
            <w:noWrap/>
            <w:vAlign w:val="center"/>
            <w:hideMark/>
          </w:tcPr>
          <w:p w14:paraId="07BCB2A9" w14:textId="77777777" w:rsidR="006D6C60" w:rsidRPr="004702C3" w:rsidRDefault="006D6C60">
            <w:pPr>
              <w:rPr>
                <w:rFonts w:asciiTheme="majorHAnsi" w:hAnsiTheme="majorHAnsi"/>
                <w:sz w:val="22"/>
                <w:szCs w:val="22"/>
              </w:rPr>
            </w:pPr>
          </w:p>
        </w:tc>
        <w:tc>
          <w:tcPr>
            <w:tcW w:w="780" w:type="dxa"/>
            <w:gridSpan w:val="2"/>
            <w:tcBorders>
              <w:top w:val="nil"/>
              <w:left w:val="nil"/>
              <w:bottom w:val="nil"/>
              <w:right w:val="nil"/>
            </w:tcBorders>
            <w:shd w:val="clear" w:color="auto" w:fill="auto"/>
            <w:noWrap/>
            <w:vAlign w:val="center"/>
            <w:hideMark/>
          </w:tcPr>
          <w:p w14:paraId="6D1EB1FE" w14:textId="77777777" w:rsidR="006D6C60" w:rsidRPr="004702C3" w:rsidRDefault="006D6C60">
            <w:pPr>
              <w:rPr>
                <w:rFonts w:asciiTheme="majorHAnsi" w:hAnsiTheme="majorHAnsi"/>
                <w:sz w:val="22"/>
                <w:szCs w:val="22"/>
              </w:rPr>
            </w:pPr>
          </w:p>
        </w:tc>
        <w:tc>
          <w:tcPr>
            <w:tcW w:w="787" w:type="dxa"/>
            <w:gridSpan w:val="2"/>
            <w:tcBorders>
              <w:top w:val="nil"/>
              <w:left w:val="nil"/>
              <w:bottom w:val="nil"/>
              <w:right w:val="nil"/>
            </w:tcBorders>
            <w:shd w:val="clear" w:color="auto" w:fill="auto"/>
            <w:noWrap/>
            <w:vAlign w:val="center"/>
            <w:hideMark/>
          </w:tcPr>
          <w:p w14:paraId="4D9F4ABE" w14:textId="77777777" w:rsidR="006D6C60" w:rsidRPr="004702C3" w:rsidRDefault="006D6C60">
            <w:pPr>
              <w:rPr>
                <w:rFonts w:asciiTheme="majorHAnsi" w:hAnsiTheme="majorHAnsi"/>
                <w:sz w:val="22"/>
                <w:szCs w:val="22"/>
              </w:rPr>
            </w:pPr>
          </w:p>
        </w:tc>
        <w:tc>
          <w:tcPr>
            <w:tcW w:w="671" w:type="dxa"/>
            <w:gridSpan w:val="2"/>
            <w:tcBorders>
              <w:top w:val="nil"/>
              <w:left w:val="nil"/>
              <w:bottom w:val="nil"/>
              <w:right w:val="nil"/>
            </w:tcBorders>
            <w:shd w:val="clear" w:color="auto" w:fill="auto"/>
            <w:noWrap/>
            <w:vAlign w:val="center"/>
            <w:hideMark/>
          </w:tcPr>
          <w:p w14:paraId="73034365" w14:textId="77777777" w:rsidR="006D6C60" w:rsidRPr="004702C3" w:rsidRDefault="006D6C60">
            <w:pPr>
              <w:rPr>
                <w:rFonts w:asciiTheme="majorHAnsi" w:hAnsiTheme="majorHAnsi"/>
                <w:sz w:val="22"/>
                <w:szCs w:val="22"/>
              </w:rPr>
            </w:pPr>
          </w:p>
        </w:tc>
      </w:tr>
      <w:tr w:rsidR="006D6C60" w:rsidRPr="004702C3" w14:paraId="7BE4C19D" w14:textId="77777777" w:rsidTr="004702C3">
        <w:trPr>
          <w:gridAfter w:val="2"/>
          <w:wAfter w:w="170" w:type="dxa"/>
          <w:trHeight w:val="330"/>
        </w:trPr>
        <w:tc>
          <w:tcPr>
            <w:tcW w:w="1560" w:type="dxa"/>
            <w:vMerge w:val="restart"/>
            <w:tcBorders>
              <w:top w:val="single" w:sz="8" w:space="0" w:color="auto"/>
              <w:left w:val="single" w:sz="8" w:space="0" w:color="auto"/>
              <w:bottom w:val="nil"/>
              <w:right w:val="single" w:sz="8" w:space="0" w:color="auto"/>
            </w:tcBorders>
            <w:shd w:val="clear" w:color="000000" w:fill="F2F2F2"/>
            <w:vAlign w:val="center"/>
            <w:hideMark/>
          </w:tcPr>
          <w:p w14:paraId="549F762E" w14:textId="48BE0975" w:rsidR="006D6C60" w:rsidRPr="004702C3" w:rsidRDefault="00896A51">
            <w:pPr>
              <w:jc w:val="center"/>
              <w:rPr>
                <w:rFonts w:asciiTheme="majorHAnsi" w:hAnsiTheme="majorHAnsi" w:cs="Calibri"/>
                <w:b/>
                <w:bCs/>
                <w:sz w:val="22"/>
                <w:szCs w:val="22"/>
              </w:rPr>
            </w:pPr>
            <w:r w:rsidRPr="004702C3">
              <w:rPr>
                <w:rFonts w:asciiTheme="majorHAnsi" w:hAnsiTheme="majorHAnsi" w:cs="Calibri"/>
                <w:b/>
                <w:bCs/>
                <w:sz w:val="22"/>
                <w:szCs w:val="22"/>
              </w:rPr>
              <w:t>DEFINICIÓN</w:t>
            </w:r>
            <w:r w:rsidR="006D6C60" w:rsidRPr="004702C3">
              <w:rPr>
                <w:rFonts w:asciiTheme="majorHAnsi" w:hAnsiTheme="majorHAnsi" w:cs="Calibri"/>
                <w:b/>
                <w:bCs/>
                <w:sz w:val="22"/>
                <w:szCs w:val="22"/>
              </w:rPr>
              <w:t xml:space="preserve"> INVERSIONES</w:t>
            </w:r>
          </w:p>
        </w:tc>
        <w:tc>
          <w:tcPr>
            <w:tcW w:w="1159" w:type="dxa"/>
            <w:vMerge w:val="restart"/>
            <w:tcBorders>
              <w:top w:val="single" w:sz="8" w:space="0" w:color="auto"/>
              <w:left w:val="single" w:sz="8" w:space="0" w:color="auto"/>
              <w:bottom w:val="nil"/>
              <w:right w:val="single" w:sz="8" w:space="0" w:color="auto"/>
            </w:tcBorders>
            <w:shd w:val="clear" w:color="000000" w:fill="F2F2F2"/>
            <w:vAlign w:val="center"/>
            <w:hideMark/>
          </w:tcPr>
          <w:p w14:paraId="0485B342"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 xml:space="preserve">TIPO DE INCENTIVO </w:t>
            </w:r>
          </w:p>
        </w:tc>
        <w:tc>
          <w:tcPr>
            <w:tcW w:w="1971" w:type="dxa"/>
            <w:gridSpan w:val="4"/>
            <w:tcBorders>
              <w:top w:val="single" w:sz="8" w:space="0" w:color="auto"/>
              <w:left w:val="nil"/>
              <w:bottom w:val="single" w:sz="8" w:space="0" w:color="auto"/>
              <w:right w:val="single" w:sz="8" w:space="0" w:color="000000"/>
            </w:tcBorders>
            <w:shd w:val="clear" w:color="000000" w:fill="F2F2F2"/>
            <w:noWrap/>
            <w:vAlign w:val="center"/>
            <w:hideMark/>
          </w:tcPr>
          <w:p w14:paraId="183A97B6"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INVERSIONES</w:t>
            </w:r>
          </w:p>
        </w:tc>
        <w:tc>
          <w:tcPr>
            <w:tcW w:w="947" w:type="dxa"/>
            <w:tcBorders>
              <w:top w:val="single" w:sz="8" w:space="0" w:color="auto"/>
              <w:left w:val="single" w:sz="8" w:space="0" w:color="auto"/>
              <w:bottom w:val="nil"/>
              <w:right w:val="single" w:sz="8" w:space="0" w:color="auto"/>
            </w:tcBorders>
            <w:shd w:val="clear" w:color="000000" w:fill="F2F2F2"/>
            <w:vAlign w:val="center"/>
            <w:hideMark/>
          </w:tcPr>
          <w:p w14:paraId="1ADAE574"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VALOR (M$)</w:t>
            </w:r>
          </w:p>
        </w:tc>
        <w:tc>
          <w:tcPr>
            <w:tcW w:w="4340" w:type="dxa"/>
            <w:gridSpan w:val="10"/>
            <w:tcBorders>
              <w:top w:val="single" w:sz="8" w:space="0" w:color="auto"/>
              <w:left w:val="nil"/>
              <w:bottom w:val="single" w:sz="8" w:space="0" w:color="auto"/>
              <w:right w:val="single" w:sz="8" w:space="0" w:color="000000"/>
            </w:tcBorders>
            <w:shd w:val="clear" w:color="000000" w:fill="F2F2F2"/>
            <w:noWrap/>
            <w:vAlign w:val="center"/>
            <w:hideMark/>
          </w:tcPr>
          <w:p w14:paraId="5AA15FCA"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FUENTE DE FINANCIAMIENTO ($)</w:t>
            </w:r>
          </w:p>
        </w:tc>
      </w:tr>
      <w:tr w:rsidR="006D6C60" w:rsidRPr="004702C3" w14:paraId="05A86276" w14:textId="77777777" w:rsidTr="004702C3">
        <w:trPr>
          <w:gridAfter w:val="2"/>
          <w:wAfter w:w="170" w:type="dxa"/>
          <w:trHeight w:val="315"/>
        </w:trPr>
        <w:tc>
          <w:tcPr>
            <w:tcW w:w="1560" w:type="dxa"/>
            <w:vMerge/>
            <w:tcBorders>
              <w:top w:val="single" w:sz="8" w:space="0" w:color="auto"/>
              <w:left w:val="single" w:sz="8" w:space="0" w:color="auto"/>
              <w:bottom w:val="nil"/>
              <w:right w:val="single" w:sz="8" w:space="0" w:color="auto"/>
            </w:tcBorders>
            <w:vAlign w:val="center"/>
            <w:hideMark/>
          </w:tcPr>
          <w:p w14:paraId="11E4A032" w14:textId="77777777" w:rsidR="006D6C60" w:rsidRPr="004702C3" w:rsidRDefault="006D6C60">
            <w:pPr>
              <w:rPr>
                <w:rFonts w:asciiTheme="majorHAnsi" w:hAnsiTheme="majorHAnsi" w:cs="Calibri"/>
                <w:b/>
                <w:bCs/>
                <w:sz w:val="22"/>
                <w:szCs w:val="22"/>
              </w:rPr>
            </w:pPr>
          </w:p>
        </w:tc>
        <w:tc>
          <w:tcPr>
            <w:tcW w:w="1159" w:type="dxa"/>
            <w:vMerge/>
            <w:tcBorders>
              <w:top w:val="single" w:sz="8" w:space="0" w:color="auto"/>
              <w:left w:val="single" w:sz="8" w:space="0" w:color="auto"/>
              <w:bottom w:val="nil"/>
              <w:right w:val="single" w:sz="8" w:space="0" w:color="auto"/>
            </w:tcBorders>
            <w:vAlign w:val="center"/>
            <w:hideMark/>
          </w:tcPr>
          <w:p w14:paraId="0AE250E5" w14:textId="77777777" w:rsidR="006D6C60" w:rsidRPr="004702C3" w:rsidRDefault="006D6C60">
            <w:pPr>
              <w:rPr>
                <w:rFonts w:asciiTheme="majorHAnsi" w:hAnsiTheme="majorHAnsi" w:cs="Calibri"/>
                <w:b/>
                <w:bCs/>
                <w:sz w:val="22"/>
                <w:szCs w:val="22"/>
              </w:rPr>
            </w:pPr>
          </w:p>
        </w:tc>
        <w:tc>
          <w:tcPr>
            <w:tcW w:w="1113" w:type="dxa"/>
            <w:vMerge w:val="restart"/>
            <w:tcBorders>
              <w:top w:val="nil"/>
              <w:left w:val="single" w:sz="8" w:space="0" w:color="auto"/>
              <w:bottom w:val="nil"/>
              <w:right w:val="single" w:sz="8" w:space="0" w:color="auto"/>
            </w:tcBorders>
            <w:shd w:val="clear" w:color="000000" w:fill="F2F2F2"/>
            <w:noWrap/>
            <w:vAlign w:val="center"/>
            <w:hideMark/>
          </w:tcPr>
          <w:p w14:paraId="2746138C"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CANTIDAD</w:t>
            </w:r>
          </w:p>
        </w:tc>
        <w:tc>
          <w:tcPr>
            <w:tcW w:w="813" w:type="dxa"/>
            <w:vMerge w:val="restart"/>
            <w:tcBorders>
              <w:top w:val="nil"/>
              <w:left w:val="single" w:sz="8" w:space="0" w:color="auto"/>
              <w:bottom w:val="nil"/>
              <w:right w:val="single" w:sz="8" w:space="0" w:color="auto"/>
            </w:tcBorders>
            <w:shd w:val="clear" w:color="000000" w:fill="F2F2F2"/>
            <w:noWrap/>
            <w:vAlign w:val="center"/>
            <w:hideMark/>
          </w:tcPr>
          <w:p w14:paraId="466897BC"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PRECIO ($)</w:t>
            </w:r>
          </w:p>
        </w:tc>
        <w:tc>
          <w:tcPr>
            <w:tcW w:w="992" w:type="dxa"/>
            <w:gridSpan w:val="3"/>
            <w:vMerge w:val="restart"/>
            <w:tcBorders>
              <w:top w:val="single" w:sz="8" w:space="0" w:color="auto"/>
              <w:left w:val="single" w:sz="8" w:space="0" w:color="auto"/>
              <w:bottom w:val="nil"/>
              <w:right w:val="single" w:sz="8" w:space="0" w:color="auto"/>
            </w:tcBorders>
            <w:vAlign w:val="center"/>
            <w:hideMark/>
          </w:tcPr>
          <w:p w14:paraId="3591D1C7" w14:textId="77777777" w:rsidR="006D6C60" w:rsidRPr="004702C3" w:rsidRDefault="006D6C60">
            <w:pPr>
              <w:rPr>
                <w:rFonts w:asciiTheme="majorHAnsi" w:hAnsiTheme="majorHAnsi" w:cs="Calibri"/>
                <w:b/>
                <w:bCs/>
                <w:sz w:val="22"/>
                <w:szCs w:val="22"/>
              </w:rPr>
            </w:pPr>
          </w:p>
        </w:tc>
        <w:tc>
          <w:tcPr>
            <w:tcW w:w="1159" w:type="dxa"/>
            <w:gridSpan w:val="2"/>
            <w:vMerge w:val="restart"/>
            <w:tcBorders>
              <w:top w:val="nil"/>
              <w:left w:val="single" w:sz="8" w:space="0" w:color="auto"/>
              <w:bottom w:val="nil"/>
              <w:right w:val="single" w:sz="8" w:space="0" w:color="auto"/>
            </w:tcBorders>
            <w:shd w:val="clear" w:color="000000" w:fill="F2F2F2"/>
            <w:noWrap/>
            <w:vAlign w:val="center"/>
            <w:hideMark/>
          </w:tcPr>
          <w:p w14:paraId="362987E6"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INCENTIVO</w:t>
            </w:r>
          </w:p>
        </w:tc>
        <w:tc>
          <w:tcPr>
            <w:tcW w:w="943" w:type="dxa"/>
            <w:gridSpan w:val="2"/>
            <w:vMerge w:val="restart"/>
            <w:tcBorders>
              <w:top w:val="nil"/>
              <w:left w:val="single" w:sz="8" w:space="0" w:color="auto"/>
              <w:bottom w:val="nil"/>
              <w:right w:val="single" w:sz="8" w:space="0" w:color="auto"/>
            </w:tcBorders>
            <w:shd w:val="clear" w:color="000000" w:fill="F2F2F2"/>
            <w:vAlign w:val="center"/>
            <w:hideMark/>
          </w:tcPr>
          <w:p w14:paraId="724F5CC4"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APORTE DIRECTO</w:t>
            </w:r>
          </w:p>
        </w:tc>
        <w:tc>
          <w:tcPr>
            <w:tcW w:w="1567" w:type="dxa"/>
            <w:gridSpan w:val="4"/>
            <w:tcBorders>
              <w:top w:val="single" w:sz="8" w:space="0" w:color="auto"/>
              <w:left w:val="nil"/>
              <w:bottom w:val="single" w:sz="8" w:space="0" w:color="auto"/>
              <w:right w:val="single" w:sz="8" w:space="0" w:color="000000"/>
            </w:tcBorders>
            <w:shd w:val="clear" w:color="000000" w:fill="F2F2F2"/>
            <w:noWrap/>
            <w:vAlign w:val="center"/>
            <w:hideMark/>
          </w:tcPr>
          <w:p w14:paraId="69A6BFB7" w14:textId="183C1023" w:rsidR="006D6C60" w:rsidRPr="004702C3" w:rsidRDefault="00896A51">
            <w:pPr>
              <w:jc w:val="center"/>
              <w:rPr>
                <w:rFonts w:asciiTheme="majorHAnsi" w:hAnsiTheme="majorHAnsi" w:cs="Calibri"/>
                <w:b/>
                <w:bCs/>
                <w:sz w:val="22"/>
                <w:szCs w:val="22"/>
              </w:rPr>
            </w:pPr>
            <w:r w:rsidRPr="004702C3">
              <w:rPr>
                <w:rFonts w:asciiTheme="majorHAnsi" w:hAnsiTheme="majorHAnsi" w:cs="Calibri"/>
                <w:b/>
                <w:bCs/>
                <w:sz w:val="22"/>
                <w:szCs w:val="22"/>
              </w:rPr>
              <w:t>CRÉDITO</w:t>
            </w:r>
          </w:p>
        </w:tc>
        <w:tc>
          <w:tcPr>
            <w:tcW w:w="671" w:type="dxa"/>
            <w:gridSpan w:val="2"/>
            <w:tcBorders>
              <w:top w:val="nil"/>
              <w:left w:val="single" w:sz="8" w:space="0" w:color="auto"/>
              <w:bottom w:val="nil"/>
              <w:right w:val="single" w:sz="8" w:space="0" w:color="auto"/>
            </w:tcBorders>
            <w:shd w:val="clear" w:color="000000" w:fill="F2F2F2"/>
            <w:noWrap/>
            <w:vAlign w:val="center"/>
            <w:hideMark/>
          </w:tcPr>
          <w:p w14:paraId="3D15BAB4"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OTRO</w:t>
            </w:r>
          </w:p>
        </w:tc>
      </w:tr>
      <w:tr w:rsidR="006D6C60" w:rsidRPr="004702C3" w14:paraId="1F8DF8EC" w14:textId="77777777" w:rsidTr="004702C3">
        <w:trPr>
          <w:gridAfter w:val="2"/>
          <w:wAfter w:w="170" w:type="dxa"/>
          <w:trHeight w:val="540"/>
        </w:trPr>
        <w:tc>
          <w:tcPr>
            <w:tcW w:w="1560" w:type="dxa"/>
            <w:vMerge/>
            <w:tcBorders>
              <w:top w:val="single" w:sz="8" w:space="0" w:color="auto"/>
              <w:left w:val="single" w:sz="8" w:space="0" w:color="auto"/>
              <w:bottom w:val="nil"/>
              <w:right w:val="single" w:sz="8" w:space="0" w:color="auto"/>
            </w:tcBorders>
            <w:vAlign w:val="center"/>
            <w:hideMark/>
          </w:tcPr>
          <w:p w14:paraId="27D5FEE4" w14:textId="77777777" w:rsidR="006D6C60" w:rsidRPr="004702C3" w:rsidRDefault="006D6C60">
            <w:pPr>
              <w:rPr>
                <w:rFonts w:asciiTheme="majorHAnsi" w:hAnsiTheme="majorHAnsi" w:cs="Calibri"/>
                <w:b/>
                <w:bCs/>
                <w:sz w:val="22"/>
                <w:szCs w:val="22"/>
              </w:rPr>
            </w:pPr>
          </w:p>
        </w:tc>
        <w:tc>
          <w:tcPr>
            <w:tcW w:w="1159" w:type="dxa"/>
            <w:vMerge/>
            <w:tcBorders>
              <w:top w:val="single" w:sz="8" w:space="0" w:color="auto"/>
              <w:left w:val="single" w:sz="8" w:space="0" w:color="auto"/>
              <w:bottom w:val="nil"/>
              <w:right w:val="single" w:sz="8" w:space="0" w:color="auto"/>
            </w:tcBorders>
            <w:vAlign w:val="center"/>
            <w:hideMark/>
          </w:tcPr>
          <w:p w14:paraId="57A0493E" w14:textId="77777777" w:rsidR="006D6C60" w:rsidRPr="004702C3" w:rsidRDefault="006D6C60">
            <w:pPr>
              <w:rPr>
                <w:rFonts w:asciiTheme="majorHAnsi" w:hAnsiTheme="majorHAnsi" w:cs="Calibri"/>
                <w:b/>
                <w:bCs/>
                <w:sz w:val="22"/>
                <w:szCs w:val="22"/>
              </w:rPr>
            </w:pPr>
          </w:p>
        </w:tc>
        <w:tc>
          <w:tcPr>
            <w:tcW w:w="1113" w:type="dxa"/>
            <w:vMerge/>
            <w:tcBorders>
              <w:top w:val="nil"/>
              <w:left w:val="single" w:sz="8" w:space="0" w:color="auto"/>
              <w:bottom w:val="nil"/>
              <w:right w:val="single" w:sz="8" w:space="0" w:color="auto"/>
            </w:tcBorders>
            <w:vAlign w:val="center"/>
            <w:hideMark/>
          </w:tcPr>
          <w:p w14:paraId="3B26B640" w14:textId="77777777" w:rsidR="006D6C60" w:rsidRPr="004702C3" w:rsidRDefault="006D6C60">
            <w:pPr>
              <w:rPr>
                <w:rFonts w:asciiTheme="majorHAnsi" w:hAnsiTheme="majorHAnsi" w:cs="Calibri"/>
                <w:b/>
                <w:bCs/>
                <w:sz w:val="22"/>
                <w:szCs w:val="22"/>
              </w:rPr>
            </w:pPr>
          </w:p>
        </w:tc>
        <w:tc>
          <w:tcPr>
            <w:tcW w:w="813" w:type="dxa"/>
            <w:vMerge/>
            <w:tcBorders>
              <w:top w:val="nil"/>
              <w:left w:val="single" w:sz="8" w:space="0" w:color="auto"/>
              <w:bottom w:val="nil"/>
              <w:right w:val="single" w:sz="8" w:space="0" w:color="auto"/>
            </w:tcBorders>
            <w:vAlign w:val="center"/>
            <w:hideMark/>
          </w:tcPr>
          <w:p w14:paraId="572A9036" w14:textId="77777777" w:rsidR="006D6C60" w:rsidRPr="004702C3" w:rsidRDefault="006D6C60">
            <w:pPr>
              <w:rPr>
                <w:rFonts w:asciiTheme="majorHAnsi" w:hAnsiTheme="majorHAnsi" w:cs="Calibri"/>
                <w:b/>
                <w:bCs/>
                <w:sz w:val="22"/>
                <w:szCs w:val="22"/>
              </w:rPr>
            </w:pPr>
          </w:p>
        </w:tc>
        <w:tc>
          <w:tcPr>
            <w:tcW w:w="992" w:type="dxa"/>
            <w:gridSpan w:val="3"/>
            <w:vMerge/>
            <w:tcBorders>
              <w:top w:val="single" w:sz="8" w:space="0" w:color="auto"/>
              <w:left w:val="single" w:sz="8" w:space="0" w:color="auto"/>
              <w:bottom w:val="nil"/>
              <w:right w:val="single" w:sz="8" w:space="0" w:color="auto"/>
            </w:tcBorders>
            <w:vAlign w:val="center"/>
            <w:hideMark/>
          </w:tcPr>
          <w:p w14:paraId="16EB5517" w14:textId="77777777" w:rsidR="006D6C60" w:rsidRPr="004702C3" w:rsidRDefault="006D6C60">
            <w:pPr>
              <w:rPr>
                <w:rFonts w:asciiTheme="majorHAnsi" w:hAnsiTheme="majorHAnsi" w:cs="Calibri"/>
                <w:b/>
                <w:bCs/>
                <w:sz w:val="22"/>
                <w:szCs w:val="22"/>
              </w:rPr>
            </w:pPr>
          </w:p>
        </w:tc>
        <w:tc>
          <w:tcPr>
            <w:tcW w:w="1159" w:type="dxa"/>
            <w:gridSpan w:val="2"/>
            <w:vMerge/>
            <w:tcBorders>
              <w:top w:val="nil"/>
              <w:left w:val="single" w:sz="8" w:space="0" w:color="auto"/>
              <w:bottom w:val="nil"/>
              <w:right w:val="single" w:sz="8" w:space="0" w:color="auto"/>
            </w:tcBorders>
            <w:vAlign w:val="center"/>
            <w:hideMark/>
          </w:tcPr>
          <w:p w14:paraId="5D2C154A" w14:textId="77777777" w:rsidR="006D6C60" w:rsidRPr="004702C3" w:rsidRDefault="006D6C60">
            <w:pPr>
              <w:rPr>
                <w:rFonts w:asciiTheme="majorHAnsi" w:hAnsiTheme="majorHAnsi" w:cs="Calibri"/>
                <w:b/>
                <w:bCs/>
                <w:sz w:val="22"/>
                <w:szCs w:val="22"/>
              </w:rPr>
            </w:pPr>
          </w:p>
        </w:tc>
        <w:tc>
          <w:tcPr>
            <w:tcW w:w="943" w:type="dxa"/>
            <w:gridSpan w:val="2"/>
            <w:vMerge/>
            <w:tcBorders>
              <w:top w:val="nil"/>
              <w:left w:val="single" w:sz="8" w:space="0" w:color="auto"/>
              <w:bottom w:val="nil"/>
              <w:right w:val="single" w:sz="8" w:space="0" w:color="auto"/>
            </w:tcBorders>
            <w:vAlign w:val="center"/>
            <w:hideMark/>
          </w:tcPr>
          <w:p w14:paraId="7F39B216" w14:textId="77777777" w:rsidR="006D6C60" w:rsidRPr="004702C3" w:rsidRDefault="006D6C60">
            <w:pPr>
              <w:rPr>
                <w:rFonts w:asciiTheme="majorHAnsi" w:hAnsiTheme="majorHAnsi" w:cs="Calibri"/>
                <w:b/>
                <w:bCs/>
                <w:sz w:val="22"/>
                <w:szCs w:val="22"/>
              </w:rPr>
            </w:pPr>
          </w:p>
        </w:tc>
        <w:tc>
          <w:tcPr>
            <w:tcW w:w="780" w:type="dxa"/>
            <w:gridSpan w:val="2"/>
            <w:tcBorders>
              <w:top w:val="nil"/>
              <w:left w:val="nil"/>
              <w:bottom w:val="nil"/>
              <w:right w:val="single" w:sz="8" w:space="0" w:color="auto"/>
            </w:tcBorders>
            <w:shd w:val="clear" w:color="000000" w:fill="F2F2F2"/>
            <w:vAlign w:val="center"/>
            <w:hideMark/>
          </w:tcPr>
          <w:p w14:paraId="63720002"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LARGO PLAZO</w:t>
            </w:r>
          </w:p>
        </w:tc>
        <w:tc>
          <w:tcPr>
            <w:tcW w:w="787" w:type="dxa"/>
            <w:gridSpan w:val="2"/>
            <w:tcBorders>
              <w:top w:val="nil"/>
              <w:left w:val="nil"/>
              <w:bottom w:val="nil"/>
              <w:right w:val="single" w:sz="8" w:space="0" w:color="auto"/>
            </w:tcBorders>
            <w:shd w:val="clear" w:color="000000" w:fill="F2F2F2"/>
            <w:vAlign w:val="center"/>
            <w:hideMark/>
          </w:tcPr>
          <w:p w14:paraId="27773D0C"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CORTO PLAZO</w:t>
            </w:r>
          </w:p>
        </w:tc>
        <w:tc>
          <w:tcPr>
            <w:tcW w:w="671" w:type="dxa"/>
            <w:gridSpan w:val="2"/>
            <w:tcBorders>
              <w:top w:val="nil"/>
              <w:left w:val="single" w:sz="8" w:space="0" w:color="auto"/>
              <w:bottom w:val="nil"/>
              <w:right w:val="single" w:sz="8" w:space="0" w:color="auto"/>
            </w:tcBorders>
            <w:vAlign w:val="center"/>
            <w:hideMark/>
          </w:tcPr>
          <w:p w14:paraId="246DB38D" w14:textId="77777777" w:rsidR="006D6C60" w:rsidRPr="004702C3" w:rsidRDefault="006D6C60">
            <w:pPr>
              <w:rPr>
                <w:rFonts w:asciiTheme="majorHAnsi" w:hAnsiTheme="majorHAnsi" w:cs="Calibri"/>
                <w:b/>
                <w:bCs/>
                <w:sz w:val="22"/>
                <w:szCs w:val="22"/>
              </w:rPr>
            </w:pPr>
          </w:p>
        </w:tc>
      </w:tr>
      <w:tr w:rsidR="006D6C60" w:rsidRPr="004702C3" w14:paraId="403B84C7" w14:textId="77777777" w:rsidTr="004702C3">
        <w:trPr>
          <w:gridAfter w:val="1"/>
          <w:wAfter w:w="160" w:type="dxa"/>
          <w:trHeight w:val="402"/>
        </w:trPr>
        <w:tc>
          <w:tcPr>
            <w:tcW w:w="9987" w:type="dxa"/>
            <w:gridSpan w:val="1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934144" w14:textId="77777777" w:rsidR="006D6C60" w:rsidRPr="004702C3" w:rsidRDefault="006D6C60">
            <w:pPr>
              <w:rPr>
                <w:rFonts w:asciiTheme="majorHAnsi" w:hAnsiTheme="majorHAnsi" w:cs="Calibri"/>
                <w:b/>
                <w:bCs/>
                <w:sz w:val="22"/>
                <w:szCs w:val="22"/>
              </w:rPr>
            </w:pPr>
            <w:r w:rsidRPr="004702C3">
              <w:rPr>
                <w:rFonts w:asciiTheme="majorHAnsi" w:hAnsiTheme="majorHAnsi" w:cs="Calibri"/>
                <w:b/>
                <w:bCs/>
                <w:sz w:val="22"/>
                <w:szCs w:val="22"/>
              </w:rPr>
              <w:t>INVERSIONES DEL PROYECTO</w:t>
            </w:r>
          </w:p>
        </w:tc>
      </w:tr>
      <w:tr w:rsidR="006D6C60" w:rsidRPr="004702C3" w14:paraId="0A1F483B" w14:textId="77777777" w:rsidTr="004702C3">
        <w:trPr>
          <w:gridAfter w:val="2"/>
          <w:wAfter w:w="170" w:type="dxa"/>
          <w:trHeight w:val="402"/>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46618D2D"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1,1</w:t>
            </w:r>
          </w:p>
        </w:tc>
        <w:tc>
          <w:tcPr>
            <w:tcW w:w="1159" w:type="dxa"/>
            <w:tcBorders>
              <w:top w:val="nil"/>
              <w:left w:val="nil"/>
              <w:bottom w:val="single" w:sz="4" w:space="0" w:color="auto"/>
              <w:right w:val="single" w:sz="4" w:space="0" w:color="auto"/>
            </w:tcBorders>
            <w:shd w:val="clear" w:color="auto" w:fill="auto"/>
            <w:noWrap/>
            <w:vAlign w:val="center"/>
            <w:hideMark/>
          </w:tcPr>
          <w:p w14:paraId="2771CABF"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537BBB3B"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813" w:type="dxa"/>
            <w:tcBorders>
              <w:top w:val="nil"/>
              <w:left w:val="nil"/>
              <w:bottom w:val="single" w:sz="4" w:space="0" w:color="auto"/>
              <w:right w:val="nil"/>
            </w:tcBorders>
            <w:shd w:val="clear" w:color="auto" w:fill="auto"/>
            <w:noWrap/>
            <w:vAlign w:val="center"/>
            <w:hideMark/>
          </w:tcPr>
          <w:p w14:paraId="4CCAA8F7" w14:textId="77777777" w:rsidR="006D6C60" w:rsidRPr="004702C3" w:rsidRDefault="006D6C60">
            <w:pPr>
              <w:rPr>
                <w:rFonts w:asciiTheme="majorHAnsi" w:hAnsiTheme="majorHAnsi" w:cs="Calibri"/>
                <w:b/>
                <w:bCs/>
                <w:sz w:val="22"/>
                <w:szCs w:val="22"/>
              </w:rPr>
            </w:pPr>
            <w:r w:rsidRPr="004702C3">
              <w:rPr>
                <w:rFonts w:asciiTheme="majorHAnsi" w:hAnsiTheme="majorHAnsi" w:cs="Calibri"/>
                <w:b/>
                <w:bCs/>
                <w:sz w:val="22"/>
                <w:szCs w:val="22"/>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14:paraId="15C0E01A"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14:paraId="23620D27"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14:paraId="039F647E"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center"/>
            <w:hideMark/>
          </w:tcPr>
          <w:p w14:paraId="14DEE8A7"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7" w:type="dxa"/>
            <w:gridSpan w:val="2"/>
            <w:tcBorders>
              <w:top w:val="nil"/>
              <w:left w:val="nil"/>
              <w:bottom w:val="single" w:sz="4" w:space="0" w:color="auto"/>
              <w:right w:val="single" w:sz="4" w:space="0" w:color="auto"/>
            </w:tcBorders>
            <w:shd w:val="clear" w:color="auto" w:fill="auto"/>
            <w:noWrap/>
            <w:vAlign w:val="center"/>
            <w:hideMark/>
          </w:tcPr>
          <w:p w14:paraId="46900EF5"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671" w:type="dxa"/>
            <w:gridSpan w:val="2"/>
            <w:tcBorders>
              <w:top w:val="nil"/>
              <w:left w:val="nil"/>
              <w:bottom w:val="single" w:sz="4" w:space="0" w:color="auto"/>
              <w:right w:val="single" w:sz="8" w:space="0" w:color="auto"/>
            </w:tcBorders>
            <w:shd w:val="clear" w:color="auto" w:fill="auto"/>
            <w:noWrap/>
            <w:vAlign w:val="center"/>
            <w:hideMark/>
          </w:tcPr>
          <w:p w14:paraId="1F9AA100"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r>
      <w:tr w:rsidR="006D6C60" w:rsidRPr="004702C3" w14:paraId="537BE006" w14:textId="77777777" w:rsidTr="004702C3">
        <w:trPr>
          <w:gridAfter w:val="2"/>
          <w:wAfter w:w="170" w:type="dxa"/>
          <w:trHeight w:val="402"/>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6D22C0FE"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1,2</w:t>
            </w:r>
          </w:p>
        </w:tc>
        <w:tc>
          <w:tcPr>
            <w:tcW w:w="1159" w:type="dxa"/>
            <w:tcBorders>
              <w:top w:val="nil"/>
              <w:left w:val="nil"/>
              <w:bottom w:val="single" w:sz="4" w:space="0" w:color="auto"/>
              <w:right w:val="single" w:sz="4" w:space="0" w:color="auto"/>
            </w:tcBorders>
            <w:shd w:val="clear" w:color="auto" w:fill="auto"/>
            <w:noWrap/>
            <w:vAlign w:val="center"/>
            <w:hideMark/>
          </w:tcPr>
          <w:p w14:paraId="6952CE00"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28B5CE69"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813" w:type="dxa"/>
            <w:tcBorders>
              <w:top w:val="nil"/>
              <w:left w:val="nil"/>
              <w:bottom w:val="single" w:sz="4" w:space="0" w:color="auto"/>
              <w:right w:val="nil"/>
            </w:tcBorders>
            <w:shd w:val="clear" w:color="auto" w:fill="auto"/>
            <w:noWrap/>
            <w:vAlign w:val="center"/>
            <w:hideMark/>
          </w:tcPr>
          <w:p w14:paraId="61BC6803" w14:textId="77777777" w:rsidR="006D6C60" w:rsidRPr="004702C3" w:rsidRDefault="006D6C60">
            <w:pPr>
              <w:rPr>
                <w:rFonts w:asciiTheme="majorHAnsi" w:hAnsiTheme="majorHAnsi" w:cs="Calibri"/>
                <w:b/>
                <w:bCs/>
                <w:sz w:val="22"/>
                <w:szCs w:val="22"/>
              </w:rPr>
            </w:pPr>
            <w:r w:rsidRPr="004702C3">
              <w:rPr>
                <w:rFonts w:asciiTheme="majorHAnsi" w:hAnsiTheme="majorHAnsi" w:cs="Calibri"/>
                <w:b/>
                <w:bCs/>
                <w:sz w:val="22"/>
                <w:szCs w:val="22"/>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14:paraId="13EF1B13"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1159" w:type="dxa"/>
            <w:gridSpan w:val="2"/>
            <w:tcBorders>
              <w:top w:val="nil"/>
              <w:left w:val="nil"/>
              <w:bottom w:val="single" w:sz="4" w:space="0" w:color="auto"/>
              <w:right w:val="single" w:sz="4" w:space="0" w:color="auto"/>
            </w:tcBorders>
            <w:shd w:val="clear" w:color="auto" w:fill="auto"/>
            <w:noWrap/>
            <w:vAlign w:val="center"/>
            <w:hideMark/>
          </w:tcPr>
          <w:p w14:paraId="56EE7587"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14:paraId="151F9CC7"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center"/>
            <w:hideMark/>
          </w:tcPr>
          <w:p w14:paraId="78CE44DF"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7" w:type="dxa"/>
            <w:gridSpan w:val="2"/>
            <w:tcBorders>
              <w:top w:val="nil"/>
              <w:left w:val="nil"/>
              <w:bottom w:val="single" w:sz="4" w:space="0" w:color="auto"/>
              <w:right w:val="single" w:sz="4" w:space="0" w:color="auto"/>
            </w:tcBorders>
            <w:shd w:val="clear" w:color="auto" w:fill="auto"/>
            <w:noWrap/>
            <w:vAlign w:val="center"/>
            <w:hideMark/>
          </w:tcPr>
          <w:p w14:paraId="1C352343"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671" w:type="dxa"/>
            <w:gridSpan w:val="2"/>
            <w:tcBorders>
              <w:top w:val="nil"/>
              <w:left w:val="nil"/>
              <w:bottom w:val="single" w:sz="4" w:space="0" w:color="auto"/>
              <w:right w:val="single" w:sz="8" w:space="0" w:color="auto"/>
            </w:tcBorders>
            <w:shd w:val="clear" w:color="auto" w:fill="auto"/>
            <w:noWrap/>
            <w:vAlign w:val="center"/>
            <w:hideMark/>
          </w:tcPr>
          <w:p w14:paraId="3D968BBE"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r>
      <w:tr w:rsidR="006D6C60" w:rsidRPr="004702C3" w14:paraId="10605876" w14:textId="77777777" w:rsidTr="004702C3">
        <w:trPr>
          <w:gridAfter w:val="2"/>
          <w:wAfter w:w="170" w:type="dxa"/>
          <w:trHeight w:val="402"/>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24E2483"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1.3.</w:t>
            </w:r>
          </w:p>
        </w:tc>
        <w:tc>
          <w:tcPr>
            <w:tcW w:w="1159" w:type="dxa"/>
            <w:tcBorders>
              <w:top w:val="nil"/>
              <w:left w:val="nil"/>
              <w:bottom w:val="single" w:sz="4" w:space="0" w:color="auto"/>
              <w:right w:val="single" w:sz="4" w:space="0" w:color="auto"/>
            </w:tcBorders>
            <w:shd w:val="clear" w:color="auto" w:fill="auto"/>
            <w:noWrap/>
            <w:vAlign w:val="center"/>
            <w:hideMark/>
          </w:tcPr>
          <w:p w14:paraId="1ADBA9BB"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780B333C"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813" w:type="dxa"/>
            <w:tcBorders>
              <w:top w:val="nil"/>
              <w:left w:val="nil"/>
              <w:bottom w:val="single" w:sz="4" w:space="0" w:color="auto"/>
              <w:right w:val="nil"/>
            </w:tcBorders>
            <w:shd w:val="clear" w:color="auto" w:fill="auto"/>
            <w:noWrap/>
            <w:vAlign w:val="center"/>
            <w:hideMark/>
          </w:tcPr>
          <w:p w14:paraId="60B98FDD" w14:textId="77777777" w:rsidR="006D6C60" w:rsidRPr="004702C3" w:rsidRDefault="006D6C60">
            <w:pPr>
              <w:rPr>
                <w:rFonts w:asciiTheme="majorHAnsi" w:hAnsiTheme="majorHAnsi" w:cs="Calibri"/>
                <w:b/>
                <w:bCs/>
                <w:sz w:val="22"/>
                <w:szCs w:val="22"/>
              </w:rPr>
            </w:pPr>
            <w:r w:rsidRPr="004702C3">
              <w:rPr>
                <w:rFonts w:asciiTheme="majorHAnsi" w:hAnsiTheme="majorHAnsi" w:cs="Calibri"/>
                <w:b/>
                <w:bCs/>
                <w:sz w:val="22"/>
                <w:szCs w:val="22"/>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9D0EFEB"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1159" w:type="dxa"/>
            <w:gridSpan w:val="2"/>
            <w:tcBorders>
              <w:top w:val="nil"/>
              <w:left w:val="nil"/>
              <w:bottom w:val="single" w:sz="4" w:space="0" w:color="auto"/>
              <w:right w:val="single" w:sz="4" w:space="0" w:color="auto"/>
            </w:tcBorders>
            <w:shd w:val="clear" w:color="auto" w:fill="auto"/>
            <w:noWrap/>
            <w:vAlign w:val="center"/>
            <w:hideMark/>
          </w:tcPr>
          <w:p w14:paraId="6F90F404"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14:paraId="26EE4201"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center"/>
            <w:hideMark/>
          </w:tcPr>
          <w:p w14:paraId="1D66E048"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7" w:type="dxa"/>
            <w:gridSpan w:val="2"/>
            <w:tcBorders>
              <w:top w:val="nil"/>
              <w:left w:val="nil"/>
              <w:bottom w:val="single" w:sz="4" w:space="0" w:color="auto"/>
              <w:right w:val="single" w:sz="4" w:space="0" w:color="auto"/>
            </w:tcBorders>
            <w:shd w:val="clear" w:color="auto" w:fill="auto"/>
            <w:noWrap/>
            <w:vAlign w:val="center"/>
            <w:hideMark/>
          </w:tcPr>
          <w:p w14:paraId="0EB6DB50"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671" w:type="dxa"/>
            <w:gridSpan w:val="2"/>
            <w:tcBorders>
              <w:top w:val="nil"/>
              <w:left w:val="nil"/>
              <w:bottom w:val="single" w:sz="4" w:space="0" w:color="auto"/>
              <w:right w:val="single" w:sz="8" w:space="0" w:color="auto"/>
            </w:tcBorders>
            <w:shd w:val="clear" w:color="auto" w:fill="auto"/>
            <w:noWrap/>
            <w:vAlign w:val="center"/>
            <w:hideMark/>
          </w:tcPr>
          <w:p w14:paraId="18084589"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r>
      <w:tr w:rsidR="006D6C60" w:rsidRPr="004702C3" w14:paraId="19B8EFF4" w14:textId="77777777" w:rsidTr="004702C3">
        <w:trPr>
          <w:gridAfter w:val="2"/>
          <w:wAfter w:w="170" w:type="dxa"/>
          <w:trHeight w:val="402"/>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B2E697A"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xml:space="preserve">1.4. </w:t>
            </w:r>
          </w:p>
        </w:tc>
        <w:tc>
          <w:tcPr>
            <w:tcW w:w="1159" w:type="dxa"/>
            <w:tcBorders>
              <w:top w:val="nil"/>
              <w:left w:val="nil"/>
              <w:bottom w:val="single" w:sz="4" w:space="0" w:color="auto"/>
              <w:right w:val="single" w:sz="4" w:space="0" w:color="auto"/>
            </w:tcBorders>
            <w:shd w:val="clear" w:color="auto" w:fill="auto"/>
            <w:noWrap/>
            <w:vAlign w:val="center"/>
            <w:hideMark/>
          </w:tcPr>
          <w:p w14:paraId="1E915985"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492401E2"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813" w:type="dxa"/>
            <w:tcBorders>
              <w:top w:val="nil"/>
              <w:left w:val="nil"/>
              <w:bottom w:val="single" w:sz="4" w:space="0" w:color="auto"/>
              <w:right w:val="nil"/>
            </w:tcBorders>
            <w:shd w:val="clear" w:color="auto" w:fill="auto"/>
            <w:noWrap/>
            <w:vAlign w:val="center"/>
            <w:hideMark/>
          </w:tcPr>
          <w:p w14:paraId="05690848" w14:textId="77777777" w:rsidR="006D6C60" w:rsidRPr="004702C3" w:rsidRDefault="006D6C60">
            <w:pPr>
              <w:rPr>
                <w:rFonts w:asciiTheme="majorHAnsi" w:hAnsiTheme="majorHAnsi" w:cs="Calibri"/>
                <w:b/>
                <w:bCs/>
                <w:sz w:val="22"/>
                <w:szCs w:val="22"/>
              </w:rPr>
            </w:pPr>
            <w:r w:rsidRPr="004702C3">
              <w:rPr>
                <w:rFonts w:asciiTheme="majorHAnsi" w:hAnsiTheme="majorHAnsi" w:cs="Calibri"/>
                <w:b/>
                <w:bCs/>
                <w:sz w:val="22"/>
                <w:szCs w:val="22"/>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14:paraId="296F6915"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1159" w:type="dxa"/>
            <w:gridSpan w:val="2"/>
            <w:tcBorders>
              <w:top w:val="nil"/>
              <w:left w:val="nil"/>
              <w:bottom w:val="single" w:sz="4" w:space="0" w:color="auto"/>
              <w:right w:val="single" w:sz="4" w:space="0" w:color="auto"/>
            </w:tcBorders>
            <w:shd w:val="clear" w:color="auto" w:fill="auto"/>
            <w:noWrap/>
            <w:vAlign w:val="center"/>
            <w:hideMark/>
          </w:tcPr>
          <w:p w14:paraId="321F0393" w14:textId="77777777" w:rsidR="006D6C60" w:rsidRPr="004702C3" w:rsidRDefault="006D6C60">
            <w:pPr>
              <w:jc w:val="right"/>
              <w:rPr>
                <w:rFonts w:asciiTheme="majorHAnsi" w:hAnsiTheme="majorHAnsi" w:cs="Calibri"/>
                <w:color w:val="FF0000"/>
                <w:sz w:val="22"/>
                <w:szCs w:val="22"/>
              </w:rPr>
            </w:pPr>
            <w:r w:rsidRPr="004702C3">
              <w:rPr>
                <w:rFonts w:asciiTheme="majorHAnsi" w:hAnsiTheme="majorHAnsi" w:cs="Calibri"/>
                <w:color w:val="FF0000"/>
                <w:sz w:val="22"/>
                <w:szCs w:val="22"/>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14:paraId="6AD8FA0A"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center"/>
            <w:hideMark/>
          </w:tcPr>
          <w:p w14:paraId="20FD3118"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7" w:type="dxa"/>
            <w:gridSpan w:val="2"/>
            <w:tcBorders>
              <w:top w:val="nil"/>
              <w:left w:val="nil"/>
              <w:bottom w:val="single" w:sz="4" w:space="0" w:color="auto"/>
              <w:right w:val="single" w:sz="4" w:space="0" w:color="auto"/>
            </w:tcBorders>
            <w:shd w:val="clear" w:color="auto" w:fill="auto"/>
            <w:noWrap/>
            <w:vAlign w:val="center"/>
            <w:hideMark/>
          </w:tcPr>
          <w:p w14:paraId="2C512915"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671" w:type="dxa"/>
            <w:gridSpan w:val="2"/>
            <w:tcBorders>
              <w:top w:val="nil"/>
              <w:left w:val="nil"/>
              <w:bottom w:val="single" w:sz="4" w:space="0" w:color="auto"/>
              <w:right w:val="single" w:sz="8" w:space="0" w:color="auto"/>
            </w:tcBorders>
            <w:shd w:val="clear" w:color="auto" w:fill="auto"/>
            <w:noWrap/>
            <w:vAlign w:val="center"/>
            <w:hideMark/>
          </w:tcPr>
          <w:p w14:paraId="40A1C96B"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r>
      <w:tr w:rsidR="006D6C60" w:rsidRPr="004702C3" w14:paraId="69ABE38D" w14:textId="77777777" w:rsidTr="004702C3">
        <w:trPr>
          <w:gridAfter w:val="2"/>
          <w:wAfter w:w="170" w:type="dxa"/>
          <w:trHeight w:val="402"/>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66DA3490"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xml:space="preserve">1.5. </w:t>
            </w:r>
          </w:p>
        </w:tc>
        <w:tc>
          <w:tcPr>
            <w:tcW w:w="1159" w:type="dxa"/>
            <w:tcBorders>
              <w:top w:val="nil"/>
              <w:left w:val="nil"/>
              <w:bottom w:val="single" w:sz="4" w:space="0" w:color="auto"/>
              <w:right w:val="single" w:sz="4" w:space="0" w:color="auto"/>
            </w:tcBorders>
            <w:shd w:val="clear" w:color="auto" w:fill="auto"/>
            <w:noWrap/>
            <w:vAlign w:val="center"/>
            <w:hideMark/>
          </w:tcPr>
          <w:p w14:paraId="5C1F58BE"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399C6876"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813" w:type="dxa"/>
            <w:tcBorders>
              <w:top w:val="nil"/>
              <w:left w:val="nil"/>
              <w:bottom w:val="single" w:sz="4" w:space="0" w:color="auto"/>
              <w:right w:val="nil"/>
            </w:tcBorders>
            <w:shd w:val="clear" w:color="auto" w:fill="auto"/>
            <w:noWrap/>
            <w:vAlign w:val="center"/>
            <w:hideMark/>
          </w:tcPr>
          <w:p w14:paraId="40603EE0" w14:textId="77777777" w:rsidR="006D6C60" w:rsidRPr="004702C3" w:rsidRDefault="006D6C60">
            <w:pPr>
              <w:rPr>
                <w:rFonts w:asciiTheme="majorHAnsi" w:hAnsiTheme="majorHAnsi" w:cs="Calibri"/>
                <w:b/>
                <w:bCs/>
                <w:sz w:val="22"/>
                <w:szCs w:val="22"/>
              </w:rPr>
            </w:pPr>
            <w:r w:rsidRPr="004702C3">
              <w:rPr>
                <w:rFonts w:asciiTheme="majorHAnsi" w:hAnsiTheme="majorHAnsi" w:cs="Calibri"/>
                <w:b/>
                <w:bCs/>
                <w:sz w:val="22"/>
                <w:szCs w:val="22"/>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58E035"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1159" w:type="dxa"/>
            <w:gridSpan w:val="2"/>
            <w:tcBorders>
              <w:top w:val="nil"/>
              <w:left w:val="nil"/>
              <w:bottom w:val="single" w:sz="4" w:space="0" w:color="auto"/>
              <w:right w:val="single" w:sz="4" w:space="0" w:color="auto"/>
            </w:tcBorders>
            <w:shd w:val="clear" w:color="auto" w:fill="auto"/>
            <w:noWrap/>
            <w:vAlign w:val="center"/>
            <w:hideMark/>
          </w:tcPr>
          <w:p w14:paraId="379E1A03"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14:paraId="4758A6E0"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center"/>
            <w:hideMark/>
          </w:tcPr>
          <w:p w14:paraId="2F06CBA6"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7" w:type="dxa"/>
            <w:gridSpan w:val="2"/>
            <w:tcBorders>
              <w:top w:val="nil"/>
              <w:left w:val="nil"/>
              <w:bottom w:val="single" w:sz="4" w:space="0" w:color="auto"/>
              <w:right w:val="single" w:sz="4" w:space="0" w:color="auto"/>
            </w:tcBorders>
            <w:shd w:val="clear" w:color="auto" w:fill="auto"/>
            <w:noWrap/>
            <w:vAlign w:val="center"/>
            <w:hideMark/>
          </w:tcPr>
          <w:p w14:paraId="32BF64D7"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671" w:type="dxa"/>
            <w:gridSpan w:val="2"/>
            <w:tcBorders>
              <w:top w:val="nil"/>
              <w:left w:val="nil"/>
              <w:bottom w:val="single" w:sz="4" w:space="0" w:color="auto"/>
              <w:right w:val="single" w:sz="8" w:space="0" w:color="auto"/>
            </w:tcBorders>
            <w:shd w:val="clear" w:color="auto" w:fill="auto"/>
            <w:noWrap/>
            <w:vAlign w:val="center"/>
            <w:hideMark/>
          </w:tcPr>
          <w:p w14:paraId="738C5528"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r>
      <w:tr w:rsidR="006D6C60" w:rsidRPr="004702C3" w14:paraId="1400621C" w14:textId="77777777" w:rsidTr="004702C3">
        <w:trPr>
          <w:gridAfter w:val="2"/>
          <w:wAfter w:w="170" w:type="dxa"/>
          <w:trHeight w:val="402"/>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02459A87"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xml:space="preserve">1.6. </w:t>
            </w:r>
          </w:p>
        </w:tc>
        <w:tc>
          <w:tcPr>
            <w:tcW w:w="1159" w:type="dxa"/>
            <w:tcBorders>
              <w:top w:val="nil"/>
              <w:left w:val="nil"/>
              <w:bottom w:val="single" w:sz="4" w:space="0" w:color="auto"/>
              <w:right w:val="single" w:sz="4" w:space="0" w:color="auto"/>
            </w:tcBorders>
            <w:shd w:val="clear" w:color="auto" w:fill="auto"/>
            <w:noWrap/>
            <w:vAlign w:val="center"/>
            <w:hideMark/>
          </w:tcPr>
          <w:p w14:paraId="4345DBA6"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6A084865"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813" w:type="dxa"/>
            <w:tcBorders>
              <w:top w:val="nil"/>
              <w:left w:val="nil"/>
              <w:bottom w:val="single" w:sz="4" w:space="0" w:color="auto"/>
              <w:right w:val="nil"/>
            </w:tcBorders>
            <w:shd w:val="clear" w:color="auto" w:fill="auto"/>
            <w:noWrap/>
            <w:vAlign w:val="center"/>
            <w:hideMark/>
          </w:tcPr>
          <w:p w14:paraId="5ACE3A68" w14:textId="77777777" w:rsidR="006D6C60" w:rsidRPr="004702C3" w:rsidRDefault="006D6C60">
            <w:pPr>
              <w:rPr>
                <w:rFonts w:asciiTheme="majorHAnsi" w:hAnsiTheme="majorHAnsi" w:cs="Calibri"/>
                <w:b/>
                <w:bCs/>
                <w:sz w:val="22"/>
                <w:szCs w:val="22"/>
              </w:rPr>
            </w:pPr>
            <w:r w:rsidRPr="004702C3">
              <w:rPr>
                <w:rFonts w:asciiTheme="majorHAnsi" w:hAnsiTheme="majorHAnsi" w:cs="Calibri"/>
                <w:b/>
                <w:bCs/>
                <w:sz w:val="22"/>
                <w:szCs w:val="22"/>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A3A151"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1159" w:type="dxa"/>
            <w:gridSpan w:val="2"/>
            <w:tcBorders>
              <w:top w:val="nil"/>
              <w:left w:val="nil"/>
              <w:bottom w:val="single" w:sz="4" w:space="0" w:color="auto"/>
              <w:right w:val="single" w:sz="4" w:space="0" w:color="auto"/>
            </w:tcBorders>
            <w:shd w:val="clear" w:color="auto" w:fill="auto"/>
            <w:noWrap/>
            <w:vAlign w:val="center"/>
            <w:hideMark/>
          </w:tcPr>
          <w:p w14:paraId="04706BBC"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14:paraId="67E1AD76"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center"/>
            <w:hideMark/>
          </w:tcPr>
          <w:p w14:paraId="57C8817A"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7" w:type="dxa"/>
            <w:gridSpan w:val="2"/>
            <w:tcBorders>
              <w:top w:val="nil"/>
              <w:left w:val="nil"/>
              <w:bottom w:val="single" w:sz="4" w:space="0" w:color="auto"/>
              <w:right w:val="single" w:sz="4" w:space="0" w:color="auto"/>
            </w:tcBorders>
            <w:shd w:val="clear" w:color="auto" w:fill="auto"/>
            <w:noWrap/>
            <w:vAlign w:val="center"/>
            <w:hideMark/>
          </w:tcPr>
          <w:p w14:paraId="421BF797"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671" w:type="dxa"/>
            <w:gridSpan w:val="2"/>
            <w:tcBorders>
              <w:top w:val="nil"/>
              <w:left w:val="nil"/>
              <w:bottom w:val="single" w:sz="4" w:space="0" w:color="auto"/>
              <w:right w:val="single" w:sz="8" w:space="0" w:color="auto"/>
            </w:tcBorders>
            <w:shd w:val="clear" w:color="auto" w:fill="auto"/>
            <w:noWrap/>
            <w:vAlign w:val="center"/>
            <w:hideMark/>
          </w:tcPr>
          <w:p w14:paraId="45F646A1"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r>
      <w:tr w:rsidR="006D6C60" w:rsidRPr="004702C3" w14:paraId="589E457B" w14:textId="77777777" w:rsidTr="004702C3">
        <w:trPr>
          <w:gridAfter w:val="2"/>
          <w:wAfter w:w="170" w:type="dxa"/>
          <w:trHeight w:val="402"/>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6DC09AEB"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xml:space="preserve">1.7. </w:t>
            </w:r>
          </w:p>
        </w:tc>
        <w:tc>
          <w:tcPr>
            <w:tcW w:w="1159" w:type="dxa"/>
            <w:tcBorders>
              <w:top w:val="nil"/>
              <w:left w:val="nil"/>
              <w:bottom w:val="single" w:sz="4" w:space="0" w:color="auto"/>
              <w:right w:val="single" w:sz="4" w:space="0" w:color="auto"/>
            </w:tcBorders>
            <w:shd w:val="clear" w:color="auto" w:fill="auto"/>
            <w:noWrap/>
            <w:vAlign w:val="center"/>
            <w:hideMark/>
          </w:tcPr>
          <w:p w14:paraId="110425E8"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672EE48F"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813" w:type="dxa"/>
            <w:tcBorders>
              <w:top w:val="nil"/>
              <w:left w:val="nil"/>
              <w:bottom w:val="single" w:sz="4" w:space="0" w:color="auto"/>
              <w:right w:val="nil"/>
            </w:tcBorders>
            <w:shd w:val="clear" w:color="auto" w:fill="auto"/>
            <w:noWrap/>
            <w:vAlign w:val="center"/>
            <w:hideMark/>
          </w:tcPr>
          <w:p w14:paraId="0D033365" w14:textId="77777777" w:rsidR="006D6C60" w:rsidRPr="004702C3" w:rsidRDefault="006D6C60">
            <w:pPr>
              <w:rPr>
                <w:rFonts w:asciiTheme="majorHAnsi" w:hAnsiTheme="majorHAnsi" w:cs="Calibri"/>
                <w:b/>
                <w:bCs/>
                <w:sz w:val="22"/>
                <w:szCs w:val="22"/>
              </w:rPr>
            </w:pPr>
            <w:r w:rsidRPr="004702C3">
              <w:rPr>
                <w:rFonts w:asciiTheme="majorHAnsi" w:hAnsiTheme="majorHAnsi" w:cs="Calibri"/>
                <w:b/>
                <w:bCs/>
                <w:sz w:val="22"/>
                <w:szCs w:val="22"/>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D75D51"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1159" w:type="dxa"/>
            <w:gridSpan w:val="2"/>
            <w:tcBorders>
              <w:top w:val="nil"/>
              <w:left w:val="nil"/>
              <w:bottom w:val="single" w:sz="4" w:space="0" w:color="auto"/>
              <w:right w:val="single" w:sz="4" w:space="0" w:color="auto"/>
            </w:tcBorders>
            <w:shd w:val="clear" w:color="auto" w:fill="auto"/>
            <w:noWrap/>
            <w:vAlign w:val="center"/>
            <w:hideMark/>
          </w:tcPr>
          <w:p w14:paraId="3723CC09"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14:paraId="7357466A"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center"/>
            <w:hideMark/>
          </w:tcPr>
          <w:p w14:paraId="763545D8"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7" w:type="dxa"/>
            <w:gridSpan w:val="2"/>
            <w:tcBorders>
              <w:top w:val="nil"/>
              <w:left w:val="nil"/>
              <w:bottom w:val="single" w:sz="4" w:space="0" w:color="auto"/>
              <w:right w:val="single" w:sz="4" w:space="0" w:color="auto"/>
            </w:tcBorders>
            <w:shd w:val="clear" w:color="auto" w:fill="auto"/>
            <w:noWrap/>
            <w:vAlign w:val="center"/>
            <w:hideMark/>
          </w:tcPr>
          <w:p w14:paraId="74C55AB0"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671" w:type="dxa"/>
            <w:gridSpan w:val="2"/>
            <w:tcBorders>
              <w:top w:val="nil"/>
              <w:left w:val="nil"/>
              <w:bottom w:val="single" w:sz="4" w:space="0" w:color="auto"/>
              <w:right w:val="single" w:sz="8" w:space="0" w:color="auto"/>
            </w:tcBorders>
            <w:shd w:val="clear" w:color="auto" w:fill="auto"/>
            <w:noWrap/>
            <w:vAlign w:val="center"/>
            <w:hideMark/>
          </w:tcPr>
          <w:p w14:paraId="52350F71"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r>
      <w:tr w:rsidR="006D6C60" w:rsidRPr="004702C3" w14:paraId="2E403F55" w14:textId="77777777" w:rsidTr="004702C3">
        <w:trPr>
          <w:gridAfter w:val="2"/>
          <w:wAfter w:w="170" w:type="dxa"/>
          <w:trHeight w:val="402"/>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4ADC5AF2"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xml:space="preserve">1.8. </w:t>
            </w:r>
          </w:p>
        </w:tc>
        <w:tc>
          <w:tcPr>
            <w:tcW w:w="1159" w:type="dxa"/>
            <w:tcBorders>
              <w:top w:val="nil"/>
              <w:left w:val="nil"/>
              <w:bottom w:val="single" w:sz="4" w:space="0" w:color="auto"/>
              <w:right w:val="single" w:sz="4" w:space="0" w:color="auto"/>
            </w:tcBorders>
            <w:shd w:val="clear" w:color="auto" w:fill="auto"/>
            <w:noWrap/>
            <w:vAlign w:val="center"/>
            <w:hideMark/>
          </w:tcPr>
          <w:p w14:paraId="0299D8E6"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6322A101"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813" w:type="dxa"/>
            <w:tcBorders>
              <w:top w:val="nil"/>
              <w:left w:val="nil"/>
              <w:bottom w:val="single" w:sz="4" w:space="0" w:color="auto"/>
              <w:right w:val="nil"/>
            </w:tcBorders>
            <w:shd w:val="clear" w:color="auto" w:fill="auto"/>
            <w:noWrap/>
            <w:vAlign w:val="center"/>
            <w:hideMark/>
          </w:tcPr>
          <w:p w14:paraId="42879F13" w14:textId="77777777" w:rsidR="006D6C60" w:rsidRPr="004702C3" w:rsidRDefault="006D6C60">
            <w:pPr>
              <w:rPr>
                <w:rFonts w:asciiTheme="majorHAnsi" w:hAnsiTheme="majorHAnsi" w:cs="Calibri"/>
                <w:b/>
                <w:bCs/>
                <w:sz w:val="22"/>
                <w:szCs w:val="22"/>
              </w:rPr>
            </w:pPr>
            <w:r w:rsidRPr="004702C3">
              <w:rPr>
                <w:rFonts w:asciiTheme="majorHAnsi" w:hAnsiTheme="majorHAnsi" w:cs="Calibri"/>
                <w:b/>
                <w:bCs/>
                <w:sz w:val="22"/>
                <w:szCs w:val="22"/>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14:paraId="67EE621C"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1159" w:type="dxa"/>
            <w:gridSpan w:val="2"/>
            <w:tcBorders>
              <w:top w:val="nil"/>
              <w:left w:val="nil"/>
              <w:bottom w:val="single" w:sz="4" w:space="0" w:color="auto"/>
              <w:right w:val="single" w:sz="4" w:space="0" w:color="auto"/>
            </w:tcBorders>
            <w:shd w:val="clear" w:color="auto" w:fill="auto"/>
            <w:noWrap/>
            <w:vAlign w:val="center"/>
            <w:hideMark/>
          </w:tcPr>
          <w:p w14:paraId="3F36AD94"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14:paraId="2FADE5B3"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center"/>
            <w:hideMark/>
          </w:tcPr>
          <w:p w14:paraId="3D51E330"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7" w:type="dxa"/>
            <w:gridSpan w:val="2"/>
            <w:tcBorders>
              <w:top w:val="nil"/>
              <w:left w:val="nil"/>
              <w:bottom w:val="single" w:sz="4" w:space="0" w:color="auto"/>
              <w:right w:val="single" w:sz="4" w:space="0" w:color="auto"/>
            </w:tcBorders>
            <w:shd w:val="clear" w:color="auto" w:fill="auto"/>
            <w:noWrap/>
            <w:vAlign w:val="center"/>
            <w:hideMark/>
          </w:tcPr>
          <w:p w14:paraId="09857624"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671" w:type="dxa"/>
            <w:gridSpan w:val="2"/>
            <w:tcBorders>
              <w:top w:val="nil"/>
              <w:left w:val="nil"/>
              <w:bottom w:val="single" w:sz="4" w:space="0" w:color="auto"/>
              <w:right w:val="single" w:sz="8" w:space="0" w:color="auto"/>
            </w:tcBorders>
            <w:shd w:val="clear" w:color="auto" w:fill="auto"/>
            <w:noWrap/>
            <w:vAlign w:val="center"/>
            <w:hideMark/>
          </w:tcPr>
          <w:p w14:paraId="6012046A"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r>
      <w:tr w:rsidR="006D6C60" w:rsidRPr="004702C3" w14:paraId="40A1A908" w14:textId="77777777" w:rsidTr="004702C3">
        <w:trPr>
          <w:gridAfter w:val="2"/>
          <w:wAfter w:w="170" w:type="dxa"/>
          <w:trHeight w:val="402"/>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71CA7E23"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xml:space="preserve">1.9. </w:t>
            </w:r>
          </w:p>
        </w:tc>
        <w:tc>
          <w:tcPr>
            <w:tcW w:w="1159" w:type="dxa"/>
            <w:tcBorders>
              <w:top w:val="nil"/>
              <w:left w:val="nil"/>
              <w:bottom w:val="single" w:sz="4" w:space="0" w:color="auto"/>
              <w:right w:val="single" w:sz="4" w:space="0" w:color="auto"/>
            </w:tcBorders>
            <w:shd w:val="clear" w:color="auto" w:fill="auto"/>
            <w:noWrap/>
            <w:vAlign w:val="center"/>
            <w:hideMark/>
          </w:tcPr>
          <w:p w14:paraId="0055F1E4"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7C2D5DF7"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813" w:type="dxa"/>
            <w:tcBorders>
              <w:top w:val="nil"/>
              <w:left w:val="nil"/>
              <w:bottom w:val="single" w:sz="4" w:space="0" w:color="auto"/>
              <w:right w:val="nil"/>
            </w:tcBorders>
            <w:shd w:val="clear" w:color="auto" w:fill="auto"/>
            <w:noWrap/>
            <w:vAlign w:val="center"/>
            <w:hideMark/>
          </w:tcPr>
          <w:p w14:paraId="737AB807" w14:textId="77777777" w:rsidR="006D6C60" w:rsidRPr="004702C3" w:rsidRDefault="006D6C60">
            <w:pPr>
              <w:rPr>
                <w:rFonts w:asciiTheme="majorHAnsi" w:hAnsiTheme="majorHAnsi" w:cs="Calibri"/>
                <w:b/>
                <w:bCs/>
                <w:sz w:val="22"/>
                <w:szCs w:val="22"/>
              </w:rPr>
            </w:pPr>
            <w:r w:rsidRPr="004702C3">
              <w:rPr>
                <w:rFonts w:asciiTheme="majorHAnsi" w:hAnsiTheme="majorHAnsi" w:cs="Calibri"/>
                <w:b/>
                <w:bCs/>
                <w:sz w:val="22"/>
                <w:szCs w:val="22"/>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5F2D0F7"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1159" w:type="dxa"/>
            <w:gridSpan w:val="2"/>
            <w:tcBorders>
              <w:top w:val="nil"/>
              <w:left w:val="nil"/>
              <w:bottom w:val="single" w:sz="4" w:space="0" w:color="auto"/>
              <w:right w:val="single" w:sz="4" w:space="0" w:color="auto"/>
            </w:tcBorders>
            <w:shd w:val="clear" w:color="auto" w:fill="auto"/>
            <w:noWrap/>
            <w:vAlign w:val="center"/>
            <w:hideMark/>
          </w:tcPr>
          <w:p w14:paraId="0F476747"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14:paraId="4151D693"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center"/>
            <w:hideMark/>
          </w:tcPr>
          <w:p w14:paraId="7BA19FB0"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7" w:type="dxa"/>
            <w:gridSpan w:val="2"/>
            <w:tcBorders>
              <w:top w:val="nil"/>
              <w:left w:val="nil"/>
              <w:bottom w:val="single" w:sz="4" w:space="0" w:color="auto"/>
              <w:right w:val="single" w:sz="4" w:space="0" w:color="auto"/>
            </w:tcBorders>
            <w:shd w:val="clear" w:color="auto" w:fill="auto"/>
            <w:noWrap/>
            <w:vAlign w:val="center"/>
            <w:hideMark/>
          </w:tcPr>
          <w:p w14:paraId="02781E6C"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671" w:type="dxa"/>
            <w:gridSpan w:val="2"/>
            <w:tcBorders>
              <w:top w:val="nil"/>
              <w:left w:val="nil"/>
              <w:bottom w:val="single" w:sz="4" w:space="0" w:color="auto"/>
              <w:right w:val="single" w:sz="8" w:space="0" w:color="auto"/>
            </w:tcBorders>
            <w:shd w:val="clear" w:color="auto" w:fill="auto"/>
            <w:noWrap/>
            <w:vAlign w:val="center"/>
            <w:hideMark/>
          </w:tcPr>
          <w:p w14:paraId="5533D5E6"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r>
      <w:tr w:rsidR="006D6C60" w:rsidRPr="004702C3" w14:paraId="352F6A8C" w14:textId="77777777" w:rsidTr="004702C3">
        <w:trPr>
          <w:gridAfter w:val="2"/>
          <w:wAfter w:w="170" w:type="dxa"/>
          <w:trHeight w:val="402"/>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14DE6589"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xml:space="preserve">1.10. </w:t>
            </w:r>
          </w:p>
        </w:tc>
        <w:tc>
          <w:tcPr>
            <w:tcW w:w="1159" w:type="dxa"/>
            <w:tcBorders>
              <w:top w:val="nil"/>
              <w:left w:val="nil"/>
              <w:bottom w:val="single" w:sz="4" w:space="0" w:color="auto"/>
              <w:right w:val="single" w:sz="4" w:space="0" w:color="auto"/>
            </w:tcBorders>
            <w:shd w:val="clear" w:color="auto" w:fill="auto"/>
            <w:noWrap/>
            <w:vAlign w:val="center"/>
            <w:hideMark/>
          </w:tcPr>
          <w:p w14:paraId="32E9F324"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542172A9"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813" w:type="dxa"/>
            <w:tcBorders>
              <w:top w:val="nil"/>
              <w:left w:val="nil"/>
              <w:bottom w:val="single" w:sz="4" w:space="0" w:color="auto"/>
              <w:right w:val="nil"/>
            </w:tcBorders>
            <w:shd w:val="clear" w:color="auto" w:fill="auto"/>
            <w:noWrap/>
            <w:vAlign w:val="center"/>
            <w:hideMark/>
          </w:tcPr>
          <w:p w14:paraId="22389B48" w14:textId="77777777" w:rsidR="006D6C60" w:rsidRPr="004702C3" w:rsidRDefault="006D6C60">
            <w:pPr>
              <w:rPr>
                <w:rFonts w:asciiTheme="majorHAnsi" w:hAnsiTheme="majorHAnsi" w:cs="Calibri"/>
                <w:b/>
                <w:bCs/>
                <w:sz w:val="22"/>
                <w:szCs w:val="22"/>
              </w:rPr>
            </w:pPr>
            <w:r w:rsidRPr="004702C3">
              <w:rPr>
                <w:rFonts w:asciiTheme="majorHAnsi" w:hAnsiTheme="majorHAnsi" w:cs="Calibri"/>
                <w:b/>
                <w:bCs/>
                <w:sz w:val="22"/>
                <w:szCs w:val="22"/>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14:paraId="70A9E37C"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1159" w:type="dxa"/>
            <w:gridSpan w:val="2"/>
            <w:tcBorders>
              <w:top w:val="nil"/>
              <w:left w:val="nil"/>
              <w:bottom w:val="single" w:sz="4" w:space="0" w:color="auto"/>
              <w:right w:val="single" w:sz="4" w:space="0" w:color="auto"/>
            </w:tcBorders>
            <w:shd w:val="clear" w:color="auto" w:fill="auto"/>
            <w:noWrap/>
            <w:vAlign w:val="center"/>
            <w:hideMark/>
          </w:tcPr>
          <w:p w14:paraId="4088ED14"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14:paraId="5FFBFACB"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center"/>
            <w:hideMark/>
          </w:tcPr>
          <w:p w14:paraId="60D1387A"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7" w:type="dxa"/>
            <w:gridSpan w:val="2"/>
            <w:tcBorders>
              <w:top w:val="nil"/>
              <w:left w:val="nil"/>
              <w:bottom w:val="single" w:sz="4" w:space="0" w:color="auto"/>
              <w:right w:val="single" w:sz="4" w:space="0" w:color="auto"/>
            </w:tcBorders>
            <w:shd w:val="clear" w:color="auto" w:fill="auto"/>
            <w:noWrap/>
            <w:vAlign w:val="center"/>
            <w:hideMark/>
          </w:tcPr>
          <w:p w14:paraId="55708E64"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671" w:type="dxa"/>
            <w:gridSpan w:val="2"/>
            <w:tcBorders>
              <w:top w:val="nil"/>
              <w:left w:val="nil"/>
              <w:bottom w:val="single" w:sz="4" w:space="0" w:color="auto"/>
              <w:right w:val="single" w:sz="8" w:space="0" w:color="auto"/>
            </w:tcBorders>
            <w:shd w:val="clear" w:color="auto" w:fill="auto"/>
            <w:noWrap/>
            <w:vAlign w:val="center"/>
            <w:hideMark/>
          </w:tcPr>
          <w:p w14:paraId="5A1365A6"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r>
      <w:tr w:rsidR="006D6C60" w:rsidRPr="004702C3" w14:paraId="2CC119F6" w14:textId="77777777" w:rsidTr="004702C3">
        <w:trPr>
          <w:gridAfter w:val="2"/>
          <w:wAfter w:w="170" w:type="dxa"/>
          <w:trHeight w:val="402"/>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77173D25"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xml:space="preserve">1.11. </w:t>
            </w:r>
          </w:p>
        </w:tc>
        <w:tc>
          <w:tcPr>
            <w:tcW w:w="1159" w:type="dxa"/>
            <w:tcBorders>
              <w:top w:val="nil"/>
              <w:left w:val="nil"/>
              <w:bottom w:val="single" w:sz="4" w:space="0" w:color="auto"/>
              <w:right w:val="single" w:sz="4" w:space="0" w:color="auto"/>
            </w:tcBorders>
            <w:shd w:val="clear" w:color="auto" w:fill="auto"/>
            <w:noWrap/>
            <w:vAlign w:val="center"/>
            <w:hideMark/>
          </w:tcPr>
          <w:p w14:paraId="5191AECC"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5CEBB9C6"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813" w:type="dxa"/>
            <w:tcBorders>
              <w:top w:val="nil"/>
              <w:left w:val="nil"/>
              <w:bottom w:val="single" w:sz="4" w:space="0" w:color="auto"/>
              <w:right w:val="nil"/>
            </w:tcBorders>
            <w:shd w:val="clear" w:color="auto" w:fill="auto"/>
            <w:noWrap/>
            <w:vAlign w:val="center"/>
            <w:hideMark/>
          </w:tcPr>
          <w:p w14:paraId="5A42CFD3" w14:textId="77777777" w:rsidR="006D6C60" w:rsidRPr="004702C3" w:rsidRDefault="006D6C60">
            <w:pPr>
              <w:rPr>
                <w:rFonts w:asciiTheme="majorHAnsi" w:hAnsiTheme="majorHAnsi" w:cs="Calibri"/>
                <w:b/>
                <w:bCs/>
                <w:sz w:val="22"/>
                <w:szCs w:val="22"/>
              </w:rPr>
            </w:pPr>
            <w:r w:rsidRPr="004702C3">
              <w:rPr>
                <w:rFonts w:asciiTheme="majorHAnsi" w:hAnsiTheme="majorHAnsi" w:cs="Calibri"/>
                <w:b/>
                <w:bCs/>
                <w:sz w:val="22"/>
                <w:szCs w:val="22"/>
              </w:rPr>
              <w:t> </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14:paraId="502BA4E6"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1159" w:type="dxa"/>
            <w:gridSpan w:val="2"/>
            <w:tcBorders>
              <w:top w:val="nil"/>
              <w:left w:val="nil"/>
              <w:bottom w:val="single" w:sz="4" w:space="0" w:color="auto"/>
              <w:right w:val="single" w:sz="4" w:space="0" w:color="auto"/>
            </w:tcBorders>
            <w:shd w:val="clear" w:color="auto" w:fill="auto"/>
            <w:noWrap/>
            <w:vAlign w:val="center"/>
            <w:hideMark/>
          </w:tcPr>
          <w:p w14:paraId="3561DDD4"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14:paraId="0687D26E"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center"/>
            <w:hideMark/>
          </w:tcPr>
          <w:p w14:paraId="23A07338"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7" w:type="dxa"/>
            <w:gridSpan w:val="2"/>
            <w:tcBorders>
              <w:top w:val="nil"/>
              <w:left w:val="nil"/>
              <w:bottom w:val="single" w:sz="4" w:space="0" w:color="auto"/>
              <w:right w:val="single" w:sz="4" w:space="0" w:color="auto"/>
            </w:tcBorders>
            <w:shd w:val="clear" w:color="auto" w:fill="auto"/>
            <w:noWrap/>
            <w:vAlign w:val="center"/>
            <w:hideMark/>
          </w:tcPr>
          <w:p w14:paraId="5D70FA18"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671" w:type="dxa"/>
            <w:gridSpan w:val="2"/>
            <w:tcBorders>
              <w:top w:val="nil"/>
              <w:left w:val="nil"/>
              <w:bottom w:val="single" w:sz="4" w:space="0" w:color="auto"/>
              <w:right w:val="single" w:sz="8" w:space="0" w:color="auto"/>
            </w:tcBorders>
            <w:shd w:val="clear" w:color="auto" w:fill="auto"/>
            <w:noWrap/>
            <w:vAlign w:val="center"/>
            <w:hideMark/>
          </w:tcPr>
          <w:p w14:paraId="523740E3"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r>
      <w:tr w:rsidR="006D6C60" w:rsidRPr="004702C3" w14:paraId="552F0265" w14:textId="77777777" w:rsidTr="004702C3">
        <w:trPr>
          <w:gridAfter w:val="2"/>
          <w:wAfter w:w="170" w:type="dxa"/>
          <w:trHeight w:val="402"/>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070DAF83"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xml:space="preserve">1.12. </w:t>
            </w:r>
          </w:p>
        </w:tc>
        <w:tc>
          <w:tcPr>
            <w:tcW w:w="1159" w:type="dxa"/>
            <w:tcBorders>
              <w:top w:val="nil"/>
              <w:left w:val="nil"/>
              <w:bottom w:val="single" w:sz="4" w:space="0" w:color="auto"/>
              <w:right w:val="single" w:sz="4" w:space="0" w:color="auto"/>
            </w:tcBorders>
            <w:shd w:val="clear" w:color="auto" w:fill="auto"/>
            <w:noWrap/>
            <w:vAlign w:val="center"/>
            <w:hideMark/>
          </w:tcPr>
          <w:p w14:paraId="3312F075"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w:t>
            </w:r>
          </w:p>
        </w:tc>
        <w:tc>
          <w:tcPr>
            <w:tcW w:w="1113" w:type="dxa"/>
            <w:tcBorders>
              <w:top w:val="nil"/>
              <w:left w:val="nil"/>
              <w:bottom w:val="single" w:sz="4" w:space="0" w:color="auto"/>
              <w:right w:val="single" w:sz="4" w:space="0" w:color="auto"/>
            </w:tcBorders>
            <w:shd w:val="clear" w:color="auto" w:fill="auto"/>
            <w:noWrap/>
            <w:vAlign w:val="center"/>
            <w:hideMark/>
          </w:tcPr>
          <w:p w14:paraId="789F975C"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813" w:type="dxa"/>
            <w:tcBorders>
              <w:top w:val="nil"/>
              <w:left w:val="nil"/>
              <w:bottom w:val="single" w:sz="4" w:space="0" w:color="auto"/>
              <w:right w:val="nil"/>
            </w:tcBorders>
            <w:shd w:val="clear" w:color="auto" w:fill="auto"/>
            <w:noWrap/>
            <w:vAlign w:val="center"/>
            <w:hideMark/>
          </w:tcPr>
          <w:p w14:paraId="1D7EA2FA"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14:paraId="1E3F22B8"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1159" w:type="dxa"/>
            <w:gridSpan w:val="2"/>
            <w:tcBorders>
              <w:top w:val="nil"/>
              <w:left w:val="nil"/>
              <w:bottom w:val="nil"/>
              <w:right w:val="single" w:sz="4" w:space="0" w:color="auto"/>
            </w:tcBorders>
            <w:shd w:val="clear" w:color="auto" w:fill="auto"/>
            <w:noWrap/>
            <w:vAlign w:val="center"/>
            <w:hideMark/>
          </w:tcPr>
          <w:p w14:paraId="7723B4C6"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943" w:type="dxa"/>
            <w:gridSpan w:val="2"/>
            <w:tcBorders>
              <w:top w:val="nil"/>
              <w:left w:val="nil"/>
              <w:bottom w:val="nil"/>
              <w:right w:val="single" w:sz="4" w:space="0" w:color="auto"/>
            </w:tcBorders>
            <w:shd w:val="clear" w:color="auto" w:fill="auto"/>
            <w:noWrap/>
            <w:vAlign w:val="center"/>
            <w:hideMark/>
          </w:tcPr>
          <w:p w14:paraId="2FDAF828"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0" w:type="dxa"/>
            <w:gridSpan w:val="2"/>
            <w:tcBorders>
              <w:top w:val="nil"/>
              <w:left w:val="nil"/>
              <w:bottom w:val="nil"/>
              <w:right w:val="single" w:sz="4" w:space="0" w:color="auto"/>
            </w:tcBorders>
            <w:shd w:val="clear" w:color="auto" w:fill="auto"/>
            <w:noWrap/>
            <w:vAlign w:val="center"/>
            <w:hideMark/>
          </w:tcPr>
          <w:p w14:paraId="7E6EE37B"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7" w:type="dxa"/>
            <w:gridSpan w:val="2"/>
            <w:tcBorders>
              <w:top w:val="nil"/>
              <w:left w:val="nil"/>
              <w:bottom w:val="nil"/>
              <w:right w:val="single" w:sz="4" w:space="0" w:color="auto"/>
            </w:tcBorders>
            <w:shd w:val="clear" w:color="auto" w:fill="auto"/>
            <w:noWrap/>
            <w:vAlign w:val="center"/>
            <w:hideMark/>
          </w:tcPr>
          <w:p w14:paraId="7F19D46D"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671" w:type="dxa"/>
            <w:gridSpan w:val="2"/>
            <w:tcBorders>
              <w:top w:val="nil"/>
              <w:left w:val="nil"/>
              <w:bottom w:val="nil"/>
              <w:right w:val="single" w:sz="8" w:space="0" w:color="auto"/>
            </w:tcBorders>
            <w:shd w:val="clear" w:color="auto" w:fill="auto"/>
            <w:noWrap/>
            <w:vAlign w:val="center"/>
            <w:hideMark/>
          </w:tcPr>
          <w:p w14:paraId="1CF7456C"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r>
      <w:tr w:rsidR="006D6C60" w:rsidRPr="004702C3" w14:paraId="099C6A22" w14:textId="77777777" w:rsidTr="004702C3">
        <w:trPr>
          <w:gridAfter w:val="1"/>
          <w:wAfter w:w="160" w:type="dxa"/>
          <w:trHeight w:val="402"/>
        </w:trPr>
        <w:tc>
          <w:tcPr>
            <w:tcW w:w="4655" w:type="dxa"/>
            <w:gridSpan w:val="5"/>
            <w:tcBorders>
              <w:top w:val="single" w:sz="8" w:space="0" w:color="auto"/>
              <w:left w:val="single" w:sz="8" w:space="0" w:color="auto"/>
              <w:bottom w:val="single" w:sz="4" w:space="0" w:color="auto"/>
              <w:right w:val="single" w:sz="4" w:space="0" w:color="auto"/>
            </w:tcBorders>
            <w:shd w:val="clear" w:color="000000" w:fill="F2F2F2"/>
            <w:noWrap/>
            <w:vAlign w:val="center"/>
            <w:hideMark/>
          </w:tcPr>
          <w:p w14:paraId="077BC572"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TOTAL INVERSIONES DEL PROYECTO (M$)</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2525758"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1159" w:type="dxa"/>
            <w:gridSpan w:val="2"/>
            <w:tcBorders>
              <w:top w:val="single" w:sz="8" w:space="0" w:color="auto"/>
              <w:left w:val="nil"/>
              <w:bottom w:val="single" w:sz="4" w:space="0" w:color="auto"/>
              <w:right w:val="single" w:sz="4" w:space="0" w:color="auto"/>
            </w:tcBorders>
            <w:shd w:val="clear" w:color="auto" w:fill="auto"/>
            <w:noWrap/>
            <w:vAlign w:val="center"/>
            <w:hideMark/>
          </w:tcPr>
          <w:p w14:paraId="1BED95E6"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943" w:type="dxa"/>
            <w:gridSpan w:val="2"/>
            <w:tcBorders>
              <w:top w:val="single" w:sz="8" w:space="0" w:color="auto"/>
              <w:left w:val="nil"/>
              <w:bottom w:val="single" w:sz="4" w:space="0" w:color="auto"/>
              <w:right w:val="single" w:sz="4" w:space="0" w:color="auto"/>
            </w:tcBorders>
            <w:shd w:val="clear" w:color="auto" w:fill="auto"/>
            <w:noWrap/>
            <w:vAlign w:val="center"/>
            <w:hideMark/>
          </w:tcPr>
          <w:p w14:paraId="049C649C"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78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ECC7628"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787" w:type="dxa"/>
            <w:gridSpan w:val="2"/>
            <w:tcBorders>
              <w:top w:val="single" w:sz="8" w:space="0" w:color="auto"/>
              <w:left w:val="nil"/>
              <w:bottom w:val="single" w:sz="4" w:space="0" w:color="auto"/>
              <w:right w:val="single" w:sz="4" w:space="0" w:color="auto"/>
            </w:tcBorders>
            <w:shd w:val="clear" w:color="auto" w:fill="auto"/>
            <w:noWrap/>
            <w:vAlign w:val="center"/>
            <w:hideMark/>
          </w:tcPr>
          <w:p w14:paraId="04DDD34C"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671" w:type="dxa"/>
            <w:gridSpan w:val="2"/>
            <w:tcBorders>
              <w:top w:val="single" w:sz="8" w:space="0" w:color="auto"/>
              <w:left w:val="nil"/>
              <w:bottom w:val="single" w:sz="4" w:space="0" w:color="auto"/>
              <w:right w:val="single" w:sz="8" w:space="0" w:color="auto"/>
            </w:tcBorders>
            <w:shd w:val="clear" w:color="auto" w:fill="auto"/>
            <w:noWrap/>
            <w:vAlign w:val="center"/>
            <w:hideMark/>
          </w:tcPr>
          <w:p w14:paraId="4CFFBA57"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r>
      <w:tr w:rsidR="006D6C60" w:rsidRPr="004702C3" w14:paraId="405F45B9" w14:textId="77777777" w:rsidTr="004702C3">
        <w:trPr>
          <w:gridAfter w:val="1"/>
          <w:wAfter w:w="160" w:type="dxa"/>
          <w:trHeight w:val="402"/>
        </w:trPr>
        <w:tc>
          <w:tcPr>
            <w:tcW w:w="4655" w:type="dxa"/>
            <w:gridSpan w:val="5"/>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50A05B9D"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FORMULACIÓN DEL PROYECTO (M$)</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14:paraId="32E777E5"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1159" w:type="dxa"/>
            <w:gridSpan w:val="2"/>
            <w:tcBorders>
              <w:top w:val="nil"/>
              <w:left w:val="nil"/>
              <w:bottom w:val="single" w:sz="4" w:space="0" w:color="auto"/>
              <w:right w:val="single" w:sz="4" w:space="0" w:color="auto"/>
            </w:tcBorders>
            <w:shd w:val="clear" w:color="auto" w:fill="auto"/>
            <w:noWrap/>
            <w:vAlign w:val="center"/>
            <w:hideMark/>
          </w:tcPr>
          <w:p w14:paraId="74EF4835"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943" w:type="dxa"/>
            <w:gridSpan w:val="2"/>
            <w:tcBorders>
              <w:top w:val="nil"/>
              <w:left w:val="nil"/>
              <w:bottom w:val="single" w:sz="4" w:space="0" w:color="auto"/>
              <w:right w:val="single" w:sz="4" w:space="0" w:color="auto"/>
            </w:tcBorders>
            <w:shd w:val="clear" w:color="auto" w:fill="auto"/>
            <w:noWrap/>
            <w:vAlign w:val="center"/>
            <w:hideMark/>
          </w:tcPr>
          <w:p w14:paraId="1AB2060D"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center"/>
            <w:hideMark/>
          </w:tcPr>
          <w:p w14:paraId="3A9EF0AC"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7" w:type="dxa"/>
            <w:gridSpan w:val="2"/>
            <w:tcBorders>
              <w:top w:val="nil"/>
              <w:left w:val="nil"/>
              <w:bottom w:val="single" w:sz="4" w:space="0" w:color="auto"/>
              <w:right w:val="single" w:sz="4" w:space="0" w:color="auto"/>
            </w:tcBorders>
            <w:shd w:val="clear" w:color="auto" w:fill="auto"/>
            <w:noWrap/>
            <w:vAlign w:val="center"/>
            <w:hideMark/>
          </w:tcPr>
          <w:p w14:paraId="7E83C90D"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671" w:type="dxa"/>
            <w:gridSpan w:val="2"/>
            <w:tcBorders>
              <w:top w:val="nil"/>
              <w:left w:val="nil"/>
              <w:bottom w:val="single" w:sz="4" w:space="0" w:color="auto"/>
              <w:right w:val="single" w:sz="8" w:space="0" w:color="auto"/>
            </w:tcBorders>
            <w:shd w:val="clear" w:color="auto" w:fill="auto"/>
            <w:noWrap/>
            <w:vAlign w:val="center"/>
            <w:hideMark/>
          </w:tcPr>
          <w:p w14:paraId="20C4FE5F"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r>
      <w:tr w:rsidR="006D6C60" w:rsidRPr="004702C3" w14:paraId="23A2B23C" w14:textId="77777777" w:rsidTr="004702C3">
        <w:trPr>
          <w:gridAfter w:val="1"/>
          <w:wAfter w:w="160" w:type="dxa"/>
          <w:trHeight w:val="402"/>
        </w:trPr>
        <w:tc>
          <w:tcPr>
            <w:tcW w:w="4655" w:type="dxa"/>
            <w:gridSpan w:val="5"/>
            <w:tcBorders>
              <w:top w:val="single" w:sz="4" w:space="0" w:color="auto"/>
              <w:left w:val="single" w:sz="8" w:space="0" w:color="auto"/>
              <w:bottom w:val="single" w:sz="4" w:space="0" w:color="auto"/>
              <w:right w:val="single" w:sz="4" w:space="0" w:color="auto"/>
            </w:tcBorders>
            <w:shd w:val="clear" w:color="000000" w:fill="F2F2F2"/>
            <w:noWrap/>
            <w:vAlign w:val="center"/>
            <w:hideMark/>
          </w:tcPr>
          <w:p w14:paraId="2202A16D"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APOYO A LA PUESTA EN MARCHA DE LA INVERSIÓN Y/O CAPACITACIÓN (M$)</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14:paraId="59F7968E"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1159" w:type="dxa"/>
            <w:gridSpan w:val="2"/>
            <w:tcBorders>
              <w:top w:val="nil"/>
              <w:left w:val="nil"/>
              <w:bottom w:val="single" w:sz="4" w:space="0" w:color="auto"/>
              <w:right w:val="single" w:sz="4" w:space="0" w:color="auto"/>
            </w:tcBorders>
            <w:shd w:val="clear" w:color="auto" w:fill="auto"/>
            <w:noWrap/>
            <w:vAlign w:val="center"/>
            <w:hideMark/>
          </w:tcPr>
          <w:p w14:paraId="0A57BC20"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14:paraId="62D8D8BC"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center"/>
            <w:hideMark/>
          </w:tcPr>
          <w:p w14:paraId="33FF9E95"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787" w:type="dxa"/>
            <w:gridSpan w:val="2"/>
            <w:tcBorders>
              <w:top w:val="nil"/>
              <w:left w:val="nil"/>
              <w:bottom w:val="single" w:sz="4" w:space="0" w:color="auto"/>
              <w:right w:val="single" w:sz="4" w:space="0" w:color="auto"/>
            </w:tcBorders>
            <w:shd w:val="clear" w:color="auto" w:fill="auto"/>
            <w:noWrap/>
            <w:vAlign w:val="center"/>
            <w:hideMark/>
          </w:tcPr>
          <w:p w14:paraId="70737E63"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c>
          <w:tcPr>
            <w:tcW w:w="671" w:type="dxa"/>
            <w:gridSpan w:val="2"/>
            <w:tcBorders>
              <w:top w:val="nil"/>
              <w:left w:val="nil"/>
              <w:bottom w:val="single" w:sz="4" w:space="0" w:color="auto"/>
              <w:right w:val="single" w:sz="8" w:space="0" w:color="auto"/>
            </w:tcBorders>
            <w:shd w:val="clear" w:color="auto" w:fill="auto"/>
            <w:noWrap/>
            <w:vAlign w:val="center"/>
            <w:hideMark/>
          </w:tcPr>
          <w:p w14:paraId="19C48804"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 </w:t>
            </w:r>
          </w:p>
        </w:tc>
      </w:tr>
      <w:tr w:rsidR="006D6C60" w:rsidRPr="004702C3" w14:paraId="6F015D95" w14:textId="77777777" w:rsidTr="004702C3">
        <w:trPr>
          <w:gridAfter w:val="1"/>
          <w:wAfter w:w="160" w:type="dxa"/>
          <w:trHeight w:val="435"/>
        </w:trPr>
        <w:tc>
          <w:tcPr>
            <w:tcW w:w="4655" w:type="dxa"/>
            <w:gridSpan w:val="5"/>
            <w:tcBorders>
              <w:top w:val="single" w:sz="4" w:space="0" w:color="auto"/>
              <w:left w:val="single" w:sz="8" w:space="0" w:color="auto"/>
              <w:bottom w:val="single" w:sz="8" w:space="0" w:color="auto"/>
              <w:right w:val="single" w:sz="4" w:space="0" w:color="auto"/>
            </w:tcBorders>
            <w:shd w:val="clear" w:color="000000" w:fill="F2F2F2"/>
            <w:noWrap/>
            <w:vAlign w:val="center"/>
            <w:hideMark/>
          </w:tcPr>
          <w:p w14:paraId="339C64CA" w14:textId="77777777" w:rsidR="006D6C60" w:rsidRPr="004702C3" w:rsidRDefault="006D6C60">
            <w:pPr>
              <w:jc w:val="center"/>
              <w:rPr>
                <w:rFonts w:asciiTheme="majorHAnsi" w:hAnsiTheme="majorHAnsi" w:cs="Calibri"/>
                <w:b/>
                <w:bCs/>
                <w:sz w:val="22"/>
                <w:szCs w:val="22"/>
              </w:rPr>
            </w:pPr>
            <w:r w:rsidRPr="004702C3">
              <w:rPr>
                <w:rFonts w:asciiTheme="majorHAnsi" w:hAnsiTheme="majorHAnsi" w:cs="Calibri"/>
                <w:b/>
                <w:bCs/>
                <w:sz w:val="22"/>
                <w:szCs w:val="22"/>
              </w:rPr>
              <w:t>TOTAL (M$)</w:t>
            </w:r>
          </w:p>
        </w:tc>
        <w:tc>
          <w:tcPr>
            <w:tcW w:w="992" w:type="dxa"/>
            <w:gridSpan w:val="3"/>
            <w:tcBorders>
              <w:top w:val="nil"/>
              <w:left w:val="single" w:sz="4" w:space="0" w:color="auto"/>
              <w:bottom w:val="single" w:sz="8" w:space="0" w:color="auto"/>
              <w:right w:val="single" w:sz="4" w:space="0" w:color="auto"/>
            </w:tcBorders>
            <w:shd w:val="clear" w:color="auto" w:fill="auto"/>
            <w:noWrap/>
            <w:vAlign w:val="center"/>
            <w:hideMark/>
          </w:tcPr>
          <w:p w14:paraId="11D36DAE"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1159" w:type="dxa"/>
            <w:gridSpan w:val="2"/>
            <w:tcBorders>
              <w:top w:val="nil"/>
              <w:left w:val="nil"/>
              <w:bottom w:val="single" w:sz="8" w:space="0" w:color="auto"/>
              <w:right w:val="single" w:sz="4" w:space="0" w:color="auto"/>
            </w:tcBorders>
            <w:shd w:val="clear" w:color="auto" w:fill="auto"/>
            <w:noWrap/>
            <w:vAlign w:val="center"/>
            <w:hideMark/>
          </w:tcPr>
          <w:p w14:paraId="77236CF2"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943" w:type="dxa"/>
            <w:gridSpan w:val="2"/>
            <w:tcBorders>
              <w:top w:val="nil"/>
              <w:left w:val="nil"/>
              <w:bottom w:val="single" w:sz="8" w:space="0" w:color="auto"/>
              <w:right w:val="single" w:sz="4" w:space="0" w:color="auto"/>
            </w:tcBorders>
            <w:shd w:val="clear" w:color="auto" w:fill="auto"/>
            <w:noWrap/>
            <w:vAlign w:val="center"/>
            <w:hideMark/>
          </w:tcPr>
          <w:p w14:paraId="25177DB8"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780" w:type="dxa"/>
            <w:gridSpan w:val="2"/>
            <w:tcBorders>
              <w:top w:val="nil"/>
              <w:left w:val="nil"/>
              <w:bottom w:val="single" w:sz="8" w:space="0" w:color="auto"/>
              <w:right w:val="single" w:sz="4" w:space="0" w:color="auto"/>
            </w:tcBorders>
            <w:shd w:val="clear" w:color="auto" w:fill="auto"/>
            <w:noWrap/>
            <w:vAlign w:val="center"/>
            <w:hideMark/>
          </w:tcPr>
          <w:p w14:paraId="113ED4C9"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787" w:type="dxa"/>
            <w:gridSpan w:val="2"/>
            <w:tcBorders>
              <w:top w:val="nil"/>
              <w:left w:val="nil"/>
              <w:bottom w:val="single" w:sz="8" w:space="0" w:color="auto"/>
              <w:right w:val="single" w:sz="4" w:space="0" w:color="auto"/>
            </w:tcBorders>
            <w:shd w:val="clear" w:color="auto" w:fill="auto"/>
            <w:noWrap/>
            <w:vAlign w:val="center"/>
            <w:hideMark/>
          </w:tcPr>
          <w:p w14:paraId="3275EDCD"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c>
          <w:tcPr>
            <w:tcW w:w="671" w:type="dxa"/>
            <w:gridSpan w:val="2"/>
            <w:tcBorders>
              <w:top w:val="nil"/>
              <w:left w:val="nil"/>
              <w:bottom w:val="single" w:sz="8" w:space="0" w:color="auto"/>
              <w:right w:val="single" w:sz="8" w:space="0" w:color="auto"/>
            </w:tcBorders>
            <w:shd w:val="clear" w:color="auto" w:fill="auto"/>
            <w:noWrap/>
            <w:vAlign w:val="center"/>
            <w:hideMark/>
          </w:tcPr>
          <w:p w14:paraId="71308F96" w14:textId="77777777" w:rsidR="006D6C60" w:rsidRPr="004702C3" w:rsidRDefault="006D6C60">
            <w:pPr>
              <w:jc w:val="right"/>
              <w:rPr>
                <w:rFonts w:asciiTheme="majorHAnsi" w:hAnsiTheme="majorHAnsi" w:cs="Calibri"/>
                <w:sz w:val="22"/>
                <w:szCs w:val="22"/>
              </w:rPr>
            </w:pPr>
            <w:r w:rsidRPr="004702C3">
              <w:rPr>
                <w:rFonts w:asciiTheme="majorHAnsi" w:hAnsiTheme="majorHAnsi" w:cs="Calibri"/>
                <w:sz w:val="22"/>
                <w:szCs w:val="22"/>
              </w:rPr>
              <w:t>0</w:t>
            </w:r>
          </w:p>
        </w:tc>
      </w:tr>
      <w:tr w:rsidR="006D6C60" w:rsidRPr="004702C3" w14:paraId="7F242371" w14:textId="77777777" w:rsidTr="004702C3">
        <w:trPr>
          <w:gridAfter w:val="1"/>
          <w:wAfter w:w="160" w:type="dxa"/>
          <w:trHeight w:val="300"/>
        </w:trPr>
        <w:tc>
          <w:tcPr>
            <w:tcW w:w="5647" w:type="dxa"/>
            <w:gridSpan w:val="8"/>
            <w:tcBorders>
              <w:top w:val="nil"/>
              <w:left w:val="nil"/>
              <w:bottom w:val="nil"/>
              <w:right w:val="nil"/>
            </w:tcBorders>
            <w:shd w:val="clear" w:color="auto" w:fill="auto"/>
            <w:noWrap/>
            <w:vAlign w:val="center"/>
            <w:hideMark/>
          </w:tcPr>
          <w:p w14:paraId="22701325" w14:textId="77777777" w:rsidR="006D6C60" w:rsidRPr="004702C3" w:rsidRDefault="006D6C60">
            <w:pPr>
              <w:rPr>
                <w:rFonts w:asciiTheme="majorHAnsi" w:hAnsiTheme="majorHAnsi" w:cs="Calibri"/>
                <w:sz w:val="22"/>
                <w:szCs w:val="22"/>
              </w:rPr>
            </w:pPr>
            <w:r w:rsidRPr="004702C3">
              <w:rPr>
                <w:rFonts w:asciiTheme="majorHAnsi" w:hAnsiTheme="majorHAnsi" w:cs="Calibri"/>
                <w:sz w:val="22"/>
                <w:szCs w:val="22"/>
              </w:rPr>
              <w:t>(*) Además de los activos físicos, incluir los activos nominales y los servicios de asesoría técnica pertinentes, separadamente.</w:t>
            </w:r>
          </w:p>
        </w:tc>
        <w:tc>
          <w:tcPr>
            <w:tcW w:w="1159" w:type="dxa"/>
            <w:gridSpan w:val="2"/>
            <w:tcBorders>
              <w:top w:val="nil"/>
              <w:left w:val="nil"/>
              <w:bottom w:val="nil"/>
              <w:right w:val="nil"/>
            </w:tcBorders>
            <w:shd w:val="clear" w:color="auto" w:fill="auto"/>
            <w:noWrap/>
            <w:vAlign w:val="center"/>
            <w:hideMark/>
          </w:tcPr>
          <w:p w14:paraId="409B2937" w14:textId="77777777" w:rsidR="006D6C60" w:rsidRPr="004702C3" w:rsidRDefault="006D6C60">
            <w:pPr>
              <w:rPr>
                <w:rFonts w:asciiTheme="majorHAnsi" w:hAnsiTheme="majorHAnsi" w:cs="Calibri"/>
                <w:sz w:val="22"/>
                <w:szCs w:val="22"/>
              </w:rPr>
            </w:pPr>
          </w:p>
        </w:tc>
        <w:tc>
          <w:tcPr>
            <w:tcW w:w="943" w:type="dxa"/>
            <w:gridSpan w:val="2"/>
            <w:tcBorders>
              <w:top w:val="nil"/>
              <w:left w:val="nil"/>
              <w:bottom w:val="nil"/>
              <w:right w:val="nil"/>
            </w:tcBorders>
            <w:shd w:val="clear" w:color="auto" w:fill="auto"/>
            <w:noWrap/>
            <w:vAlign w:val="center"/>
            <w:hideMark/>
          </w:tcPr>
          <w:p w14:paraId="1B88F45B" w14:textId="77777777" w:rsidR="006D6C60" w:rsidRPr="004702C3" w:rsidRDefault="006D6C60">
            <w:pPr>
              <w:rPr>
                <w:rFonts w:asciiTheme="majorHAnsi" w:hAnsiTheme="majorHAnsi"/>
                <w:sz w:val="22"/>
                <w:szCs w:val="22"/>
              </w:rPr>
            </w:pPr>
          </w:p>
        </w:tc>
        <w:tc>
          <w:tcPr>
            <w:tcW w:w="780" w:type="dxa"/>
            <w:gridSpan w:val="2"/>
            <w:tcBorders>
              <w:top w:val="nil"/>
              <w:left w:val="nil"/>
              <w:bottom w:val="nil"/>
              <w:right w:val="nil"/>
            </w:tcBorders>
            <w:shd w:val="clear" w:color="auto" w:fill="auto"/>
            <w:noWrap/>
            <w:vAlign w:val="center"/>
            <w:hideMark/>
          </w:tcPr>
          <w:p w14:paraId="70130492" w14:textId="77777777" w:rsidR="006D6C60" w:rsidRPr="004702C3" w:rsidRDefault="006D6C60">
            <w:pPr>
              <w:rPr>
                <w:rFonts w:asciiTheme="majorHAnsi" w:hAnsiTheme="majorHAnsi"/>
                <w:sz w:val="22"/>
                <w:szCs w:val="22"/>
              </w:rPr>
            </w:pPr>
          </w:p>
        </w:tc>
        <w:tc>
          <w:tcPr>
            <w:tcW w:w="787" w:type="dxa"/>
            <w:gridSpan w:val="2"/>
            <w:tcBorders>
              <w:top w:val="nil"/>
              <w:left w:val="nil"/>
              <w:bottom w:val="nil"/>
              <w:right w:val="nil"/>
            </w:tcBorders>
            <w:shd w:val="clear" w:color="auto" w:fill="auto"/>
            <w:noWrap/>
            <w:vAlign w:val="center"/>
            <w:hideMark/>
          </w:tcPr>
          <w:p w14:paraId="24A35A1D" w14:textId="77777777" w:rsidR="006D6C60" w:rsidRPr="004702C3" w:rsidRDefault="006D6C60">
            <w:pPr>
              <w:rPr>
                <w:rFonts w:asciiTheme="majorHAnsi" w:hAnsiTheme="majorHAnsi"/>
                <w:sz w:val="22"/>
                <w:szCs w:val="22"/>
              </w:rPr>
            </w:pPr>
          </w:p>
        </w:tc>
        <w:tc>
          <w:tcPr>
            <w:tcW w:w="671" w:type="dxa"/>
            <w:gridSpan w:val="2"/>
            <w:tcBorders>
              <w:top w:val="nil"/>
              <w:left w:val="nil"/>
              <w:bottom w:val="nil"/>
              <w:right w:val="nil"/>
            </w:tcBorders>
            <w:shd w:val="clear" w:color="auto" w:fill="auto"/>
            <w:noWrap/>
            <w:vAlign w:val="center"/>
            <w:hideMark/>
          </w:tcPr>
          <w:p w14:paraId="29C4D4CA" w14:textId="77777777" w:rsidR="006D6C60" w:rsidRPr="004702C3" w:rsidRDefault="006D6C60">
            <w:pPr>
              <w:rPr>
                <w:rFonts w:asciiTheme="majorHAnsi" w:hAnsiTheme="majorHAnsi"/>
                <w:sz w:val="22"/>
                <w:szCs w:val="22"/>
              </w:rPr>
            </w:pPr>
          </w:p>
        </w:tc>
      </w:tr>
    </w:tbl>
    <w:p w14:paraId="52EE4605" w14:textId="64957BF6" w:rsidR="006D6C60" w:rsidRPr="004702C3" w:rsidRDefault="006D6C60" w:rsidP="006D6C60">
      <w:pPr>
        <w:pStyle w:val="Prrafodelista"/>
        <w:ind w:left="786"/>
        <w:jc w:val="both"/>
        <w:rPr>
          <w:rFonts w:asciiTheme="majorHAnsi" w:eastAsia="Calibri" w:hAnsiTheme="majorHAnsi" w:cs="Calibri"/>
          <w:b/>
          <w:sz w:val="22"/>
          <w:szCs w:val="22"/>
        </w:rPr>
      </w:pPr>
    </w:p>
    <w:p w14:paraId="55C1780A" w14:textId="7A26F225" w:rsidR="006D6C60" w:rsidRPr="004702C3" w:rsidRDefault="006D6C60" w:rsidP="006D6C60">
      <w:pPr>
        <w:pStyle w:val="Prrafodelista"/>
        <w:ind w:left="786"/>
        <w:jc w:val="both"/>
        <w:rPr>
          <w:rFonts w:asciiTheme="majorHAnsi" w:eastAsia="Calibri" w:hAnsiTheme="majorHAnsi" w:cs="Calibri"/>
          <w:b/>
          <w:sz w:val="22"/>
          <w:szCs w:val="22"/>
        </w:rPr>
      </w:pPr>
    </w:p>
    <w:p w14:paraId="43245F77" w14:textId="6413E03D" w:rsidR="006D6C60" w:rsidRPr="004702C3" w:rsidRDefault="006D6C60" w:rsidP="006D6C60">
      <w:pPr>
        <w:pStyle w:val="Prrafodelista"/>
        <w:ind w:left="786"/>
        <w:jc w:val="both"/>
        <w:rPr>
          <w:rFonts w:asciiTheme="majorHAnsi" w:eastAsia="Calibri" w:hAnsiTheme="majorHAnsi" w:cs="Calibri"/>
          <w:b/>
          <w:sz w:val="22"/>
          <w:szCs w:val="22"/>
        </w:rPr>
      </w:pPr>
    </w:p>
    <w:p w14:paraId="698E7CCB" w14:textId="1A566286" w:rsidR="006D6C60" w:rsidRPr="004702C3" w:rsidRDefault="006D6C60" w:rsidP="006D6C60">
      <w:pPr>
        <w:pStyle w:val="Prrafodelista"/>
        <w:ind w:left="786"/>
        <w:jc w:val="both"/>
        <w:rPr>
          <w:rFonts w:asciiTheme="majorHAnsi" w:eastAsia="Calibri" w:hAnsiTheme="majorHAnsi" w:cs="Calibri"/>
          <w:b/>
          <w:sz w:val="22"/>
          <w:szCs w:val="22"/>
        </w:rPr>
      </w:pPr>
    </w:p>
    <w:p w14:paraId="7F0E5BEF" w14:textId="2B526575" w:rsidR="006D6C60" w:rsidRPr="004702C3" w:rsidRDefault="006D6C60" w:rsidP="006D6C60">
      <w:pPr>
        <w:pStyle w:val="Prrafodelista"/>
        <w:ind w:left="786"/>
        <w:jc w:val="both"/>
        <w:rPr>
          <w:rFonts w:asciiTheme="majorHAnsi" w:eastAsia="Calibri" w:hAnsiTheme="majorHAnsi" w:cs="Calibri"/>
          <w:b/>
          <w:sz w:val="22"/>
          <w:szCs w:val="22"/>
        </w:rPr>
      </w:pPr>
    </w:p>
    <w:p w14:paraId="130B0D20" w14:textId="2A035360" w:rsidR="006D6C60" w:rsidRPr="004702C3" w:rsidRDefault="006D6C60" w:rsidP="006D6C60">
      <w:pPr>
        <w:pStyle w:val="Prrafodelista"/>
        <w:ind w:left="786"/>
        <w:jc w:val="both"/>
        <w:rPr>
          <w:rFonts w:asciiTheme="majorHAnsi" w:eastAsia="Calibri" w:hAnsiTheme="majorHAnsi" w:cs="Calibri"/>
          <w:b/>
          <w:sz w:val="22"/>
          <w:szCs w:val="22"/>
        </w:rPr>
      </w:pPr>
    </w:p>
    <w:p w14:paraId="5CA2600B" w14:textId="5C4B5B7D" w:rsidR="006D6C60" w:rsidRPr="004702C3" w:rsidRDefault="006D6C60" w:rsidP="006D6C60">
      <w:pPr>
        <w:pStyle w:val="Prrafodelista"/>
        <w:ind w:left="786"/>
        <w:jc w:val="both"/>
        <w:rPr>
          <w:rFonts w:asciiTheme="majorHAnsi" w:eastAsia="Calibri" w:hAnsiTheme="majorHAnsi" w:cs="Calibri"/>
          <w:b/>
          <w:sz w:val="22"/>
          <w:szCs w:val="22"/>
        </w:rPr>
      </w:pPr>
    </w:p>
    <w:p w14:paraId="76032CA8" w14:textId="72D51DB1" w:rsidR="006D6C60" w:rsidRPr="004702C3" w:rsidRDefault="006D6C60" w:rsidP="004702C3">
      <w:pPr>
        <w:jc w:val="both"/>
        <w:rPr>
          <w:rFonts w:asciiTheme="majorHAnsi" w:eastAsia="Calibri" w:hAnsiTheme="majorHAnsi" w:cs="Calibri"/>
          <w:b/>
          <w:sz w:val="22"/>
          <w:szCs w:val="22"/>
        </w:rPr>
      </w:pPr>
    </w:p>
    <w:p w14:paraId="74E10875" w14:textId="77777777" w:rsidR="006D6C60" w:rsidRPr="004702C3" w:rsidRDefault="006D6C60" w:rsidP="006D6C60">
      <w:pPr>
        <w:pStyle w:val="Prrafodelista"/>
        <w:ind w:left="786"/>
        <w:jc w:val="both"/>
        <w:rPr>
          <w:rFonts w:asciiTheme="majorHAnsi" w:eastAsia="Calibri" w:hAnsiTheme="majorHAnsi" w:cs="Calibri"/>
          <w:b/>
          <w:sz w:val="22"/>
          <w:szCs w:val="22"/>
        </w:rPr>
      </w:pPr>
    </w:p>
    <w:p w14:paraId="668AF313" w14:textId="77777777" w:rsidR="00D05278" w:rsidRPr="004702C3" w:rsidRDefault="006D6C60" w:rsidP="00B53684">
      <w:pPr>
        <w:pStyle w:val="Prrafodelista"/>
        <w:numPr>
          <w:ilvl w:val="0"/>
          <w:numId w:val="51"/>
        </w:numPr>
        <w:ind w:hanging="786"/>
        <w:jc w:val="both"/>
        <w:rPr>
          <w:rFonts w:asciiTheme="majorHAnsi" w:eastAsia="Calibri" w:hAnsiTheme="majorHAnsi" w:cs="Calibri"/>
          <w:b/>
          <w:sz w:val="22"/>
          <w:szCs w:val="22"/>
        </w:rPr>
      </w:pPr>
      <w:r w:rsidRPr="004702C3">
        <w:rPr>
          <w:rFonts w:asciiTheme="majorHAnsi" w:eastAsia="Calibri" w:hAnsiTheme="majorHAnsi" w:cs="Calibri"/>
          <w:b/>
          <w:sz w:val="22"/>
          <w:szCs w:val="22"/>
        </w:rPr>
        <w:t>Cronograma de Actividades</w:t>
      </w:r>
    </w:p>
    <w:p w14:paraId="2CC27D6D" w14:textId="77777777" w:rsidR="00D05278" w:rsidRPr="004702C3" w:rsidRDefault="00D05278" w:rsidP="00D05278">
      <w:pPr>
        <w:pStyle w:val="Prrafodelista"/>
        <w:ind w:left="786"/>
        <w:jc w:val="both"/>
        <w:rPr>
          <w:rFonts w:asciiTheme="majorHAnsi" w:eastAsia="Calibri" w:hAnsiTheme="majorHAnsi" w:cs="Calibri"/>
          <w:b/>
          <w:sz w:val="22"/>
          <w:szCs w:val="22"/>
        </w:rPr>
      </w:pPr>
    </w:p>
    <w:p w14:paraId="092B18B7" w14:textId="1D8089F3" w:rsidR="006D6C60" w:rsidRPr="004702C3" w:rsidRDefault="00C564B6" w:rsidP="00C564B6">
      <w:pPr>
        <w:pStyle w:val="Prrafodelista"/>
        <w:ind w:left="0"/>
        <w:jc w:val="both"/>
        <w:rPr>
          <w:rFonts w:asciiTheme="majorHAnsi" w:eastAsia="Calibri" w:hAnsiTheme="majorHAnsi" w:cs="Calibri"/>
          <w:b/>
          <w:sz w:val="22"/>
          <w:szCs w:val="22"/>
        </w:rPr>
      </w:pPr>
      <w:r w:rsidRPr="00C564B6">
        <w:rPr>
          <w:rFonts w:eastAsia="Calibri"/>
          <w:noProof/>
          <w:lang w:val="es-419" w:eastAsia="es-419"/>
        </w:rPr>
        <w:drawing>
          <wp:inline distT="0" distB="0" distL="0" distR="0" wp14:anchorId="2DC25497" wp14:editId="1008A2B2">
            <wp:extent cx="7330570" cy="4970729"/>
            <wp:effectExtent l="0" t="953" r="0" b="2857"/>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7350122" cy="4983987"/>
                    </a:xfrm>
                    <a:prstGeom prst="rect">
                      <a:avLst/>
                    </a:prstGeom>
                    <a:noFill/>
                    <a:ln>
                      <a:noFill/>
                    </a:ln>
                  </pic:spPr>
                </pic:pic>
              </a:graphicData>
            </a:graphic>
          </wp:inline>
        </w:drawing>
      </w:r>
    </w:p>
    <w:p w14:paraId="4C9D1F05" w14:textId="2365F8A7" w:rsidR="006D6C60" w:rsidRPr="004702C3" w:rsidRDefault="006D6C60" w:rsidP="006D6C60">
      <w:pPr>
        <w:jc w:val="both"/>
        <w:rPr>
          <w:rFonts w:asciiTheme="majorHAnsi" w:eastAsia="Calibri" w:hAnsiTheme="majorHAnsi" w:cs="Calibri"/>
          <w:b/>
          <w:sz w:val="22"/>
          <w:szCs w:val="22"/>
        </w:rPr>
      </w:pPr>
      <w:r w:rsidRPr="004702C3">
        <w:rPr>
          <w:rFonts w:asciiTheme="majorHAnsi" w:eastAsia="Calibri" w:hAnsiTheme="majorHAnsi" w:cs="Calibri"/>
          <w:b/>
          <w:sz w:val="22"/>
          <w:szCs w:val="22"/>
        </w:rPr>
        <w:lastRenderedPageBreak/>
        <w:t xml:space="preserve"> </w:t>
      </w:r>
    </w:p>
    <w:p w14:paraId="1ED001C0" w14:textId="77777777" w:rsidR="00F762E1" w:rsidRPr="004702C3" w:rsidRDefault="00F762E1" w:rsidP="006D6C60">
      <w:pPr>
        <w:jc w:val="both"/>
        <w:rPr>
          <w:rFonts w:asciiTheme="majorHAnsi" w:eastAsia="Calibri" w:hAnsiTheme="majorHAnsi" w:cs="Calibri"/>
          <w:b/>
          <w:sz w:val="22"/>
          <w:szCs w:val="22"/>
        </w:rPr>
      </w:pPr>
    </w:p>
    <w:p w14:paraId="35EDB722" w14:textId="2579CC3E" w:rsidR="00ED5AA1" w:rsidRPr="004702C3" w:rsidRDefault="00ED5AA1" w:rsidP="00ED5AA1">
      <w:pPr>
        <w:pStyle w:val="Prrafodelista"/>
        <w:numPr>
          <w:ilvl w:val="0"/>
          <w:numId w:val="51"/>
        </w:numPr>
        <w:ind w:hanging="786"/>
        <w:jc w:val="both"/>
        <w:rPr>
          <w:rFonts w:asciiTheme="majorHAnsi" w:eastAsia="Calibri" w:hAnsiTheme="majorHAnsi" w:cs="Calibri"/>
          <w:b/>
          <w:sz w:val="22"/>
          <w:szCs w:val="22"/>
        </w:rPr>
      </w:pPr>
      <w:r w:rsidRPr="004702C3">
        <w:rPr>
          <w:rFonts w:asciiTheme="majorHAnsi" w:eastAsia="Calibri" w:hAnsiTheme="majorHAnsi" w:cs="Calibri"/>
          <w:b/>
          <w:sz w:val="22"/>
          <w:szCs w:val="22"/>
        </w:rPr>
        <w:t>Letrero Indicativo:</w:t>
      </w:r>
    </w:p>
    <w:p w14:paraId="7B977222" w14:textId="77777777" w:rsidR="00ED5AA1" w:rsidRPr="004702C3" w:rsidRDefault="00ED5AA1" w:rsidP="00ED5AA1">
      <w:pPr>
        <w:jc w:val="both"/>
        <w:rPr>
          <w:rFonts w:asciiTheme="majorHAnsi" w:eastAsia="Calibri" w:hAnsiTheme="majorHAnsi" w:cs="Calibri"/>
          <w:sz w:val="22"/>
          <w:szCs w:val="22"/>
        </w:rPr>
      </w:pPr>
    </w:p>
    <w:p w14:paraId="0C673CE1" w14:textId="77777777" w:rsidR="004702C3" w:rsidRPr="004702C3" w:rsidRDefault="004702C3" w:rsidP="004702C3">
      <w:pPr>
        <w:pBdr>
          <w:top w:val="nil"/>
          <w:left w:val="nil"/>
          <w:bottom w:val="nil"/>
          <w:right w:val="nil"/>
          <w:between w:val="nil"/>
        </w:pBdr>
        <w:ind w:left="64"/>
        <w:jc w:val="center"/>
        <w:rPr>
          <w:rFonts w:asciiTheme="majorHAnsi" w:hAnsiTheme="majorHAnsi" w:cstheme="majorHAnsi"/>
          <w:b/>
          <w:color w:val="000000"/>
          <w:sz w:val="22"/>
          <w:szCs w:val="22"/>
        </w:rPr>
      </w:pPr>
      <w:r w:rsidRPr="004702C3">
        <w:rPr>
          <w:rFonts w:asciiTheme="majorHAnsi" w:eastAsia="Calibri" w:hAnsiTheme="majorHAnsi" w:cstheme="majorHAnsi"/>
          <w:b/>
          <w:color w:val="000000"/>
          <w:sz w:val="22"/>
          <w:szCs w:val="22"/>
        </w:rPr>
        <w:t>FORMATO INSTALACIÓN DE ESTRUCTURA CON LETRERO INDICATIVO</w:t>
      </w:r>
      <w:r w:rsidRPr="004702C3">
        <w:rPr>
          <w:rFonts w:asciiTheme="majorHAnsi" w:eastAsia="Calibri" w:hAnsiTheme="majorHAnsi" w:cstheme="majorHAnsi"/>
          <w:b/>
          <w:color w:val="000000"/>
          <w:sz w:val="22"/>
          <w:szCs w:val="22"/>
          <w:vertAlign w:val="superscript"/>
        </w:rPr>
        <w:t>*</w:t>
      </w:r>
      <w:r w:rsidRPr="004702C3">
        <w:rPr>
          <w:rFonts w:asciiTheme="majorHAnsi" w:eastAsia="Calibri" w:hAnsiTheme="majorHAnsi" w:cstheme="majorHAnsi"/>
          <w:b/>
          <w:color w:val="000000"/>
          <w:sz w:val="22"/>
          <w:szCs w:val="22"/>
        </w:rPr>
        <w:t xml:space="preserve"> DE LA OBRA </w:t>
      </w:r>
    </w:p>
    <w:p w14:paraId="6F972FB8" w14:textId="77777777" w:rsidR="004702C3" w:rsidRPr="004702C3" w:rsidRDefault="004702C3" w:rsidP="004702C3">
      <w:pPr>
        <w:jc w:val="both"/>
        <w:rPr>
          <w:rFonts w:asciiTheme="majorHAnsi" w:eastAsia="Arial" w:hAnsiTheme="majorHAnsi" w:cstheme="majorHAnsi"/>
          <w:b/>
          <w:sz w:val="22"/>
          <w:szCs w:val="22"/>
        </w:rPr>
      </w:pPr>
    </w:p>
    <w:p w14:paraId="160E9796" w14:textId="77777777" w:rsidR="004702C3" w:rsidRPr="004702C3" w:rsidRDefault="004702C3" w:rsidP="004702C3">
      <w:pPr>
        <w:pStyle w:val="Prrafodelista"/>
        <w:numPr>
          <w:ilvl w:val="0"/>
          <w:numId w:val="54"/>
        </w:numPr>
        <w:pBdr>
          <w:top w:val="nil"/>
          <w:left w:val="nil"/>
          <w:bottom w:val="nil"/>
          <w:right w:val="nil"/>
          <w:between w:val="nil"/>
        </w:pBdr>
        <w:jc w:val="both"/>
        <w:rPr>
          <w:rFonts w:asciiTheme="majorHAnsi" w:hAnsiTheme="majorHAnsi" w:cstheme="majorHAnsi"/>
          <w:color w:val="000000"/>
          <w:sz w:val="22"/>
          <w:szCs w:val="22"/>
        </w:rPr>
      </w:pPr>
      <w:r w:rsidRPr="004702C3">
        <w:rPr>
          <w:rFonts w:asciiTheme="majorHAnsi" w:eastAsia="Arial" w:hAnsiTheme="majorHAnsi" w:cstheme="majorHAnsi"/>
          <w:color w:val="000000"/>
          <w:sz w:val="22"/>
          <w:szCs w:val="22"/>
        </w:rPr>
        <w:t>Se deberá contemplar la instalación de señalética identificadora de INDAP  de 2.00 X 1.50, de acuerdo al formato adjunto:</w:t>
      </w:r>
    </w:p>
    <w:p w14:paraId="48DA2524" w14:textId="77777777" w:rsidR="004702C3" w:rsidRPr="004702C3" w:rsidRDefault="004702C3" w:rsidP="004702C3">
      <w:pPr>
        <w:pBdr>
          <w:top w:val="nil"/>
          <w:left w:val="nil"/>
          <w:bottom w:val="nil"/>
          <w:right w:val="nil"/>
          <w:between w:val="nil"/>
        </w:pBdr>
        <w:ind w:left="720" w:hanging="708"/>
        <w:jc w:val="both"/>
        <w:rPr>
          <w:rFonts w:asciiTheme="majorHAnsi" w:eastAsia="Arial" w:hAnsiTheme="majorHAnsi" w:cstheme="majorHAnsi"/>
          <w:color w:val="000000"/>
          <w:sz w:val="22"/>
          <w:szCs w:val="22"/>
        </w:rPr>
      </w:pPr>
    </w:p>
    <w:p w14:paraId="73CFB323" w14:textId="77777777" w:rsidR="004702C3" w:rsidRPr="004702C3" w:rsidRDefault="004702C3" w:rsidP="004702C3">
      <w:pPr>
        <w:rPr>
          <w:rFonts w:asciiTheme="majorHAnsi" w:eastAsia="Arial" w:hAnsiTheme="majorHAnsi" w:cstheme="majorHAnsi"/>
          <w:b/>
          <w:sz w:val="22"/>
          <w:szCs w:val="22"/>
        </w:rPr>
      </w:pPr>
    </w:p>
    <w:p w14:paraId="0218367C" w14:textId="77777777" w:rsidR="004702C3" w:rsidRPr="004702C3" w:rsidRDefault="004702C3" w:rsidP="004702C3">
      <w:pPr>
        <w:jc w:val="center"/>
        <w:rPr>
          <w:rFonts w:asciiTheme="majorHAnsi" w:eastAsia="Arial" w:hAnsiTheme="majorHAnsi" w:cstheme="majorHAnsi"/>
          <w:b/>
          <w:sz w:val="22"/>
          <w:szCs w:val="22"/>
        </w:rPr>
      </w:pPr>
      <w:r w:rsidRPr="004702C3">
        <w:rPr>
          <w:rFonts w:asciiTheme="majorHAnsi" w:eastAsia="Arial" w:hAnsiTheme="majorHAnsi" w:cstheme="majorHAnsi"/>
          <w:b/>
          <w:noProof/>
          <w:sz w:val="22"/>
          <w:szCs w:val="22"/>
          <w:lang w:val="es-419" w:eastAsia="es-419"/>
        </w:rPr>
        <w:drawing>
          <wp:inline distT="0" distB="0" distL="0" distR="0" wp14:anchorId="53E257A0" wp14:editId="2D487689">
            <wp:extent cx="5613400" cy="3746500"/>
            <wp:effectExtent l="0" t="0" r="635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uia letrero pra-01.jpg"/>
                    <pic:cNvPicPr/>
                  </pic:nvPicPr>
                  <pic:blipFill>
                    <a:blip r:embed="rId20">
                      <a:extLst>
                        <a:ext uri="{28A0092B-C50C-407E-A947-70E740481C1C}">
                          <a14:useLocalDpi xmlns:a14="http://schemas.microsoft.com/office/drawing/2010/main" val="0"/>
                        </a:ext>
                      </a:extLst>
                    </a:blip>
                    <a:stretch>
                      <a:fillRect/>
                    </a:stretch>
                  </pic:blipFill>
                  <pic:spPr>
                    <a:xfrm>
                      <a:off x="0" y="0"/>
                      <a:ext cx="5613400" cy="3746500"/>
                    </a:xfrm>
                    <a:prstGeom prst="rect">
                      <a:avLst/>
                    </a:prstGeom>
                  </pic:spPr>
                </pic:pic>
              </a:graphicData>
            </a:graphic>
          </wp:inline>
        </w:drawing>
      </w:r>
    </w:p>
    <w:p w14:paraId="75EEF4C2" w14:textId="77777777" w:rsidR="004702C3" w:rsidRPr="004702C3" w:rsidRDefault="004702C3" w:rsidP="004702C3">
      <w:pPr>
        <w:pStyle w:val="Prrafodelista"/>
        <w:numPr>
          <w:ilvl w:val="0"/>
          <w:numId w:val="40"/>
        </w:numPr>
        <w:jc w:val="both"/>
        <w:rPr>
          <w:rFonts w:asciiTheme="majorHAnsi" w:eastAsia="Arial" w:hAnsiTheme="majorHAnsi" w:cstheme="majorHAnsi"/>
          <w:b/>
          <w:sz w:val="22"/>
          <w:szCs w:val="22"/>
        </w:rPr>
      </w:pPr>
      <w:r w:rsidRPr="004702C3">
        <w:rPr>
          <w:rFonts w:asciiTheme="majorHAnsi" w:hAnsiTheme="majorHAnsi" w:cstheme="majorHAnsi"/>
          <w:sz w:val="22"/>
          <w:szCs w:val="22"/>
        </w:rPr>
        <w:t xml:space="preserve">MATERIALIDAD Y FORMATO La gigantografía deberá imprimirse en PVC, a 600 dpi al menos, a todo color. Se dejará un área de 10 cms. adicionales alrededor de la impresión, la que será doblada en el bastidor, al momento de la instalación. </w:t>
      </w:r>
    </w:p>
    <w:p w14:paraId="6B309BC8" w14:textId="77777777" w:rsidR="004702C3" w:rsidRPr="004702C3" w:rsidRDefault="004702C3" w:rsidP="004702C3">
      <w:pPr>
        <w:ind w:left="360"/>
        <w:jc w:val="both"/>
        <w:rPr>
          <w:rFonts w:asciiTheme="majorHAnsi" w:eastAsia="Arial" w:hAnsiTheme="majorHAnsi" w:cstheme="majorHAnsi"/>
          <w:b/>
          <w:sz w:val="22"/>
          <w:szCs w:val="22"/>
        </w:rPr>
      </w:pPr>
    </w:p>
    <w:p w14:paraId="42D52864" w14:textId="77777777" w:rsidR="004702C3" w:rsidRPr="004702C3" w:rsidRDefault="004702C3" w:rsidP="004702C3">
      <w:pPr>
        <w:pStyle w:val="Prrafodelista"/>
        <w:numPr>
          <w:ilvl w:val="0"/>
          <w:numId w:val="40"/>
        </w:numPr>
        <w:jc w:val="both"/>
        <w:rPr>
          <w:rFonts w:asciiTheme="majorHAnsi" w:eastAsia="Arial" w:hAnsiTheme="majorHAnsi" w:cstheme="majorHAnsi"/>
          <w:b/>
          <w:sz w:val="22"/>
          <w:szCs w:val="22"/>
        </w:rPr>
      </w:pPr>
      <w:r w:rsidRPr="004702C3">
        <w:rPr>
          <w:rFonts w:asciiTheme="majorHAnsi" w:hAnsiTheme="majorHAnsi" w:cstheme="majorHAnsi"/>
          <w:sz w:val="22"/>
          <w:szCs w:val="22"/>
        </w:rPr>
        <w:t>INSTALACIÓN El soporte de la gigantografía deberá ser fabricado en perfiles metálicos de 30 x 30 x 2 mm y en el área donde se fijará el letrero, éste deberá apoyarse en una superficie de lata que lo proteja del viento La distancia mínima entre el terreno y la base del bastidor donde se ubique el letrero será de 1.5 mts.</w:t>
      </w:r>
    </w:p>
    <w:p w14:paraId="067B4AFD" w14:textId="77777777" w:rsidR="004702C3" w:rsidRPr="004702C3" w:rsidRDefault="004702C3" w:rsidP="004702C3">
      <w:pPr>
        <w:pStyle w:val="Prrafodelista"/>
        <w:jc w:val="both"/>
        <w:rPr>
          <w:rFonts w:asciiTheme="majorHAnsi" w:eastAsia="Arial" w:hAnsiTheme="majorHAnsi" w:cstheme="majorHAnsi"/>
          <w:b/>
          <w:sz w:val="22"/>
          <w:szCs w:val="22"/>
        </w:rPr>
      </w:pPr>
    </w:p>
    <w:p w14:paraId="42F88A67" w14:textId="3F90785F" w:rsidR="004702C3" w:rsidRPr="004702C3" w:rsidRDefault="004702C3" w:rsidP="004702C3">
      <w:pPr>
        <w:pStyle w:val="Prrafodelista"/>
        <w:numPr>
          <w:ilvl w:val="0"/>
          <w:numId w:val="40"/>
        </w:numPr>
        <w:jc w:val="both"/>
        <w:rPr>
          <w:rFonts w:asciiTheme="majorHAnsi" w:eastAsia="Arial" w:hAnsiTheme="majorHAnsi" w:cstheme="majorHAnsi"/>
          <w:b/>
          <w:sz w:val="22"/>
          <w:szCs w:val="22"/>
        </w:rPr>
      </w:pPr>
      <w:r w:rsidRPr="004702C3">
        <w:rPr>
          <w:rFonts w:asciiTheme="majorHAnsi" w:eastAsia="Arial" w:hAnsiTheme="majorHAnsi" w:cstheme="majorHAnsi"/>
          <w:b/>
          <w:sz w:val="22"/>
          <w:szCs w:val="22"/>
        </w:rPr>
        <w:t xml:space="preserve">Antes de la elaboración del letrero, se deberá enviar </w:t>
      </w:r>
      <w:r w:rsidR="00FE41B1">
        <w:rPr>
          <w:rFonts w:asciiTheme="majorHAnsi" w:eastAsia="Arial" w:hAnsiTheme="majorHAnsi" w:cstheme="majorHAnsi"/>
          <w:b/>
          <w:sz w:val="22"/>
          <w:szCs w:val="22"/>
        </w:rPr>
        <w:t>la imagen a instalar,</w:t>
      </w:r>
      <w:r w:rsidRPr="004702C3">
        <w:rPr>
          <w:rFonts w:asciiTheme="majorHAnsi" w:eastAsia="Arial" w:hAnsiTheme="majorHAnsi" w:cstheme="majorHAnsi"/>
          <w:b/>
          <w:sz w:val="22"/>
          <w:szCs w:val="22"/>
        </w:rPr>
        <w:t xml:space="preserve"> por correo electrónico,</w:t>
      </w:r>
      <w:r w:rsidR="00FE41B1">
        <w:rPr>
          <w:rFonts w:asciiTheme="majorHAnsi" w:eastAsia="Arial" w:hAnsiTheme="majorHAnsi" w:cstheme="majorHAnsi"/>
          <w:b/>
          <w:sz w:val="22"/>
          <w:szCs w:val="22"/>
        </w:rPr>
        <w:t xml:space="preserve"> al Jefe de la Agencia de Área Calama, para su aprobación.</w:t>
      </w:r>
      <w:r w:rsidRPr="004702C3">
        <w:rPr>
          <w:rFonts w:asciiTheme="majorHAnsi" w:eastAsia="Arial" w:hAnsiTheme="majorHAnsi" w:cstheme="majorHAnsi"/>
          <w:b/>
          <w:sz w:val="22"/>
          <w:szCs w:val="22"/>
        </w:rPr>
        <w:t xml:space="preserve"> </w:t>
      </w:r>
    </w:p>
    <w:p w14:paraId="23624B15" w14:textId="0CE72A3E" w:rsidR="004964AF" w:rsidRPr="004702C3" w:rsidRDefault="004964AF">
      <w:pPr>
        <w:jc w:val="both"/>
        <w:rPr>
          <w:rFonts w:asciiTheme="majorHAnsi" w:eastAsia="Arial" w:hAnsiTheme="majorHAnsi" w:cs="Arial"/>
          <w:b/>
          <w:sz w:val="22"/>
          <w:szCs w:val="22"/>
          <w:u w:val="single"/>
        </w:rPr>
      </w:pPr>
    </w:p>
    <w:p w14:paraId="1B4C3630" w14:textId="55C7829D" w:rsidR="004964AF" w:rsidRPr="004702C3" w:rsidRDefault="004964AF">
      <w:pPr>
        <w:jc w:val="both"/>
        <w:rPr>
          <w:rFonts w:asciiTheme="majorHAnsi" w:eastAsia="Arial" w:hAnsiTheme="majorHAnsi" w:cs="Arial"/>
          <w:b/>
          <w:sz w:val="22"/>
          <w:szCs w:val="22"/>
          <w:u w:val="single"/>
        </w:rPr>
      </w:pPr>
    </w:p>
    <w:p w14:paraId="61EA9D32" w14:textId="009D710B" w:rsidR="004964AF" w:rsidRPr="004702C3" w:rsidRDefault="004964AF">
      <w:pPr>
        <w:jc w:val="both"/>
        <w:rPr>
          <w:rFonts w:asciiTheme="majorHAnsi" w:eastAsia="Arial" w:hAnsiTheme="majorHAnsi" w:cs="Arial"/>
          <w:b/>
          <w:sz w:val="22"/>
          <w:szCs w:val="22"/>
          <w:u w:val="single"/>
        </w:rPr>
      </w:pPr>
    </w:p>
    <w:p w14:paraId="3306595C" w14:textId="159EF844" w:rsidR="004964AF" w:rsidRPr="004702C3" w:rsidRDefault="004964AF">
      <w:pPr>
        <w:jc w:val="both"/>
        <w:rPr>
          <w:rFonts w:asciiTheme="majorHAnsi" w:eastAsia="Arial" w:hAnsiTheme="majorHAnsi" w:cs="Arial"/>
          <w:b/>
          <w:sz w:val="22"/>
          <w:szCs w:val="22"/>
          <w:u w:val="single"/>
        </w:rPr>
      </w:pPr>
    </w:p>
    <w:p w14:paraId="0EA6FF84" w14:textId="37A52CA1" w:rsidR="004964AF" w:rsidRPr="004702C3" w:rsidRDefault="004964AF">
      <w:pPr>
        <w:jc w:val="both"/>
        <w:rPr>
          <w:rFonts w:asciiTheme="majorHAnsi" w:eastAsia="Arial" w:hAnsiTheme="majorHAnsi" w:cs="Arial"/>
          <w:b/>
          <w:sz w:val="22"/>
          <w:szCs w:val="22"/>
          <w:u w:val="single"/>
        </w:rPr>
      </w:pPr>
    </w:p>
    <w:p w14:paraId="16624783" w14:textId="36563259" w:rsidR="004964AF" w:rsidRDefault="004964AF">
      <w:pPr>
        <w:jc w:val="both"/>
        <w:rPr>
          <w:rFonts w:ascii="Arial" w:eastAsia="Arial" w:hAnsi="Arial" w:cs="Arial"/>
          <w:b/>
          <w:sz w:val="22"/>
          <w:szCs w:val="22"/>
          <w:u w:val="single"/>
        </w:rPr>
      </w:pPr>
    </w:p>
    <w:sectPr w:rsidR="004964AF" w:rsidSect="004702C3">
      <w:headerReference w:type="default" r:id="rId21"/>
      <w:footerReference w:type="default" r:id="rId22"/>
      <w:pgSz w:w="12242" w:h="18722" w:code="14"/>
      <w:pgMar w:top="2552" w:right="1469" w:bottom="2835" w:left="1701" w:header="1021" w:footer="1355" w:gutter="0"/>
      <w:paperSrc w:first="2" w:other="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BA2A8" w14:textId="77777777" w:rsidR="0096053B" w:rsidRDefault="0096053B">
      <w:r>
        <w:separator/>
      </w:r>
    </w:p>
  </w:endnote>
  <w:endnote w:type="continuationSeparator" w:id="0">
    <w:p w14:paraId="281AAD6D" w14:textId="77777777" w:rsidR="0096053B" w:rsidRDefault="0096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FC5AE" w14:textId="77777777" w:rsidR="00B53684" w:rsidRDefault="00B53684">
    <w:pPr>
      <w:pBdr>
        <w:top w:val="nil"/>
        <w:left w:val="nil"/>
        <w:bottom w:val="nil"/>
        <w:right w:val="nil"/>
        <w:between w:val="nil"/>
      </w:pBdr>
      <w:tabs>
        <w:tab w:val="right" w:pos="9540"/>
      </w:tabs>
      <w:ind w:right="-1240"/>
      <w:rPr>
        <w:rFonts w:ascii="Verdana" w:eastAsia="Verdana" w:hAnsi="Verdana" w:cs="Verdana"/>
        <w:color w:val="80808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F063A" w14:textId="77777777" w:rsidR="0096053B" w:rsidRDefault="0096053B">
      <w:r>
        <w:separator/>
      </w:r>
    </w:p>
  </w:footnote>
  <w:footnote w:type="continuationSeparator" w:id="0">
    <w:p w14:paraId="7CDB12C3" w14:textId="77777777" w:rsidR="0096053B" w:rsidRDefault="0096053B">
      <w:r>
        <w:continuationSeparator/>
      </w:r>
    </w:p>
  </w:footnote>
  <w:footnote w:id="1">
    <w:p w14:paraId="5FB46492" w14:textId="3DA2BF16" w:rsidR="009275E5" w:rsidRDefault="009275E5">
      <w:pPr>
        <w:pStyle w:val="Textonotapie"/>
      </w:pPr>
      <w:r>
        <w:rPr>
          <w:rStyle w:val="Refdenotaalpie"/>
        </w:rPr>
        <w:footnoteRef/>
      </w:r>
      <w:r>
        <w:t xml:space="preserve"> </w:t>
      </w:r>
      <w:r w:rsidRPr="009275E5">
        <w:rPr>
          <w:sz w:val="18"/>
        </w:rPr>
        <w:t>Sujeto a evaluación crediticia por parte de la agencia de área y cargos adicionales respectivos.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BD2FE" w14:textId="07851F9E" w:rsidR="004702C3" w:rsidRDefault="006422AD" w:rsidP="004702C3">
    <w:pPr>
      <w:tabs>
        <w:tab w:val="center" w:pos="4252"/>
        <w:tab w:val="right" w:pos="8504"/>
      </w:tabs>
      <w:jc w:val="right"/>
      <w:rPr>
        <w:rFonts w:ascii="Calibri" w:eastAsia="Calibri" w:hAnsi="Calibri" w:cs="Calibri"/>
        <w:b/>
      </w:rPr>
    </w:pPr>
    <w:r>
      <w:rPr>
        <w:rFonts w:ascii="Calibri" w:eastAsia="Calibri" w:hAnsi="Calibri" w:cs="Calibri"/>
        <w:b/>
        <w:noProof/>
        <w:lang w:val="es-419" w:eastAsia="es-419"/>
      </w:rPr>
      <w:drawing>
        <wp:anchor distT="0" distB="0" distL="114300" distR="114300" simplePos="0" relativeHeight="251658240" behindDoc="0" locked="0" layoutInCell="1" allowOverlap="1" wp14:anchorId="499393EE" wp14:editId="61182B50">
          <wp:simplePos x="0" y="0"/>
          <wp:positionH relativeFrom="column">
            <wp:posOffset>377190</wp:posOffset>
          </wp:positionH>
          <wp:positionV relativeFrom="paragraph">
            <wp:posOffset>66040</wp:posOffset>
          </wp:positionV>
          <wp:extent cx="1493520" cy="78676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786765"/>
                  </a:xfrm>
                  <a:prstGeom prst="rect">
                    <a:avLst/>
                  </a:prstGeom>
                  <a:noFill/>
                </pic:spPr>
              </pic:pic>
            </a:graphicData>
          </a:graphic>
          <wp14:sizeRelH relativeFrom="page">
            <wp14:pctWidth>0</wp14:pctWidth>
          </wp14:sizeRelH>
          <wp14:sizeRelV relativeFrom="page">
            <wp14:pctHeight>0</wp14:pctHeight>
          </wp14:sizeRelV>
        </wp:anchor>
      </w:drawing>
    </w:r>
    <w:r w:rsidR="004702C3" w:rsidRPr="004702C3">
      <w:rPr>
        <w:rFonts w:ascii="Calibri" w:eastAsia="Calibri" w:hAnsi="Calibri" w:cs="Calibri"/>
        <w:b/>
      </w:rPr>
      <w:t xml:space="preserve"> </w:t>
    </w:r>
  </w:p>
  <w:p w14:paraId="46CD9C3B" w14:textId="68CFD0AB" w:rsidR="004702C3" w:rsidRDefault="004702C3" w:rsidP="004702C3">
    <w:pPr>
      <w:tabs>
        <w:tab w:val="center" w:pos="4252"/>
        <w:tab w:val="right" w:pos="8504"/>
      </w:tabs>
      <w:jc w:val="right"/>
      <w:rPr>
        <w:rFonts w:ascii="Calibri" w:eastAsia="Calibri" w:hAnsi="Calibri" w:cs="Calibri"/>
        <w:b/>
      </w:rPr>
    </w:pPr>
  </w:p>
  <w:p w14:paraId="344E52D9" w14:textId="20493392" w:rsidR="004702C3" w:rsidRPr="004702C3" w:rsidRDefault="004702C3" w:rsidP="004702C3">
    <w:pPr>
      <w:tabs>
        <w:tab w:val="center" w:pos="4252"/>
        <w:tab w:val="right" w:pos="8504"/>
      </w:tabs>
      <w:jc w:val="right"/>
      <w:rPr>
        <w:rFonts w:ascii="Calibri" w:eastAsia="Calibri" w:hAnsi="Calibri" w:cs="Calibri"/>
        <w:b/>
        <w:color w:val="808080" w:themeColor="background1" w:themeShade="80"/>
        <w:sz w:val="44"/>
      </w:rPr>
    </w:pPr>
    <w:r w:rsidRPr="004702C3">
      <w:rPr>
        <w:rFonts w:ascii="Calibri" w:eastAsia="Calibri" w:hAnsi="Calibri" w:cs="Calibri"/>
        <w:b/>
        <w:color w:val="808080" w:themeColor="background1" w:themeShade="80"/>
        <w:sz w:val="44"/>
      </w:rPr>
      <w:t>A</w:t>
    </w:r>
    <w:r>
      <w:rPr>
        <w:rFonts w:ascii="Calibri" w:eastAsia="Calibri" w:hAnsi="Calibri" w:cs="Calibri"/>
        <w:b/>
        <w:color w:val="808080" w:themeColor="background1" w:themeShade="80"/>
        <w:sz w:val="44"/>
      </w:rPr>
      <w:t>nexos</w:t>
    </w:r>
    <w:r w:rsidRPr="004702C3">
      <w:rPr>
        <w:rFonts w:ascii="Calibri" w:eastAsia="Calibri" w:hAnsi="Calibri" w:cs="Calibri"/>
        <w:b/>
        <w:color w:val="808080" w:themeColor="background1" w:themeShade="80"/>
        <w:sz w:val="44"/>
      </w:rPr>
      <w:t xml:space="preserve"> N° 2</w:t>
    </w:r>
  </w:p>
  <w:p w14:paraId="1E76FAEA" w14:textId="714A0A0B" w:rsidR="00B53684" w:rsidRPr="004702C3" w:rsidRDefault="004702C3" w:rsidP="004702C3">
    <w:pPr>
      <w:tabs>
        <w:tab w:val="center" w:pos="4252"/>
        <w:tab w:val="right" w:pos="8504"/>
      </w:tabs>
      <w:jc w:val="right"/>
      <w:rPr>
        <w:rFonts w:asciiTheme="majorHAnsi" w:hAnsiTheme="majorHAnsi"/>
        <w:color w:val="808080" w:themeColor="background1" w:themeShade="80"/>
        <w:sz w:val="22"/>
        <w:szCs w:val="22"/>
      </w:rPr>
    </w:pPr>
    <w:r w:rsidRPr="004702C3">
      <w:rPr>
        <w:rFonts w:ascii="Calibri" w:eastAsia="Calibri" w:hAnsi="Calibri" w:cs="Calibri"/>
        <w:b/>
        <w:color w:val="808080" w:themeColor="background1" w:themeShade="80"/>
      </w:rPr>
      <w:t xml:space="preserve"> </w:t>
    </w:r>
    <w:r w:rsidRPr="004702C3">
      <w:rPr>
        <w:rFonts w:asciiTheme="majorHAnsi" w:eastAsia="Calibri" w:hAnsiTheme="majorHAnsi" w:cs="Calibri"/>
        <w:b/>
        <w:color w:val="808080" w:themeColor="background1" w:themeShade="80"/>
        <w:sz w:val="22"/>
        <w:szCs w:val="22"/>
      </w:rPr>
      <w:t xml:space="preserve">FORMATO PROYECTO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5F7"/>
    <w:multiLevelType w:val="multilevel"/>
    <w:tmpl w:val="0A20DE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871526"/>
    <w:multiLevelType w:val="multilevel"/>
    <w:tmpl w:val="15085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EC781B"/>
    <w:multiLevelType w:val="multilevel"/>
    <w:tmpl w:val="D8E8B9F8"/>
    <w:lvl w:ilvl="0">
      <w:start w:val="1"/>
      <w:numFmt w:val="lowerLetter"/>
      <w:lvlText w:val="%1)"/>
      <w:lvlJc w:val="left"/>
      <w:pPr>
        <w:ind w:left="73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F5609C"/>
    <w:multiLevelType w:val="multilevel"/>
    <w:tmpl w:val="2E34F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842571"/>
    <w:multiLevelType w:val="multilevel"/>
    <w:tmpl w:val="18306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83307C"/>
    <w:multiLevelType w:val="multilevel"/>
    <w:tmpl w:val="A294A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D44BDE"/>
    <w:multiLevelType w:val="multilevel"/>
    <w:tmpl w:val="8280018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302F91"/>
    <w:multiLevelType w:val="multilevel"/>
    <w:tmpl w:val="F064AF5E"/>
    <w:lvl w:ilvl="0">
      <w:start w:val="4"/>
      <w:numFmt w:val="decimal"/>
      <w:lvlText w:val="%1"/>
      <w:lvlJc w:val="left"/>
      <w:pPr>
        <w:ind w:left="555" w:hanging="555"/>
      </w:pPr>
    </w:lvl>
    <w:lvl w:ilvl="1">
      <w:start w:val="2"/>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 w15:restartNumberingAfterBreak="0">
    <w:nsid w:val="0BF02C65"/>
    <w:multiLevelType w:val="multilevel"/>
    <w:tmpl w:val="C172D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5190E"/>
    <w:multiLevelType w:val="hybridMultilevel"/>
    <w:tmpl w:val="BD12D8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CA53B8D"/>
    <w:multiLevelType w:val="multilevel"/>
    <w:tmpl w:val="8D4AC0BE"/>
    <w:lvl w:ilvl="0">
      <w:start w:val="1"/>
      <w:numFmt w:val="lowerLetter"/>
      <w:lvlText w:val="%1)"/>
      <w:lvlJc w:val="left"/>
      <w:pPr>
        <w:ind w:left="730" w:hanging="37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E370222"/>
    <w:multiLevelType w:val="multilevel"/>
    <w:tmpl w:val="0E9CC61C"/>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12" w15:restartNumberingAfterBreak="0">
    <w:nsid w:val="0E7B4328"/>
    <w:multiLevelType w:val="multilevel"/>
    <w:tmpl w:val="4FB44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E932DA"/>
    <w:multiLevelType w:val="multilevel"/>
    <w:tmpl w:val="0C9076AC"/>
    <w:lvl w:ilvl="0">
      <w:start w:val="1"/>
      <w:numFmt w:val="lowerLetter"/>
      <w:lvlText w:val="%1)"/>
      <w:lvlJc w:val="left"/>
      <w:pPr>
        <w:ind w:left="73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3442EC"/>
    <w:multiLevelType w:val="multilevel"/>
    <w:tmpl w:val="58842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2C71EB9"/>
    <w:multiLevelType w:val="multilevel"/>
    <w:tmpl w:val="B53E8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B4C5A6A"/>
    <w:multiLevelType w:val="multilevel"/>
    <w:tmpl w:val="9C9C8458"/>
    <w:lvl w:ilvl="0">
      <w:start w:val="3"/>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FF38A3"/>
    <w:multiLevelType w:val="multilevel"/>
    <w:tmpl w:val="05DAC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D7B3DF2"/>
    <w:multiLevelType w:val="multilevel"/>
    <w:tmpl w:val="40FC782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F8D1D67"/>
    <w:multiLevelType w:val="multilevel"/>
    <w:tmpl w:val="395A959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115580B"/>
    <w:multiLevelType w:val="hybridMultilevel"/>
    <w:tmpl w:val="ACA023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3524464"/>
    <w:multiLevelType w:val="multilevel"/>
    <w:tmpl w:val="E4146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42F695C"/>
    <w:multiLevelType w:val="hybridMultilevel"/>
    <w:tmpl w:val="5EB605C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85C0135"/>
    <w:multiLevelType w:val="hybridMultilevel"/>
    <w:tmpl w:val="1908A02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15:restartNumberingAfterBreak="0">
    <w:nsid w:val="2B440C9B"/>
    <w:multiLevelType w:val="hybridMultilevel"/>
    <w:tmpl w:val="9806AF7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D276F86"/>
    <w:multiLevelType w:val="multilevel"/>
    <w:tmpl w:val="6C1E5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007936"/>
    <w:multiLevelType w:val="multilevel"/>
    <w:tmpl w:val="9B802454"/>
    <w:lvl w:ilvl="0">
      <w:start w:val="1"/>
      <w:numFmt w:val="lowerLetter"/>
      <w:lvlText w:val="%1)"/>
      <w:lvlJc w:val="left"/>
      <w:pPr>
        <w:ind w:left="644" w:hanging="358"/>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4B450D"/>
    <w:multiLevelType w:val="multilevel"/>
    <w:tmpl w:val="952C2A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69D65F0"/>
    <w:multiLevelType w:val="multilevel"/>
    <w:tmpl w:val="035C5C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87E07F8"/>
    <w:multiLevelType w:val="multilevel"/>
    <w:tmpl w:val="E8DE24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3B057190"/>
    <w:multiLevelType w:val="multilevel"/>
    <w:tmpl w:val="01766FCE"/>
    <w:lvl w:ilvl="0">
      <w:start w:val="5"/>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3DA4251"/>
    <w:multiLevelType w:val="multilevel"/>
    <w:tmpl w:val="AD121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1B1C52"/>
    <w:multiLevelType w:val="multilevel"/>
    <w:tmpl w:val="3F1C67F8"/>
    <w:lvl w:ilvl="0">
      <w:start w:val="1"/>
      <w:numFmt w:val="upp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3" w15:restartNumberingAfterBreak="0">
    <w:nsid w:val="4FB75F93"/>
    <w:multiLevelType w:val="hybridMultilevel"/>
    <w:tmpl w:val="66EA75B8"/>
    <w:lvl w:ilvl="0" w:tplc="9A2053FA">
      <w:start w:val="6"/>
      <w:numFmt w:val="decimal"/>
      <w:lvlText w:val="%1."/>
      <w:lvlJc w:val="left"/>
      <w:pPr>
        <w:ind w:left="786" w:hanging="360"/>
      </w:pPr>
      <w:rPr>
        <w:rFonts w:hint="default"/>
        <w:u w:val="none"/>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4" w15:restartNumberingAfterBreak="0">
    <w:nsid w:val="50435BD7"/>
    <w:multiLevelType w:val="multilevel"/>
    <w:tmpl w:val="0E064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0D37411"/>
    <w:multiLevelType w:val="multilevel"/>
    <w:tmpl w:val="E1E0D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0DE199B"/>
    <w:multiLevelType w:val="multilevel"/>
    <w:tmpl w:val="17821680"/>
    <w:lvl w:ilvl="0">
      <w:start w:val="1"/>
      <w:numFmt w:val="bullet"/>
      <w:lvlText w:val="●"/>
      <w:lvlJc w:val="left"/>
      <w:pPr>
        <w:ind w:left="1860" w:hanging="360"/>
      </w:pPr>
      <w:rPr>
        <w:rFonts w:ascii="Noto Sans Symbols" w:eastAsia="Noto Sans Symbols" w:hAnsi="Noto Sans Symbols" w:cs="Noto Sans Symbols"/>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37" w15:restartNumberingAfterBreak="0">
    <w:nsid w:val="51BD7563"/>
    <w:multiLevelType w:val="multilevel"/>
    <w:tmpl w:val="4C4A3184"/>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56B34FEA"/>
    <w:multiLevelType w:val="multilevel"/>
    <w:tmpl w:val="19E6D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7D2504B"/>
    <w:multiLevelType w:val="multilevel"/>
    <w:tmpl w:val="35BE3BC6"/>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0" w15:restartNumberingAfterBreak="0">
    <w:nsid w:val="58DE75EE"/>
    <w:multiLevelType w:val="multilevel"/>
    <w:tmpl w:val="FA02CC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2E52E3"/>
    <w:multiLevelType w:val="multilevel"/>
    <w:tmpl w:val="3A505EC8"/>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42" w15:restartNumberingAfterBreak="0">
    <w:nsid w:val="66A506C4"/>
    <w:multiLevelType w:val="hybridMultilevel"/>
    <w:tmpl w:val="9F90E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83C12C0"/>
    <w:multiLevelType w:val="multilevel"/>
    <w:tmpl w:val="0C7C6D30"/>
    <w:lvl w:ilvl="0">
      <w:start w:val="6"/>
      <w:numFmt w:val="decimal"/>
      <w:lvlText w:val=""/>
      <w:lvlJc w:val="left"/>
      <w:pPr>
        <w:ind w:left="78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69955065"/>
    <w:multiLevelType w:val="multilevel"/>
    <w:tmpl w:val="DE34F52C"/>
    <w:lvl w:ilvl="0">
      <w:start w:val="1"/>
      <w:numFmt w:val="decimal"/>
      <w:lvlText w:val="%1."/>
      <w:lvlJc w:val="left"/>
      <w:pPr>
        <w:ind w:left="360" w:hanging="360"/>
      </w:pPr>
      <w:rPr>
        <w:b/>
      </w:rPr>
    </w:lvl>
    <w:lvl w:ilvl="1">
      <w:start w:val="2"/>
      <w:numFmt w:val="decimal"/>
      <w:lvlText w:val="%1.%2."/>
      <w:lvlJc w:val="left"/>
      <w:pPr>
        <w:ind w:left="1428" w:hanging="719"/>
      </w:pPr>
      <w:rPr>
        <w:b/>
      </w:rPr>
    </w:lvl>
    <w:lvl w:ilvl="2">
      <w:start w:val="1"/>
      <w:numFmt w:val="decimal"/>
      <w:lvlText w:val="%1.%2.%3."/>
      <w:lvlJc w:val="left"/>
      <w:pPr>
        <w:ind w:left="2136" w:hanging="720"/>
      </w:pPr>
      <w:rPr>
        <w:b/>
      </w:rPr>
    </w:lvl>
    <w:lvl w:ilvl="3">
      <w:start w:val="1"/>
      <w:numFmt w:val="decimal"/>
      <w:lvlText w:val="%1.%2.%3.%4."/>
      <w:lvlJc w:val="left"/>
      <w:pPr>
        <w:ind w:left="3204" w:hanging="1080"/>
      </w:pPr>
      <w:rPr>
        <w:b/>
      </w:rPr>
    </w:lvl>
    <w:lvl w:ilvl="4">
      <w:start w:val="1"/>
      <w:numFmt w:val="decimal"/>
      <w:lvlText w:val="%1.%2.%3.%4.%5."/>
      <w:lvlJc w:val="left"/>
      <w:pPr>
        <w:ind w:left="3912" w:hanging="1080"/>
      </w:pPr>
      <w:rPr>
        <w:b/>
      </w:rPr>
    </w:lvl>
    <w:lvl w:ilvl="5">
      <w:start w:val="1"/>
      <w:numFmt w:val="decimal"/>
      <w:lvlText w:val="%1.%2.%3.%4.%5.%6."/>
      <w:lvlJc w:val="left"/>
      <w:pPr>
        <w:ind w:left="4980" w:hanging="1440"/>
      </w:pPr>
      <w:rPr>
        <w:b/>
      </w:rPr>
    </w:lvl>
    <w:lvl w:ilvl="6">
      <w:start w:val="1"/>
      <w:numFmt w:val="decimal"/>
      <w:lvlText w:val="%1.%2.%3.%4.%5.%6.%7."/>
      <w:lvlJc w:val="left"/>
      <w:pPr>
        <w:ind w:left="5688" w:hanging="1440"/>
      </w:pPr>
      <w:rPr>
        <w:b/>
      </w:rPr>
    </w:lvl>
    <w:lvl w:ilvl="7">
      <w:start w:val="1"/>
      <w:numFmt w:val="decimal"/>
      <w:lvlText w:val="%1.%2.%3.%4.%5.%6.%7.%8."/>
      <w:lvlJc w:val="left"/>
      <w:pPr>
        <w:ind w:left="6756" w:hanging="1800"/>
      </w:pPr>
      <w:rPr>
        <w:b/>
      </w:rPr>
    </w:lvl>
    <w:lvl w:ilvl="8">
      <w:start w:val="1"/>
      <w:numFmt w:val="decimal"/>
      <w:lvlText w:val="%1.%2.%3.%4.%5.%6.%7.%8.%9."/>
      <w:lvlJc w:val="left"/>
      <w:pPr>
        <w:ind w:left="7464" w:hanging="1800"/>
      </w:pPr>
      <w:rPr>
        <w:b/>
      </w:rPr>
    </w:lvl>
  </w:abstractNum>
  <w:abstractNum w:abstractNumId="45" w15:restartNumberingAfterBreak="0">
    <w:nsid w:val="69D140E6"/>
    <w:multiLevelType w:val="hybridMultilevel"/>
    <w:tmpl w:val="547A1E60"/>
    <w:lvl w:ilvl="0" w:tplc="6F3025E6">
      <w:start w:val="9"/>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6" w15:restartNumberingAfterBreak="0">
    <w:nsid w:val="6B377816"/>
    <w:multiLevelType w:val="multilevel"/>
    <w:tmpl w:val="47E0E5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59349D"/>
    <w:multiLevelType w:val="hybridMultilevel"/>
    <w:tmpl w:val="66A64E4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DCA1D5F"/>
    <w:multiLevelType w:val="hybridMultilevel"/>
    <w:tmpl w:val="1D2EE7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733B67EF"/>
    <w:multiLevelType w:val="multilevel"/>
    <w:tmpl w:val="326CA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3461AB0"/>
    <w:multiLevelType w:val="multilevel"/>
    <w:tmpl w:val="174E8088"/>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5447E61"/>
    <w:multiLevelType w:val="hybridMultilevel"/>
    <w:tmpl w:val="26C80C28"/>
    <w:lvl w:ilvl="0" w:tplc="78A2501E">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75947477"/>
    <w:multiLevelType w:val="multilevel"/>
    <w:tmpl w:val="6EF065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7FC9136F"/>
    <w:multiLevelType w:val="multilevel"/>
    <w:tmpl w:val="6C7C5E0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49"/>
  </w:num>
  <w:num w:numId="3">
    <w:abstractNumId w:val="0"/>
  </w:num>
  <w:num w:numId="4">
    <w:abstractNumId w:val="34"/>
  </w:num>
  <w:num w:numId="5">
    <w:abstractNumId w:val="21"/>
  </w:num>
  <w:num w:numId="6">
    <w:abstractNumId w:val="14"/>
  </w:num>
  <w:num w:numId="7">
    <w:abstractNumId w:val="35"/>
  </w:num>
  <w:num w:numId="8">
    <w:abstractNumId w:val="32"/>
  </w:num>
  <w:num w:numId="9">
    <w:abstractNumId w:val="10"/>
  </w:num>
  <w:num w:numId="10">
    <w:abstractNumId w:val="52"/>
  </w:num>
  <w:num w:numId="11">
    <w:abstractNumId w:val="27"/>
  </w:num>
  <w:num w:numId="12">
    <w:abstractNumId w:val="12"/>
  </w:num>
  <w:num w:numId="13">
    <w:abstractNumId w:val="19"/>
  </w:num>
  <w:num w:numId="14">
    <w:abstractNumId w:val="31"/>
  </w:num>
  <w:num w:numId="15">
    <w:abstractNumId w:val="11"/>
  </w:num>
  <w:num w:numId="16">
    <w:abstractNumId w:val="43"/>
  </w:num>
  <w:num w:numId="17">
    <w:abstractNumId w:val="25"/>
  </w:num>
  <w:num w:numId="18">
    <w:abstractNumId w:val="39"/>
  </w:num>
  <w:num w:numId="19">
    <w:abstractNumId w:val="37"/>
  </w:num>
  <w:num w:numId="20">
    <w:abstractNumId w:val="2"/>
  </w:num>
  <w:num w:numId="21">
    <w:abstractNumId w:val="3"/>
  </w:num>
  <w:num w:numId="22">
    <w:abstractNumId w:val="28"/>
  </w:num>
  <w:num w:numId="23">
    <w:abstractNumId w:val="26"/>
  </w:num>
  <w:num w:numId="24">
    <w:abstractNumId w:val="46"/>
  </w:num>
  <w:num w:numId="25">
    <w:abstractNumId w:val="4"/>
  </w:num>
  <w:num w:numId="26">
    <w:abstractNumId w:val="16"/>
  </w:num>
  <w:num w:numId="27">
    <w:abstractNumId w:val="29"/>
  </w:num>
  <w:num w:numId="28">
    <w:abstractNumId w:val="30"/>
  </w:num>
  <w:num w:numId="29">
    <w:abstractNumId w:val="40"/>
  </w:num>
  <w:num w:numId="30">
    <w:abstractNumId w:val="8"/>
  </w:num>
  <w:num w:numId="31">
    <w:abstractNumId w:val="1"/>
  </w:num>
  <w:num w:numId="32">
    <w:abstractNumId w:val="7"/>
  </w:num>
  <w:num w:numId="33">
    <w:abstractNumId w:val="13"/>
  </w:num>
  <w:num w:numId="34">
    <w:abstractNumId w:val="6"/>
  </w:num>
  <w:num w:numId="35">
    <w:abstractNumId w:val="5"/>
  </w:num>
  <w:num w:numId="36">
    <w:abstractNumId w:val="15"/>
  </w:num>
  <w:num w:numId="37">
    <w:abstractNumId w:val="41"/>
  </w:num>
  <w:num w:numId="38">
    <w:abstractNumId w:val="36"/>
  </w:num>
  <w:num w:numId="39">
    <w:abstractNumId w:val="38"/>
  </w:num>
  <w:num w:numId="40">
    <w:abstractNumId w:val="53"/>
  </w:num>
  <w:num w:numId="41">
    <w:abstractNumId w:val="24"/>
  </w:num>
  <w:num w:numId="42">
    <w:abstractNumId w:val="42"/>
  </w:num>
  <w:num w:numId="43">
    <w:abstractNumId w:val="20"/>
  </w:num>
  <w:num w:numId="44">
    <w:abstractNumId w:val="22"/>
  </w:num>
  <w:num w:numId="45">
    <w:abstractNumId w:val="47"/>
  </w:num>
  <w:num w:numId="46">
    <w:abstractNumId w:val="9"/>
  </w:num>
  <w:num w:numId="47">
    <w:abstractNumId w:val="44"/>
  </w:num>
  <w:num w:numId="48">
    <w:abstractNumId w:val="48"/>
  </w:num>
  <w:num w:numId="49">
    <w:abstractNumId w:val="18"/>
  </w:num>
  <w:num w:numId="50">
    <w:abstractNumId w:val="50"/>
  </w:num>
  <w:num w:numId="51">
    <w:abstractNumId w:val="33"/>
  </w:num>
  <w:num w:numId="52">
    <w:abstractNumId w:val="45"/>
  </w:num>
  <w:num w:numId="53">
    <w:abstractNumId w:val="51"/>
  </w:num>
  <w:num w:numId="54">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CL" w:vendorID="64" w:dllVersion="131078" w:nlCheck="1" w:checkStyle="0"/>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69"/>
    <w:rsid w:val="00000B66"/>
    <w:rsid w:val="0002357C"/>
    <w:rsid w:val="000302E1"/>
    <w:rsid w:val="00051443"/>
    <w:rsid w:val="00062B39"/>
    <w:rsid w:val="00071B93"/>
    <w:rsid w:val="00083A12"/>
    <w:rsid w:val="00097288"/>
    <w:rsid w:val="00097ECE"/>
    <w:rsid w:val="000C2BC0"/>
    <w:rsid w:val="000F1FBA"/>
    <w:rsid w:val="0011676D"/>
    <w:rsid w:val="00141D7A"/>
    <w:rsid w:val="00174A24"/>
    <w:rsid w:val="00174E7C"/>
    <w:rsid w:val="0018082C"/>
    <w:rsid w:val="001823DF"/>
    <w:rsid w:val="001A794C"/>
    <w:rsid w:val="001B3AC5"/>
    <w:rsid w:val="001C2D47"/>
    <w:rsid w:val="001D161F"/>
    <w:rsid w:val="001D2A8E"/>
    <w:rsid w:val="001E5956"/>
    <w:rsid w:val="001F45E3"/>
    <w:rsid w:val="001F77E6"/>
    <w:rsid w:val="002007B2"/>
    <w:rsid w:val="00210A14"/>
    <w:rsid w:val="002364F5"/>
    <w:rsid w:val="00247EBD"/>
    <w:rsid w:val="002565F8"/>
    <w:rsid w:val="002611CA"/>
    <w:rsid w:val="00264E57"/>
    <w:rsid w:val="0028104B"/>
    <w:rsid w:val="00292661"/>
    <w:rsid w:val="002A47D2"/>
    <w:rsid w:val="002A4A0D"/>
    <w:rsid w:val="002A549A"/>
    <w:rsid w:val="002A7F54"/>
    <w:rsid w:val="002B24CF"/>
    <w:rsid w:val="002C5D69"/>
    <w:rsid w:val="002D2324"/>
    <w:rsid w:val="002D6809"/>
    <w:rsid w:val="002E0A5E"/>
    <w:rsid w:val="002E1A9B"/>
    <w:rsid w:val="002E7006"/>
    <w:rsid w:val="002F3F59"/>
    <w:rsid w:val="003551DC"/>
    <w:rsid w:val="003B5445"/>
    <w:rsid w:val="003D4590"/>
    <w:rsid w:val="003F6C55"/>
    <w:rsid w:val="00424E5D"/>
    <w:rsid w:val="004260CD"/>
    <w:rsid w:val="00430D22"/>
    <w:rsid w:val="00446014"/>
    <w:rsid w:val="004702C3"/>
    <w:rsid w:val="00472BAB"/>
    <w:rsid w:val="00473B55"/>
    <w:rsid w:val="00487940"/>
    <w:rsid w:val="004964AF"/>
    <w:rsid w:val="004A21E9"/>
    <w:rsid w:val="004A50C7"/>
    <w:rsid w:val="004A54D1"/>
    <w:rsid w:val="004D79CA"/>
    <w:rsid w:val="004E409D"/>
    <w:rsid w:val="00501227"/>
    <w:rsid w:val="00506CA0"/>
    <w:rsid w:val="00510FDF"/>
    <w:rsid w:val="005209CF"/>
    <w:rsid w:val="005342B8"/>
    <w:rsid w:val="005361AB"/>
    <w:rsid w:val="00572929"/>
    <w:rsid w:val="00586134"/>
    <w:rsid w:val="0059423D"/>
    <w:rsid w:val="005C0947"/>
    <w:rsid w:val="005D1D02"/>
    <w:rsid w:val="005D794B"/>
    <w:rsid w:val="00606419"/>
    <w:rsid w:val="00607188"/>
    <w:rsid w:val="006161F1"/>
    <w:rsid w:val="0063087D"/>
    <w:rsid w:val="00632746"/>
    <w:rsid w:val="006422AD"/>
    <w:rsid w:val="00645DC2"/>
    <w:rsid w:val="006471A3"/>
    <w:rsid w:val="00650C77"/>
    <w:rsid w:val="0065486F"/>
    <w:rsid w:val="006759A7"/>
    <w:rsid w:val="00681812"/>
    <w:rsid w:val="0069596E"/>
    <w:rsid w:val="00695D5F"/>
    <w:rsid w:val="006A6990"/>
    <w:rsid w:val="006A7F9D"/>
    <w:rsid w:val="006D04B2"/>
    <w:rsid w:val="006D6C60"/>
    <w:rsid w:val="006F6A5E"/>
    <w:rsid w:val="006F7BAD"/>
    <w:rsid w:val="00716FF8"/>
    <w:rsid w:val="007465F1"/>
    <w:rsid w:val="007613FE"/>
    <w:rsid w:val="00777F7A"/>
    <w:rsid w:val="007A7422"/>
    <w:rsid w:val="007C3EAF"/>
    <w:rsid w:val="007C532B"/>
    <w:rsid w:val="007C76DF"/>
    <w:rsid w:val="007E3C50"/>
    <w:rsid w:val="007E4CCD"/>
    <w:rsid w:val="007F671B"/>
    <w:rsid w:val="007F7048"/>
    <w:rsid w:val="008067AE"/>
    <w:rsid w:val="00813775"/>
    <w:rsid w:val="008235A8"/>
    <w:rsid w:val="00826C86"/>
    <w:rsid w:val="00840810"/>
    <w:rsid w:val="008660A9"/>
    <w:rsid w:val="00874785"/>
    <w:rsid w:val="00885F9D"/>
    <w:rsid w:val="00896A51"/>
    <w:rsid w:val="008A2815"/>
    <w:rsid w:val="008C0E7B"/>
    <w:rsid w:val="008C5625"/>
    <w:rsid w:val="008F721D"/>
    <w:rsid w:val="008F7F0E"/>
    <w:rsid w:val="009242F3"/>
    <w:rsid w:val="009275E5"/>
    <w:rsid w:val="009436BD"/>
    <w:rsid w:val="00953F71"/>
    <w:rsid w:val="00954F17"/>
    <w:rsid w:val="0096053B"/>
    <w:rsid w:val="00967F9E"/>
    <w:rsid w:val="00987F79"/>
    <w:rsid w:val="00992E61"/>
    <w:rsid w:val="00992EBA"/>
    <w:rsid w:val="00996479"/>
    <w:rsid w:val="009B1341"/>
    <w:rsid w:val="009F5C53"/>
    <w:rsid w:val="00A048C7"/>
    <w:rsid w:val="00A058AC"/>
    <w:rsid w:val="00A10769"/>
    <w:rsid w:val="00A32226"/>
    <w:rsid w:val="00A533DA"/>
    <w:rsid w:val="00A57FCF"/>
    <w:rsid w:val="00A6661F"/>
    <w:rsid w:val="00A67834"/>
    <w:rsid w:val="00A85A86"/>
    <w:rsid w:val="00A87191"/>
    <w:rsid w:val="00A8763B"/>
    <w:rsid w:val="00AA6E81"/>
    <w:rsid w:val="00AE458A"/>
    <w:rsid w:val="00AF3E4D"/>
    <w:rsid w:val="00B230DF"/>
    <w:rsid w:val="00B25E52"/>
    <w:rsid w:val="00B53684"/>
    <w:rsid w:val="00B53E8A"/>
    <w:rsid w:val="00B55141"/>
    <w:rsid w:val="00B82CD6"/>
    <w:rsid w:val="00B8450D"/>
    <w:rsid w:val="00B8506E"/>
    <w:rsid w:val="00B85F0A"/>
    <w:rsid w:val="00B8696B"/>
    <w:rsid w:val="00B878F8"/>
    <w:rsid w:val="00BB3C7F"/>
    <w:rsid w:val="00BB72FB"/>
    <w:rsid w:val="00BC0098"/>
    <w:rsid w:val="00BC2BCA"/>
    <w:rsid w:val="00BD35F6"/>
    <w:rsid w:val="00BE0D3F"/>
    <w:rsid w:val="00BE4C83"/>
    <w:rsid w:val="00BF6A80"/>
    <w:rsid w:val="00C05369"/>
    <w:rsid w:val="00C22466"/>
    <w:rsid w:val="00C51144"/>
    <w:rsid w:val="00C54EAA"/>
    <w:rsid w:val="00C564B6"/>
    <w:rsid w:val="00C570BC"/>
    <w:rsid w:val="00C65EC1"/>
    <w:rsid w:val="00C72285"/>
    <w:rsid w:val="00C734D4"/>
    <w:rsid w:val="00C76F26"/>
    <w:rsid w:val="00C8771B"/>
    <w:rsid w:val="00CB585C"/>
    <w:rsid w:val="00CC2E89"/>
    <w:rsid w:val="00CC555B"/>
    <w:rsid w:val="00CD0131"/>
    <w:rsid w:val="00CE0BA2"/>
    <w:rsid w:val="00CE6DC1"/>
    <w:rsid w:val="00D05278"/>
    <w:rsid w:val="00D16039"/>
    <w:rsid w:val="00D20343"/>
    <w:rsid w:val="00D2558A"/>
    <w:rsid w:val="00D52F6E"/>
    <w:rsid w:val="00D57912"/>
    <w:rsid w:val="00D6294A"/>
    <w:rsid w:val="00D729DC"/>
    <w:rsid w:val="00D82FA0"/>
    <w:rsid w:val="00DC2F13"/>
    <w:rsid w:val="00DC6347"/>
    <w:rsid w:val="00E13BF4"/>
    <w:rsid w:val="00E1569D"/>
    <w:rsid w:val="00E20D53"/>
    <w:rsid w:val="00E40AC6"/>
    <w:rsid w:val="00E470F1"/>
    <w:rsid w:val="00E479F5"/>
    <w:rsid w:val="00E54A40"/>
    <w:rsid w:val="00E66000"/>
    <w:rsid w:val="00E7595B"/>
    <w:rsid w:val="00E862A2"/>
    <w:rsid w:val="00EB0AC9"/>
    <w:rsid w:val="00ED5A44"/>
    <w:rsid w:val="00ED5AA1"/>
    <w:rsid w:val="00EE4F5E"/>
    <w:rsid w:val="00EF0BCB"/>
    <w:rsid w:val="00F351DE"/>
    <w:rsid w:val="00F5389E"/>
    <w:rsid w:val="00F6416B"/>
    <w:rsid w:val="00F762E1"/>
    <w:rsid w:val="00F86DFD"/>
    <w:rsid w:val="00FE34B2"/>
    <w:rsid w:val="00FE41B1"/>
    <w:rsid w:val="17B1FD9C"/>
    <w:rsid w:val="39BD564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FBE34"/>
  <w15:docId w15:val="{B0B04D0B-F45F-403C-BC9C-040ABF4E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6419"/>
  </w:style>
  <w:style w:type="paragraph" w:styleId="Ttulo1">
    <w:name w:val="heading 1"/>
    <w:basedOn w:val="Normal"/>
    <w:next w:val="Normal"/>
    <w:rsid w:val="00606419"/>
    <w:pPr>
      <w:keepNext/>
      <w:keepLines/>
      <w:spacing w:before="480" w:after="120"/>
      <w:outlineLvl w:val="0"/>
    </w:pPr>
    <w:rPr>
      <w:b/>
      <w:sz w:val="48"/>
      <w:szCs w:val="48"/>
    </w:rPr>
  </w:style>
  <w:style w:type="paragraph" w:styleId="Ttulo2">
    <w:name w:val="heading 2"/>
    <w:basedOn w:val="Normal"/>
    <w:next w:val="Normal"/>
    <w:rsid w:val="00606419"/>
    <w:pPr>
      <w:keepNext/>
      <w:keepLines/>
      <w:spacing w:before="360" w:after="80"/>
      <w:outlineLvl w:val="1"/>
    </w:pPr>
    <w:rPr>
      <w:b/>
      <w:sz w:val="36"/>
      <w:szCs w:val="36"/>
    </w:rPr>
  </w:style>
  <w:style w:type="paragraph" w:styleId="Ttulo3">
    <w:name w:val="heading 3"/>
    <w:basedOn w:val="Normal"/>
    <w:next w:val="Normal"/>
    <w:rsid w:val="00606419"/>
    <w:pPr>
      <w:keepNext/>
      <w:keepLines/>
      <w:spacing w:before="200"/>
      <w:outlineLvl w:val="2"/>
    </w:pPr>
    <w:rPr>
      <w:rFonts w:ascii="Cambria" w:eastAsia="Cambria" w:hAnsi="Cambria" w:cs="Cambria"/>
      <w:b/>
      <w:color w:val="4F81BD"/>
    </w:rPr>
  </w:style>
  <w:style w:type="paragraph" w:styleId="Ttulo4">
    <w:name w:val="heading 4"/>
    <w:basedOn w:val="Normal"/>
    <w:next w:val="Normal"/>
    <w:rsid w:val="00606419"/>
    <w:pPr>
      <w:keepNext/>
      <w:keepLines/>
      <w:spacing w:before="240" w:after="40"/>
      <w:outlineLvl w:val="3"/>
    </w:pPr>
    <w:rPr>
      <w:b/>
    </w:rPr>
  </w:style>
  <w:style w:type="paragraph" w:styleId="Ttulo5">
    <w:name w:val="heading 5"/>
    <w:basedOn w:val="Normal"/>
    <w:next w:val="Normal"/>
    <w:rsid w:val="00606419"/>
    <w:pPr>
      <w:keepNext/>
      <w:keepLines/>
      <w:spacing w:before="220" w:after="40"/>
      <w:outlineLvl w:val="4"/>
    </w:pPr>
    <w:rPr>
      <w:b/>
      <w:sz w:val="22"/>
      <w:szCs w:val="22"/>
    </w:rPr>
  </w:style>
  <w:style w:type="paragraph" w:styleId="Ttulo6">
    <w:name w:val="heading 6"/>
    <w:basedOn w:val="Normal"/>
    <w:next w:val="Normal"/>
    <w:rsid w:val="0060641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06419"/>
    <w:tblPr>
      <w:tblCellMar>
        <w:top w:w="0" w:type="dxa"/>
        <w:left w:w="0" w:type="dxa"/>
        <w:bottom w:w="0" w:type="dxa"/>
        <w:right w:w="0" w:type="dxa"/>
      </w:tblCellMar>
    </w:tblPr>
  </w:style>
  <w:style w:type="paragraph" w:styleId="Puesto">
    <w:name w:val="Title"/>
    <w:basedOn w:val="Normal"/>
    <w:next w:val="Normal"/>
    <w:rsid w:val="00606419"/>
    <w:pPr>
      <w:jc w:val="center"/>
    </w:pPr>
    <w:rPr>
      <w:rFonts w:ascii="Arial" w:eastAsia="Arial" w:hAnsi="Arial" w:cs="Arial"/>
    </w:rPr>
  </w:style>
  <w:style w:type="paragraph" w:styleId="Subttulo">
    <w:name w:val="Subtitle"/>
    <w:basedOn w:val="Normal"/>
    <w:next w:val="Normal"/>
    <w:rsid w:val="00606419"/>
    <w:pPr>
      <w:keepNext/>
      <w:keepLines/>
      <w:spacing w:before="360" w:after="80"/>
    </w:pPr>
    <w:rPr>
      <w:rFonts w:ascii="Georgia" w:eastAsia="Georgia" w:hAnsi="Georgia" w:cs="Georgia"/>
      <w:i/>
      <w:color w:val="666666"/>
      <w:sz w:val="48"/>
      <w:szCs w:val="48"/>
    </w:rPr>
  </w:style>
  <w:style w:type="table" w:customStyle="1" w:styleId="24">
    <w:name w:val="24"/>
    <w:basedOn w:val="TableNormal"/>
    <w:rsid w:val="00606419"/>
    <w:rPr>
      <w:sz w:val="20"/>
      <w:szCs w:val="20"/>
    </w:rPr>
    <w:tblPr>
      <w:tblStyleRowBandSize w:val="1"/>
      <w:tblStyleColBandSize w:val="1"/>
      <w:tblCellMar>
        <w:left w:w="108" w:type="dxa"/>
        <w:right w:w="108" w:type="dxa"/>
      </w:tblCellMar>
    </w:tblPr>
  </w:style>
  <w:style w:type="table" w:customStyle="1" w:styleId="23">
    <w:name w:val="23"/>
    <w:basedOn w:val="TableNormal"/>
    <w:rsid w:val="00606419"/>
    <w:rPr>
      <w:sz w:val="20"/>
      <w:szCs w:val="20"/>
    </w:rPr>
    <w:tblPr>
      <w:tblStyleRowBandSize w:val="1"/>
      <w:tblStyleColBandSize w:val="1"/>
      <w:tblCellMar>
        <w:left w:w="108" w:type="dxa"/>
        <w:right w:w="108" w:type="dxa"/>
      </w:tblCellMar>
    </w:tblPr>
  </w:style>
  <w:style w:type="table" w:customStyle="1" w:styleId="22">
    <w:name w:val="22"/>
    <w:basedOn w:val="TableNormal"/>
    <w:rsid w:val="00606419"/>
    <w:rPr>
      <w:sz w:val="20"/>
      <w:szCs w:val="20"/>
    </w:rPr>
    <w:tblPr>
      <w:tblStyleRowBandSize w:val="1"/>
      <w:tblStyleColBandSize w:val="1"/>
      <w:tblCellMar>
        <w:left w:w="108" w:type="dxa"/>
        <w:right w:w="108" w:type="dxa"/>
      </w:tblCellMar>
    </w:tblPr>
  </w:style>
  <w:style w:type="table" w:customStyle="1" w:styleId="21">
    <w:name w:val="21"/>
    <w:basedOn w:val="TableNormal"/>
    <w:rsid w:val="00606419"/>
    <w:rPr>
      <w:sz w:val="20"/>
      <w:szCs w:val="20"/>
    </w:rPr>
    <w:tblPr>
      <w:tblStyleRowBandSize w:val="1"/>
      <w:tblStyleColBandSize w:val="1"/>
      <w:tblCellMar>
        <w:left w:w="108" w:type="dxa"/>
        <w:right w:w="108" w:type="dxa"/>
      </w:tblCellMar>
    </w:tblPr>
  </w:style>
  <w:style w:type="table" w:customStyle="1" w:styleId="20">
    <w:name w:val="20"/>
    <w:basedOn w:val="TableNormal"/>
    <w:rsid w:val="00606419"/>
    <w:rPr>
      <w:sz w:val="20"/>
      <w:szCs w:val="20"/>
    </w:rPr>
    <w:tblPr>
      <w:tblStyleRowBandSize w:val="1"/>
      <w:tblStyleColBandSize w:val="1"/>
      <w:tblCellMar>
        <w:left w:w="108" w:type="dxa"/>
        <w:right w:w="108" w:type="dxa"/>
      </w:tblCellMar>
    </w:tblPr>
  </w:style>
  <w:style w:type="table" w:customStyle="1" w:styleId="19">
    <w:name w:val="19"/>
    <w:basedOn w:val="TableNormal"/>
    <w:rsid w:val="00606419"/>
    <w:rPr>
      <w:sz w:val="20"/>
      <w:szCs w:val="20"/>
    </w:rPr>
    <w:tblPr>
      <w:tblStyleRowBandSize w:val="1"/>
      <w:tblStyleColBandSize w:val="1"/>
      <w:tblCellMar>
        <w:left w:w="108" w:type="dxa"/>
        <w:right w:w="108" w:type="dxa"/>
      </w:tblCellMar>
    </w:tblPr>
  </w:style>
  <w:style w:type="table" w:customStyle="1" w:styleId="18">
    <w:name w:val="18"/>
    <w:basedOn w:val="TableNormal"/>
    <w:rsid w:val="00606419"/>
    <w:rPr>
      <w:sz w:val="20"/>
      <w:szCs w:val="20"/>
    </w:rPr>
    <w:tblPr>
      <w:tblStyleRowBandSize w:val="1"/>
      <w:tblStyleColBandSize w:val="1"/>
      <w:tblCellMar>
        <w:left w:w="108" w:type="dxa"/>
        <w:right w:w="108" w:type="dxa"/>
      </w:tblCellMar>
    </w:tblPr>
  </w:style>
  <w:style w:type="table" w:customStyle="1" w:styleId="17">
    <w:name w:val="17"/>
    <w:basedOn w:val="TableNormal"/>
    <w:rsid w:val="00606419"/>
    <w:rPr>
      <w:sz w:val="20"/>
      <w:szCs w:val="20"/>
    </w:rPr>
    <w:tblPr>
      <w:tblStyleRowBandSize w:val="1"/>
      <w:tblStyleColBandSize w:val="1"/>
      <w:tblCellMar>
        <w:left w:w="108" w:type="dxa"/>
        <w:right w:w="108" w:type="dxa"/>
      </w:tblCellMar>
    </w:tblPr>
  </w:style>
  <w:style w:type="table" w:customStyle="1" w:styleId="16">
    <w:name w:val="16"/>
    <w:basedOn w:val="TableNormal"/>
    <w:rsid w:val="00606419"/>
    <w:rPr>
      <w:sz w:val="20"/>
      <w:szCs w:val="20"/>
    </w:rPr>
    <w:tblPr>
      <w:tblStyleRowBandSize w:val="1"/>
      <w:tblStyleColBandSize w:val="1"/>
      <w:tblCellMar>
        <w:left w:w="108" w:type="dxa"/>
        <w:right w:w="108" w:type="dxa"/>
      </w:tblCellMar>
    </w:tblPr>
  </w:style>
  <w:style w:type="table" w:customStyle="1" w:styleId="15">
    <w:name w:val="15"/>
    <w:basedOn w:val="TableNormal"/>
    <w:rsid w:val="00606419"/>
    <w:rPr>
      <w:sz w:val="20"/>
      <w:szCs w:val="20"/>
    </w:rPr>
    <w:tblPr>
      <w:tblStyleRowBandSize w:val="1"/>
      <w:tblStyleColBandSize w:val="1"/>
      <w:tblCellMar>
        <w:left w:w="108" w:type="dxa"/>
        <w:right w:w="108" w:type="dxa"/>
      </w:tblCellMar>
    </w:tblPr>
  </w:style>
  <w:style w:type="table" w:customStyle="1" w:styleId="14">
    <w:name w:val="14"/>
    <w:basedOn w:val="TableNormal"/>
    <w:rsid w:val="00606419"/>
    <w:rPr>
      <w:sz w:val="20"/>
      <w:szCs w:val="20"/>
    </w:rPr>
    <w:tblPr>
      <w:tblStyleRowBandSize w:val="1"/>
      <w:tblStyleColBandSize w:val="1"/>
      <w:tblCellMar>
        <w:left w:w="108" w:type="dxa"/>
        <w:right w:w="108" w:type="dxa"/>
      </w:tblCellMar>
    </w:tblPr>
  </w:style>
  <w:style w:type="table" w:customStyle="1" w:styleId="13">
    <w:name w:val="13"/>
    <w:basedOn w:val="TableNormal"/>
    <w:rsid w:val="00606419"/>
    <w:rPr>
      <w:sz w:val="20"/>
      <w:szCs w:val="20"/>
    </w:rPr>
    <w:tblPr>
      <w:tblStyleRowBandSize w:val="1"/>
      <w:tblStyleColBandSize w:val="1"/>
      <w:tblCellMar>
        <w:left w:w="108" w:type="dxa"/>
        <w:right w:w="108" w:type="dxa"/>
      </w:tblCellMar>
    </w:tblPr>
  </w:style>
  <w:style w:type="table" w:customStyle="1" w:styleId="12">
    <w:name w:val="12"/>
    <w:basedOn w:val="TableNormal"/>
    <w:rsid w:val="00606419"/>
    <w:rPr>
      <w:sz w:val="20"/>
      <w:szCs w:val="20"/>
    </w:rPr>
    <w:tblPr>
      <w:tblStyleRowBandSize w:val="1"/>
      <w:tblStyleColBandSize w:val="1"/>
      <w:tblCellMar>
        <w:left w:w="108" w:type="dxa"/>
        <w:right w:w="108" w:type="dxa"/>
      </w:tblCellMar>
    </w:tblPr>
  </w:style>
  <w:style w:type="table" w:customStyle="1" w:styleId="11">
    <w:name w:val="11"/>
    <w:basedOn w:val="TableNormal"/>
    <w:rsid w:val="00606419"/>
    <w:rPr>
      <w:sz w:val="20"/>
      <w:szCs w:val="20"/>
    </w:rPr>
    <w:tblPr>
      <w:tblStyleRowBandSize w:val="1"/>
      <w:tblStyleColBandSize w:val="1"/>
      <w:tblCellMar>
        <w:left w:w="108" w:type="dxa"/>
        <w:right w:w="108" w:type="dxa"/>
      </w:tblCellMar>
    </w:tblPr>
  </w:style>
  <w:style w:type="table" w:customStyle="1" w:styleId="10">
    <w:name w:val="10"/>
    <w:basedOn w:val="TableNormal"/>
    <w:rsid w:val="00606419"/>
    <w:rPr>
      <w:sz w:val="20"/>
      <w:szCs w:val="20"/>
    </w:rPr>
    <w:tblPr>
      <w:tblStyleRowBandSize w:val="1"/>
      <w:tblStyleColBandSize w:val="1"/>
      <w:tblCellMar>
        <w:left w:w="108" w:type="dxa"/>
        <w:right w:w="108" w:type="dxa"/>
      </w:tblCellMar>
    </w:tblPr>
  </w:style>
  <w:style w:type="table" w:customStyle="1" w:styleId="9">
    <w:name w:val="9"/>
    <w:basedOn w:val="TableNormal"/>
    <w:rsid w:val="00606419"/>
    <w:rPr>
      <w:sz w:val="20"/>
      <w:szCs w:val="20"/>
    </w:rPr>
    <w:tblPr>
      <w:tblStyleRowBandSize w:val="1"/>
      <w:tblStyleColBandSize w:val="1"/>
      <w:tblCellMar>
        <w:left w:w="108" w:type="dxa"/>
        <w:right w:w="108" w:type="dxa"/>
      </w:tblCellMar>
    </w:tblPr>
  </w:style>
  <w:style w:type="table" w:customStyle="1" w:styleId="8">
    <w:name w:val="8"/>
    <w:basedOn w:val="TableNormal"/>
    <w:rsid w:val="00606419"/>
    <w:rPr>
      <w:sz w:val="20"/>
      <w:szCs w:val="20"/>
    </w:rPr>
    <w:tblPr>
      <w:tblStyleRowBandSize w:val="1"/>
      <w:tblStyleColBandSize w:val="1"/>
      <w:tblCellMar>
        <w:left w:w="108" w:type="dxa"/>
        <w:right w:w="108" w:type="dxa"/>
      </w:tblCellMar>
    </w:tblPr>
  </w:style>
  <w:style w:type="table" w:customStyle="1" w:styleId="7">
    <w:name w:val="7"/>
    <w:basedOn w:val="TableNormal"/>
    <w:rsid w:val="00606419"/>
    <w:rPr>
      <w:sz w:val="20"/>
      <w:szCs w:val="20"/>
    </w:rPr>
    <w:tblPr>
      <w:tblStyleRowBandSize w:val="1"/>
      <w:tblStyleColBandSize w:val="1"/>
      <w:tblCellMar>
        <w:left w:w="108" w:type="dxa"/>
        <w:right w:w="108" w:type="dxa"/>
      </w:tblCellMar>
    </w:tblPr>
  </w:style>
  <w:style w:type="table" w:customStyle="1" w:styleId="6">
    <w:name w:val="6"/>
    <w:basedOn w:val="TableNormal"/>
    <w:rsid w:val="00606419"/>
    <w:rPr>
      <w:sz w:val="20"/>
      <w:szCs w:val="20"/>
    </w:rPr>
    <w:tblPr>
      <w:tblStyleRowBandSize w:val="1"/>
      <w:tblStyleColBandSize w:val="1"/>
      <w:tblCellMar>
        <w:left w:w="108" w:type="dxa"/>
        <w:right w:w="108" w:type="dxa"/>
      </w:tblCellMar>
    </w:tblPr>
  </w:style>
  <w:style w:type="table" w:customStyle="1" w:styleId="5">
    <w:name w:val="5"/>
    <w:basedOn w:val="TableNormal"/>
    <w:rsid w:val="00606419"/>
    <w:rPr>
      <w:sz w:val="20"/>
      <w:szCs w:val="20"/>
    </w:rPr>
    <w:tblPr>
      <w:tblStyleRowBandSize w:val="1"/>
      <w:tblStyleColBandSize w:val="1"/>
      <w:tblCellMar>
        <w:left w:w="108" w:type="dxa"/>
        <w:right w:w="108" w:type="dxa"/>
      </w:tblCellMar>
    </w:tblPr>
  </w:style>
  <w:style w:type="table" w:customStyle="1" w:styleId="4">
    <w:name w:val="4"/>
    <w:basedOn w:val="TableNormal"/>
    <w:rsid w:val="00606419"/>
    <w:rPr>
      <w:sz w:val="20"/>
      <w:szCs w:val="20"/>
    </w:rPr>
    <w:tblPr>
      <w:tblStyleRowBandSize w:val="1"/>
      <w:tblStyleColBandSize w:val="1"/>
      <w:tblCellMar>
        <w:left w:w="108" w:type="dxa"/>
        <w:right w:w="108" w:type="dxa"/>
      </w:tblCellMar>
    </w:tblPr>
  </w:style>
  <w:style w:type="table" w:customStyle="1" w:styleId="3">
    <w:name w:val="3"/>
    <w:basedOn w:val="TableNormal"/>
    <w:rsid w:val="00606419"/>
    <w:rPr>
      <w:sz w:val="20"/>
      <w:szCs w:val="20"/>
    </w:rPr>
    <w:tblPr>
      <w:tblStyleRowBandSize w:val="1"/>
      <w:tblStyleColBandSize w:val="1"/>
      <w:tblCellMar>
        <w:left w:w="108" w:type="dxa"/>
        <w:right w:w="108" w:type="dxa"/>
      </w:tblCellMar>
    </w:tblPr>
  </w:style>
  <w:style w:type="table" w:customStyle="1" w:styleId="2">
    <w:name w:val="2"/>
    <w:basedOn w:val="TableNormal"/>
    <w:rsid w:val="00606419"/>
    <w:rPr>
      <w:sz w:val="20"/>
      <w:szCs w:val="20"/>
    </w:rPr>
    <w:tblPr>
      <w:tblStyleRowBandSize w:val="1"/>
      <w:tblStyleColBandSize w:val="1"/>
      <w:tblCellMar>
        <w:left w:w="108" w:type="dxa"/>
        <w:right w:w="108" w:type="dxa"/>
      </w:tblCellMar>
    </w:tblPr>
  </w:style>
  <w:style w:type="table" w:customStyle="1" w:styleId="1">
    <w:name w:val="1"/>
    <w:basedOn w:val="TableNormal"/>
    <w:rsid w:val="00606419"/>
    <w:rPr>
      <w:sz w:val="20"/>
      <w:szCs w:val="20"/>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606419"/>
    <w:rPr>
      <w:sz w:val="20"/>
      <w:szCs w:val="20"/>
    </w:rPr>
  </w:style>
  <w:style w:type="character" w:customStyle="1" w:styleId="TextocomentarioCar">
    <w:name w:val="Texto comentario Car"/>
    <w:basedOn w:val="Fuentedeprrafopredeter"/>
    <w:link w:val="Textocomentario"/>
    <w:uiPriority w:val="99"/>
    <w:semiHidden/>
    <w:rsid w:val="00606419"/>
    <w:rPr>
      <w:sz w:val="20"/>
      <w:szCs w:val="20"/>
    </w:rPr>
  </w:style>
  <w:style w:type="character" w:styleId="Refdecomentario">
    <w:name w:val="annotation reference"/>
    <w:basedOn w:val="Fuentedeprrafopredeter"/>
    <w:uiPriority w:val="99"/>
    <w:semiHidden/>
    <w:unhideWhenUsed/>
    <w:rsid w:val="00606419"/>
    <w:rPr>
      <w:sz w:val="16"/>
      <w:szCs w:val="16"/>
    </w:rPr>
  </w:style>
  <w:style w:type="paragraph" w:styleId="Textodeglobo">
    <w:name w:val="Balloon Text"/>
    <w:basedOn w:val="Normal"/>
    <w:link w:val="TextodegloboCar"/>
    <w:uiPriority w:val="99"/>
    <w:semiHidden/>
    <w:unhideWhenUsed/>
    <w:rsid w:val="001D16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61F"/>
    <w:rPr>
      <w:rFonts w:ascii="Segoe UI" w:hAnsi="Segoe UI" w:cs="Segoe UI"/>
      <w:sz w:val="18"/>
      <w:szCs w:val="18"/>
    </w:rPr>
  </w:style>
  <w:style w:type="paragraph" w:styleId="Encabezado">
    <w:name w:val="header"/>
    <w:basedOn w:val="Normal"/>
    <w:link w:val="EncabezadoCar"/>
    <w:uiPriority w:val="99"/>
    <w:unhideWhenUsed/>
    <w:rsid w:val="00EB0AC9"/>
    <w:pPr>
      <w:tabs>
        <w:tab w:val="center" w:pos="4252"/>
        <w:tab w:val="right" w:pos="8504"/>
      </w:tabs>
    </w:pPr>
  </w:style>
  <w:style w:type="character" w:customStyle="1" w:styleId="EncabezadoCar">
    <w:name w:val="Encabezado Car"/>
    <w:basedOn w:val="Fuentedeprrafopredeter"/>
    <w:link w:val="Encabezado"/>
    <w:uiPriority w:val="99"/>
    <w:rsid w:val="00EB0AC9"/>
  </w:style>
  <w:style w:type="paragraph" w:styleId="Piedepgina">
    <w:name w:val="footer"/>
    <w:basedOn w:val="Normal"/>
    <w:link w:val="PiedepginaCar"/>
    <w:uiPriority w:val="99"/>
    <w:unhideWhenUsed/>
    <w:rsid w:val="00EB0AC9"/>
    <w:pPr>
      <w:tabs>
        <w:tab w:val="center" w:pos="4252"/>
        <w:tab w:val="right" w:pos="8504"/>
      </w:tabs>
    </w:pPr>
  </w:style>
  <w:style w:type="character" w:customStyle="1" w:styleId="PiedepginaCar">
    <w:name w:val="Pie de página Car"/>
    <w:basedOn w:val="Fuentedeprrafopredeter"/>
    <w:link w:val="Piedepgina"/>
    <w:uiPriority w:val="99"/>
    <w:rsid w:val="00EB0AC9"/>
  </w:style>
  <w:style w:type="paragraph" w:styleId="Prrafodelista">
    <w:name w:val="List Paragraph"/>
    <w:basedOn w:val="Normal"/>
    <w:uiPriority w:val="34"/>
    <w:qFormat/>
    <w:rsid w:val="008067AE"/>
    <w:pPr>
      <w:ind w:left="720"/>
      <w:contextualSpacing/>
    </w:pPr>
  </w:style>
  <w:style w:type="table" w:styleId="Tablaconcuadrcula">
    <w:name w:val="Table Grid"/>
    <w:basedOn w:val="Tablanormal"/>
    <w:uiPriority w:val="39"/>
    <w:rsid w:val="00806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7595B"/>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BD35F6"/>
    <w:rPr>
      <w:b/>
      <w:bCs/>
    </w:rPr>
  </w:style>
  <w:style w:type="character" w:customStyle="1" w:styleId="AsuntodelcomentarioCar">
    <w:name w:val="Asunto del comentario Car"/>
    <w:basedOn w:val="TextocomentarioCar"/>
    <w:link w:val="Asuntodelcomentario"/>
    <w:uiPriority w:val="99"/>
    <w:semiHidden/>
    <w:rsid w:val="00BD35F6"/>
    <w:rPr>
      <w:b/>
      <w:bCs/>
      <w:sz w:val="20"/>
      <w:szCs w:val="20"/>
    </w:rPr>
  </w:style>
  <w:style w:type="paragraph" w:styleId="Textoindependiente2">
    <w:name w:val="Body Text 2"/>
    <w:basedOn w:val="Normal"/>
    <w:link w:val="Textoindependiente2Car"/>
    <w:rsid w:val="002A549A"/>
    <w:pPr>
      <w:autoSpaceDE w:val="0"/>
      <w:autoSpaceDN w:val="0"/>
      <w:adjustRightInd w:val="0"/>
      <w:spacing w:line="480" w:lineRule="auto"/>
      <w:jc w:val="both"/>
    </w:pPr>
    <w:rPr>
      <w:rFonts w:ascii="Verdana" w:hAnsi="Verdana"/>
      <w:sz w:val="22"/>
      <w:szCs w:val="20"/>
      <w:lang w:val="es-CL" w:eastAsia="es-ES"/>
    </w:rPr>
  </w:style>
  <w:style w:type="character" w:customStyle="1" w:styleId="Textoindependiente2Car">
    <w:name w:val="Texto independiente 2 Car"/>
    <w:basedOn w:val="Fuentedeprrafopredeter"/>
    <w:link w:val="Textoindependiente2"/>
    <w:rsid w:val="002A549A"/>
    <w:rPr>
      <w:rFonts w:ascii="Verdana" w:hAnsi="Verdana"/>
      <w:sz w:val="22"/>
      <w:szCs w:val="20"/>
      <w:lang w:val="es-CL" w:eastAsia="es-ES"/>
    </w:rPr>
  </w:style>
  <w:style w:type="table" w:styleId="Tabladecuadrcula3">
    <w:name w:val="Grid Table 3"/>
    <w:basedOn w:val="Tablanormal"/>
    <w:uiPriority w:val="48"/>
    <w:rsid w:val="00ED5A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2-nfasis2">
    <w:name w:val="Grid Table 2 Accent 2"/>
    <w:basedOn w:val="Tablanormal"/>
    <w:uiPriority w:val="47"/>
    <w:rsid w:val="00ED5A4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1clara">
    <w:name w:val="Grid Table 1 Light"/>
    <w:basedOn w:val="Tablanormal"/>
    <w:uiPriority w:val="46"/>
    <w:rsid w:val="00ED5A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ED5A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semiHidden/>
    <w:unhideWhenUsed/>
    <w:rsid w:val="009275E5"/>
    <w:rPr>
      <w:sz w:val="20"/>
      <w:szCs w:val="20"/>
    </w:rPr>
  </w:style>
  <w:style w:type="character" w:customStyle="1" w:styleId="TextonotapieCar">
    <w:name w:val="Texto nota pie Car"/>
    <w:basedOn w:val="Fuentedeprrafopredeter"/>
    <w:link w:val="Textonotapie"/>
    <w:uiPriority w:val="99"/>
    <w:semiHidden/>
    <w:rsid w:val="009275E5"/>
    <w:rPr>
      <w:sz w:val="20"/>
      <w:szCs w:val="20"/>
    </w:rPr>
  </w:style>
  <w:style w:type="character" w:styleId="Refdenotaalpie">
    <w:name w:val="footnote reference"/>
    <w:basedOn w:val="Fuentedeprrafopredeter"/>
    <w:uiPriority w:val="99"/>
    <w:semiHidden/>
    <w:unhideWhenUsed/>
    <w:rsid w:val="00927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4878">
      <w:bodyDiv w:val="1"/>
      <w:marLeft w:val="0"/>
      <w:marRight w:val="0"/>
      <w:marTop w:val="0"/>
      <w:marBottom w:val="0"/>
      <w:divBdr>
        <w:top w:val="none" w:sz="0" w:space="0" w:color="auto"/>
        <w:left w:val="none" w:sz="0" w:space="0" w:color="auto"/>
        <w:bottom w:val="none" w:sz="0" w:space="0" w:color="auto"/>
        <w:right w:val="none" w:sz="0" w:space="0" w:color="auto"/>
      </w:divBdr>
    </w:div>
    <w:div w:id="224800190">
      <w:bodyDiv w:val="1"/>
      <w:marLeft w:val="0"/>
      <w:marRight w:val="0"/>
      <w:marTop w:val="0"/>
      <w:marBottom w:val="0"/>
      <w:divBdr>
        <w:top w:val="none" w:sz="0" w:space="0" w:color="auto"/>
        <w:left w:val="none" w:sz="0" w:space="0" w:color="auto"/>
        <w:bottom w:val="none" w:sz="0" w:space="0" w:color="auto"/>
        <w:right w:val="none" w:sz="0" w:space="0" w:color="auto"/>
      </w:divBdr>
    </w:div>
    <w:div w:id="365106292">
      <w:bodyDiv w:val="1"/>
      <w:marLeft w:val="0"/>
      <w:marRight w:val="0"/>
      <w:marTop w:val="0"/>
      <w:marBottom w:val="0"/>
      <w:divBdr>
        <w:top w:val="none" w:sz="0" w:space="0" w:color="auto"/>
        <w:left w:val="none" w:sz="0" w:space="0" w:color="auto"/>
        <w:bottom w:val="none" w:sz="0" w:space="0" w:color="auto"/>
        <w:right w:val="none" w:sz="0" w:space="0" w:color="auto"/>
      </w:divBdr>
    </w:div>
    <w:div w:id="390618417">
      <w:bodyDiv w:val="1"/>
      <w:marLeft w:val="0"/>
      <w:marRight w:val="0"/>
      <w:marTop w:val="0"/>
      <w:marBottom w:val="0"/>
      <w:divBdr>
        <w:top w:val="none" w:sz="0" w:space="0" w:color="auto"/>
        <w:left w:val="none" w:sz="0" w:space="0" w:color="auto"/>
        <w:bottom w:val="none" w:sz="0" w:space="0" w:color="auto"/>
        <w:right w:val="none" w:sz="0" w:space="0" w:color="auto"/>
      </w:divBdr>
    </w:div>
    <w:div w:id="525561185">
      <w:bodyDiv w:val="1"/>
      <w:marLeft w:val="0"/>
      <w:marRight w:val="0"/>
      <w:marTop w:val="0"/>
      <w:marBottom w:val="0"/>
      <w:divBdr>
        <w:top w:val="none" w:sz="0" w:space="0" w:color="auto"/>
        <w:left w:val="none" w:sz="0" w:space="0" w:color="auto"/>
        <w:bottom w:val="none" w:sz="0" w:space="0" w:color="auto"/>
        <w:right w:val="none" w:sz="0" w:space="0" w:color="auto"/>
      </w:divBdr>
    </w:div>
    <w:div w:id="556354610">
      <w:bodyDiv w:val="1"/>
      <w:marLeft w:val="0"/>
      <w:marRight w:val="0"/>
      <w:marTop w:val="0"/>
      <w:marBottom w:val="0"/>
      <w:divBdr>
        <w:top w:val="none" w:sz="0" w:space="0" w:color="auto"/>
        <w:left w:val="none" w:sz="0" w:space="0" w:color="auto"/>
        <w:bottom w:val="none" w:sz="0" w:space="0" w:color="auto"/>
        <w:right w:val="none" w:sz="0" w:space="0" w:color="auto"/>
      </w:divBdr>
    </w:div>
    <w:div w:id="590551327">
      <w:bodyDiv w:val="1"/>
      <w:marLeft w:val="0"/>
      <w:marRight w:val="0"/>
      <w:marTop w:val="0"/>
      <w:marBottom w:val="0"/>
      <w:divBdr>
        <w:top w:val="none" w:sz="0" w:space="0" w:color="auto"/>
        <w:left w:val="none" w:sz="0" w:space="0" w:color="auto"/>
        <w:bottom w:val="none" w:sz="0" w:space="0" w:color="auto"/>
        <w:right w:val="none" w:sz="0" w:space="0" w:color="auto"/>
      </w:divBdr>
    </w:div>
    <w:div w:id="602301419">
      <w:bodyDiv w:val="1"/>
      <w:marLeft w:val="0"/>
      <w:marRight w:val="0"/>
      <w:marTop w:val="0"/>
      <w:marBottom w:val="0"/>
      <w:divBdr>
        <w:top w:val="none" w:sz="0" w:space="0" w:color="auto"/>
        <w:left w:val="none" w:sz="0" w:space="0" w:color="auto"/>
        <w:bottom w:val="none" w:sz="0" w:space="0" w:color="auto"/>
        <w:right w:val="none" w:sz="0" w:space="0" w:color="auto"/>
      </w:divBdr>
    </w:div>
    <w:div w:id="603342092">
      <w:bodyDiv w:val="1"/>
      <w:marLeft w:val="0"/>
      <w:marRight w:val="0"/>
      <w:marTop w:val="0"/>
      <w:marBottom w:val="0"/>
      <w:divBdr>
        <w:top w:val="none" w:sz="0" w:space="0" w:color="auto"/>
        <w:left w:val="none" w:sz="0" w:space="0" w:color="auto"/>
        <w:bottom w:val="none" w:sz="0" w:space="0" w:color="auto"/>
        <w:right w:val="none" w:sz="0" w:space="0" w:color="auto"/>
      </w:divBdr>
    </w:div>
    <w:div w:id="624191077">
      <w:bodyDiv w:val="1"/>
      <w:marLeft w:val="0"/>
      <w:marRight w:val="0"/>
      <w:marTop w:val="0"/>
      <w:marBottom w:val="0"/>
      <w:divBdr>
        <w:top w:val="none" w:sz="0" w:space="0" w:color="auto"/>
        <w:left w:val="none" w:sz="0" w:space="0" w:color="auto"/>
        <w:bottom w:val="none" w:sz="0" w:space="0" w:color="auto"/>
        <w:right w:val="none" w:sz="0" w:space="0" w:color="auto"/>
      </w:divBdr>
    </w:div>
    <w:div w:id="644354485">
      <w:bodyDiv w:val="1"/>
      <w:marLeft w:val="0"/>
      <w:marRight w:val="0"/>
      <w:marTop w:val="0"/>
      <w:marBottom w:val="0"/>
      <w:divBdr>
        <w:top w:val="none" w:sz="0" w:space="0" w:color="auto"/>
        <w:left w:val="none" w:sz="0" w:space="0" w:color="auto"/>
        <w:bottom w:val="none" w:sz="0" w:space="0" w:color="auto"/>
        <w:right w:val="none" w:sz="0" w:space="0" w:color="auto"/>
      </w:divBdr>
    </w:div>
    <w:div w:id="993070214">
      <w:bodyDiv w:val="1"/>
      <w:marLeft w:val="0"/>
      <w:marRight w:val="0"/>
      <w:marTop w:val="0"/>
      <w:marBottom w:val="0"/>
      <w:divBdr>
        <w:top w:val="none" w:sz="0" w:space="0" w:color="auto"/>
        <w:left w:val="none" w:sz="0" w:space="0" w:color="auto"/>
        <w:bottom w:val="none" w:sz="0" w:space="0" w:color="auto"/>
        <w:right w:val="none" w:sz="0" w:space="0" w:color="auto"/>
      </w:divBdr>
    </w:div>
    <w:div w:id="1254555825">
      <w:bodyDiv w:val="1"/>
      <w:marLeft w:val="0"/>
      <w:marRight w:val="0"/>
      <w:marTop w:val="0"/>
      <w:marBottom w:val="0"/>
      <w:divBdr>
        <w:top w:val="none" w:sz="0" w:space="0" w:color="auto"/>
        <w:left w:val="none" w:sz="0" w:space="0" w:color="auto"/>
        <w:bottom w:val="none" w:sz="0" w:space="0" w:color="auto"/>
        <w:right w:val="none" w:sz="0" w:space="0" w:color="auto"/>
      </w:divBdr>
    </w:div>
    <w:div w:id="1298880200">
      <w:bodyDiv w:val="1"/>
      <w:marLeft w:val="0"/>
      <w:marRight w:val="0"/>
      <w:marTop w:val="0"/>
      <w:marBottom w:val="0"/>
      <w:divBdr>
        <w:top w:val="none" w:sz="0" w:space="0" w:color="auto"/>
        <w:left w:val="none" w:sz="0" w:space="0" w:color="auto"/>
        <w:bottom w:val="none" w:sz="0" w:space="0" w:color="auto"/>
        <w:right w:val="none" w:sz="0" w:space="0" w:color="auto"/>
      </w:divBdr>
    </w:div>
    <w:div w:id="1308435656">
      <w:bodyDiv w:val="1"/>
      <w:marLeft w:val="0"/>
      <w:marRight w:val="0"/>
      <w:marTop w:val="0"/>
      <w:marBottom w:val="0"/>
      <w:divBdr>
        <w:top w:val="none" w:sz="0" w:space="0" w:color="auto"/>
        <w:left w:val="none" w:sz="0" w:space="0" w:color="auto"/>
        <w:bottom w:val="none" w:sz="0" w:space="0" w:color="auto"/>
        <w:right w:val="none" w:sz="0" w:space="0" w:color="auto"/>
      </w:divBdr>
    </w:div>
    <w:div w:id="1609386107">
      <w:bodyDiv w:val="1"/>
      <w:marLeft w:val="0"/>
      <w:marRight w:val="0"/>
      <w:marTop w:val="0"/>
      <w:marBottom w:val="0"/>
      <w:divBdr>
        <w:top w:val="none" w:sz="0" w:space="0" w:color="auto"/>
        <w:left w:val="none" w:sz="0" w:space="0" w:color="auto"/>
        <w:bottom w:val="none" w:sz="0" w:space="0" w:color="auto"/>
        <w:right w:val="none" w:sz="0" w:space="0" w:color="auto"/>
      </w:divBdr>
    </w:div>
    <w:div w:id="1664358803">
      <w:bodyDiv w:val="1"/>
      <w:marLeft w:val="0"/>
      <w:marRight w:val="0"/>
      <w:marTop w:val="0"/>
      <w:marBottom w:val="0"/>
      <w:divBdr>
        <w:top w:val="none" w:sz="0" w:space="0" w:color="auto"/>
        <w:left w:val="none" w:sz="0" w:space="0" w:color="auto"/>
        <w:bottom w:val="none" w:sz="0" w:space="0" w:color="auto"/>
        <w:right w:val="none" w:sz="0" w:space="0" w:color="auto"/>
      </w:divBdr>
    </w:div>
    <w:div w:id="1795635226">
      <w:bodyDiv w:val="1"/>
      <w:marLeft w:val="0"/>
      <w:marRight w:val="0"/>
      <w:marTop w:val="0"/>
      <w:marBottom w:val="0"/>
      <w:divBdr>
        <w:top w:val="none" w:sz="0" w:space="0" w:color="auto"/>
        <w:left w:val="none" w:sz="0" w:space="0" w:color="auto"/>
        <w:bottom w:val="none" w:sz="0" w:space="0" w:color="auto"/>
        <w:right w:val="none" w:sz="0" w:space="0" w:color="auto"/>
      </w:divBdr>
    </w:div>
    <w:div w:id="1836189301">
      <w:bodyDiv w:val="1"/>
      <w:marLeft w:val="0"/>
      <w:marRight w:val="0"/>
      <w:marTop w:val="0"/>
      <w:marBottom w:val="0"/>
      <w:divBdr>
        <w:top w:val="none" w:sz="0" w:space="0" w:color="auto"/>
        <w:left w:val="none" w:sz="0" w:space="0" w:color="auto"/>
        <w:bottom w:val="none" w:sz="0" w:space="0" w:color="auto"/>
        <w:right w:val="none" w:sz="0" w:space="0" w:color="auto"/>
      </w:divBdr>
    </w:div>
    <w:div w:id="2035841459">
      <w:bodyDiv w:val="1"/>
      <w:marLeft w:val="0"/>
      <w:marRight w:val="0"/>
      <w:marTop w:val="0"/>
      <w:marBottom w:val="0"/>
      <w:divBdr>
        <w:top w:val="none" w:sz="0" w:space="0" w:color="auto"/>
        <w:left w:val="none" w:sz="0" w:space="0" w:color="auto"/>
        <w:bottom w:val="none" w:sz="0" w:space="0" w:color="auto"/>
        <w:right w:val="none" w:sz="0" w:space="0" w:color="auto"/>
      </w:divBdr>
    </w:div>
    <w:div w:id="2055037246">
      <w:bodyDiv w:val="1"/>
      <w:marLeft w:val="0"/>
      <w:marRight w:val="0"/>
      <w:marTop w:val="0"/>
      <w:marBottom w:val="0"/>
      <w:divBdr>
        <w:top w:val="none" w:sz="0" w:space="0" w:color="auto"/>
        <w:left w:val="none" w:sz="0" w:space="0" w:color="auto"/>
        <w:bottom w:val="none" w:sz="0" w:space="0" w:color="auto"/>
        <w:right w:val="none" w:sz="0" w:space="0" w:color="auto"/>
      </w:divBdr>
    </w:div>
    <w:div w:id="2085567506">
      <w:bodyDiv w:val="1"/>
      <w:marLeft w:val="0"/>
      <w:marRight w:val="0"/>
      <w:marTop w:val="0"/>
      <w:marBottom w:val="0"/>
      <w:divBdr>
        <w:top w:val="none" w:sz="0" w:space="0" w:color="auto"/>
        <w:left w:val="none" w:sz="0" w:space="0" w:color="auto"/>
        <w:bottom w:val="none" w:sz="0" w:space="0" w:color="auto"/>
        <w:right w:val="none" w:sz="0" w:space="0" w:color="auto"/>
      </w:divBdr>
    </w:div>
    <w:div w:id="2088529985">
      <w:bodyDiv w:val="1"/>
      <w:marLeft w:val="0"/>
      <w:marRight w:val="0"/>
      <w:marTop w:val="0"/>
      <w:marBottom w:val="0"/>
      <w:divBdr>
        <w:top w:val="none" w:sz="0" w:space="0" w:color="auto"/>
        <w:left w:val="none" w:sz="0" w:space="0" w:color="auto"/>
        <w:bottom w:val="none" w:sz="0" w:space="0" w:color="auto"/>
        <w:right w:val="none" w:sz="0" w:space="0" w:color="auto"/>
      </w:divBdr>
    </w:div>
    <w:div w:id="2094741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sl/pls/portal/docs/PAGE/SECNORMATIVA/electricidad_normastecnicas/Norma4:2003.pdf" TargetMode="External"/><Relationship Id="rId13" Type="http://schemas.openxmlformats.org/officeDocument/2006/relationships/hyperlink" Target="http://www.sec.cl/pls/portal/PAGE/SEC2005/ELECTRICIDAD_SEC/ERNC/GENERACION_DISTRIBUCIDA/SEMINARIOS/TAB6121713/PROCEDIMIENTOS_DE_PUESTA_EN_SERVICIO.PDF" TargetMode="External"/><Relationship Id="rId18" Type="http://schemas.openxmlformats.org/officeDocument/2006/relationships/hyperlink" Target="http://www.sec.cl/edeclarador/TE4/Manual_de_usuario_TE4.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ec.cl/pls/portal/docs/PAGE/SECNORMATIVA/ELECTRICIDAD_NET_METERING/RGR_02.PDF" TargetMode="External"/><Relationship Id="rId17" Type="http://schemas.openxmlformats.org/officeDocument/2006/relationships/hyperlink" Target="http://www.sec.lc/pls/portal/docs/PAGE/SECNORMATIVA/ELECTRICIDAD_NET_METERING/DOCUMENTACI%C3%93N_SOLICITADA_PARA_REALIZAR_LA_DECLARACI%C3%93N%20_DEL_TE4.PDF" TargetMode="External"/><Relationship Id="rId2" Type="http://schemas.openxmlformats.org/officeDocument/2006/relationships/numbering" Target="numbering.xml"/><Relationship Id="rId16" Type="http://schemas.openxmlformats.org/officeDocument/2006/relationships/hyperlink" Target="http://www.sec.cl/sitioweb/imagenes/netbilling/Proceso_de_Ley20571.jpg"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icistasdechile.cl/download/net_metering/RGR_0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c.cl/edeclarador/TE4/Manual_de_usuario_TE4-pdf" TargetMode="External"/><Relationship Id="rId23" Type="http://schemas.openxmlformats.org/officeDocument/2006/relationships/fontTable" Target="fontTable.xml"/><Relationship Id="rId10" Type="http://schemas.openxmlformats.org/officeDocument/2006/relationships/hyperlink" Target="http://www.sec.sl/pls/portal/docs/PAGE/SECNORMATIVA/ELECTRICIDAD_NET_METERING/NORMA_TECNICA_GENERACION_BT.PDF"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c.sl/pls/portal/docs/PAGE/SECNORMATIVA/electricidad_normastecnicas/NCh2_84.pdf" TargetMode="External"/><Relationship Id="rId14" Type="http://schemas.openxmlformats.org/officeDocument/2006/relationships/hyperlink" Target="http://www.sec.c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09CE1-36CF-480C-8726-84C9E092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3866</Words>
  <Characters>21263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Berna Ayma Luis Alberto</cp:lastModifiedBy>
  <cp:revision>3</cp:revision>
  <cp:lastPrinted>2019-10-09T12:19:00Z</cp:lastPrinted>
  <dcterms:created xsi:type="dcterms:W3CDTF">2023-01-30T15:48:00Z</dcterms:created>
  <dcterms:modified xsi:type="dcterms:W3CDTF">2023-01-31T14:21:00Z</dcterms:modified>
</cp:coreProperties>
</file>