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C65B0" w14:textId="3FE6CC5E" w:rsidR="00A10769" w:rsidRPr="00AE3EA8" w:rsidRDefault="003029B9" w:rsidP="00AE3EA8">
      <w:pPr>
        <w:tabs>
          <w:tab w:val="left" w:pos="0"/>
        </w:tabs>
        <w:jc w:val="both"/>
        <w:rPr>
          <w:rFonts w:ascii="Calibri" w:eastAsia="Calibri" w:hAnsi="Calibri" w:cs="Calibri"/>
          <w:sz w:val="22"/>
          <w:szCs w:val="22"/>
        </w:rPr>
      </w:pPr>
      <w:bookmarkStart w:id="0" w:name="_GoBack"/>
      <w:bookmarkEnd w:id="0"/>
      <w:r>
        <w:rPr>
          <w:rFonts w:ascii="Verdana" w:eastAsia="Verdana" w:hAnsi="Verdana" w:cs="Verdana"/>
          <w:sz w:val="20"/>
          <w:szCs w:val="20"/>
        </w:rPr>
        <w:tab/>
      </w:r>
      <w:r>
        <w:rPr>
          <w:rFonts w:ascii="Verdana" w:eastAsia="Verdana" w:hAnsi="Verdana" w:cs="Verdana"/>
          <w:sz w:val="20"/>
          <w:szCs w:val="20"/>
        </w:rPr>
        <w:tab/>
      </w:r>
    </w:p>
    <w:p w14:paraId="61B5E53B" w14:textId="77777777" w:rsidR="00996479" w:rsidRPr="003029B9" w:rsidRDefault="00996479" w:rsidP="00996479">
      <w:pPr>
        <w:jc w:val="center"/>
        <w:rPr>
          <w:rFonts w:asciiTheme="majorHAnsi" w:eastAsia="Helvetica Neue" w:hAnsiTheme="majorHAnsi" w:cstheme="majorHAnsi"/>
          <w:b/>
        </w:rPr>
      </w:pPr>
      <w:r w:rsidRPr="003029B9">
        <w:rPr>
          <w:rFonts w:asciiTheme="majorHAnsi" w:eastAsia="Helvetica Neue" w:hAnsiTheme="majorHAnsi" w:cstheme="majorHAnsi"/>
          <w:b/>
        </w:rPr>
        <w:t>ACTA DE CONSTITUCIÓN</w:t>
      </w:r>
    </w:p>
    <w:p w14:paraId="1A27EF8A" w14:textId="77777777" w:rsidR="00996479" w:rsidRDefault="00996479" w:rsidP="00996479">
      <w:pPr>
        <w:jc w:val="center"/>
        <w:rPr>
          <w:rFonts w:asciiTheme="majorHAnsi" w:eastAsia="Helvetica Neue" w:hAnsiTheme="majorHAnsi" w:cstheme="majorHAnsi"/>
          <w:b/>
        </w:rPr>
      </w:pPr>
      <w:r w:rsidRPr="003029B9">
        <w:rPr>
          <w:rFonts w:asciiTheme="majorHAnsi" w:eastAsia="Helvetica Neue" w:hAnsiTheme="majorHAnsi" w:cstheme="majorHAnsi"/>
          <w:b/>
        </w:rPr>
        <w:t>COMITÉ DE CONTROL SOCIAL</w:t>
      </w:r>
    </w:p>
    <w:p w14:paraId="0FDD45FF" w14:textId="77777777" w:rsidR="006E6022" w:rsidRDefault="006E6022" w:rsidP="00996479">
      <w:pPr>
        <w:jc w:val="center"/>
        <w:rPr>
          <w:rFonts w:asciiTheme="majorHAnsi" w:eastAsia="Helvetica Neue" w:hAnsiTheme="majorHAnsi" w:cstheme="majorHAnsi"/>
          <w:b/>
        </w:rPr>
      </w:pPr>
    </w:p>
    <w:p w14:paraId="091D3237" w14:textId="3965C257" w:rsidR="00996479" w:rsidRPr="003029B9" w:rsidRDefault="00996479" w:rsidP="00996479">
      <w:pPr>
        <w:jc w:val="center"/>
        <w:rPr>
          <w:rFonts w:asciiTheme="majorHAnsi" w:eastAsia="Helvetica Neue" w:hAnsiTheme="majorHAnsi" w:cstheme="majorHAnsi"/>
          <w:b/>
        </w:rPr>
      </w:pPr>
      <w:r w:rsidRPr="003029B9">
        <w:rPr>
          <w:rFonts w:asciiTheme="majorHAnsi" w:eastAsia="Helvetica Neue" w:hAnsiTheme="majorHAnsi" w:cstheme="majorHAnsi"/>
          <w:b/>
        </w:rPr>
        <w:t xml:space="preserve">Proyecto: “………………………………………………………”         </w:t>
      </w:r>
    </w:p>
    <w:p w14:paraId="401C1A7C" w14:textId="77777777" w:rsidR="00996479" w:rsidRPr="003029B9" w:rsidRDefault="00996479" w:rsidP="00996479">
      <w:pPr>
        <w:jc w:val="both"/>
        <w:rPr>
          <w:rFonts w:asciiTheme="majorHAnsi" w:eastAsia="Helvetica Neue" w:hAnsiTheme="majorHAnsi" w:cstheme="majorHAnsi"/>
        </w:rPr>
      </w:pPr>
    </w:p>
    <w:p w14:paraId="1130CADC" w14:textId="77777777" w:rsidR="00996479" w:rsidRDefault="00996479" w:rsidP="00996479">
      <w:pPr>
        <w:jc w:val="both"/>
        <w:rPr>
          <w:rFonts w:ascii="Helvetica Neue" w:eastAsia="Helvetica Neue" w:hAnsi="Helvetica Neue" w:cs="Helvetica Neue"/>
          <w:sz w:val="26"/>
          <w:szCs w:val="26"/>
        </w:rPr>
      </w:pPr>
    </w:p>
    <w:p w14:paraId="17E31C29" w14:textId="77777777" w:rsidR="00996479" w:rsidRPr="003029B9" w:rsidRDefault="00996479" w:rsidP="00996479">
      <w:pPr>
        <w:spacing w:before="120" w:after="120"/>
        <w:jc w:val="both"/>
        <w:rPr>
          <w:rFonts w:ascii="Verdana" w:eastAsia="Helvetica Neue" w:hAnsi="Verdana" w:cs="Helvetica Neue"/>
          <w:sz w:val="22"/>
          <w:szCs w:val="22"/>
        </w:rPr>
      </w:pPr>
      <w:r w:rsidRPr="003029B9">
        <w:rPr>
          <w:rFonts w:ascii="Verdana" w:eastAsia="Helvetica Neue" w:hAnsi="Verdana" w:cs="Helvetica Neue"/>
          <w:sz w:val="22"/>
          <w:szCs w:val="22"/>
        </w:rPr>
        <w:t xml:space="preserve">En Calama a …… de ………………….. de 20……, se reúnen los integrantes del grupo  </w:t>
      </w:r>
      <w:r w:rsidRPr="003029B9">
        <w:rPr>
          <w:rFonts w:ascii="Verdana" w:eastAsia="Helvetica Neue" w:hAnsi="Verdana" w:cs="Helvetica Neue"/>
          <w:b/>
          <w:sz w:val="22"/>
          <w:szCs w:val="22"/>
        </w:rPr>
        <w:t>“…………………………………………………..”</w:t>
      </w:r>
      <w:r w:rsidRPr="003029B9">
        <w:rPr>
          <w:rFonts w:ascii="Verdana" w:eastAsia="Helvetica Neue" w:hAnsi="Verdana" w:cs="Helvetica Neue"/>
          <w:sz w:val="22"/>
          <w:szCs w:val="22"/>
        </w:rPr>
        <w:t xml:space="preserve">, para constituir el comité de control Social del Proyecto </w:t>
      </w:r>
      <w:r w:rsidRPr="003029B9">
        <w:rPr>
          <w:rFonts w:ascii="Verdana" w:eastAsia="Helvetica Neue" w:hAnsi="Verdana" w:cs="Helvetica Neue"/>
          <w:b/>
          <w:sz w:val="22"/>
          <w:szCs w:val="22"/>
        </w:rPr>
        <w:t>“………………………………………………………………………………………”</w:t>
      </w:r>
      <w:r w:rsidRPr="003029B9">
        <w:rPr>
          <w:rFonts w:ascii="Verdana" w:eastAsia="Helvetica Neue" w:hAnsi="Verdana" w:cs="Helvetica Neue"/>
          <w:sz w:val="22"/>
          <w:szCs w:val="22"/>
        </w:rPr>
        <w:t>, con la finalidad de que dicho comité cumpla con las siguientes tareas:</w:t>
      </w:r>
    </w:p>
    <w:p w14:paraId="0CDFE6B1" w14:textId="7FAD822D" w:rsidR="00996479" w:rsidRPr="003029B9" w:rsidRDefault="00996479" w:rsidP="00996479">
      <w:pPr>
        <w:numPr>
          <w:ilvl w:val="0"/>
          <w:numId w:val="17"/>
        </w:numPr>
        <w:spacing w:before="120" w:after="120"/>
        <w:ind w:left="426" w:hanging="426"/>
        <w:jc w:val="both"/>
        <w:rPr>
          <w:rFonts w:ascii="Verdana" w:eastAsia="Helvetica Neue" w:hAnsi="Verdana" w:cs="Helvetica Neue"/>
          <w:sz w:val="22"/>
          <w:szCs w:val="22"/>
        </w:rPr>
      </w:pPr>
      <w:r w:rsidRPr="003029B9">
        <w:rPr>
          <w:rFonts w:ascii="Verdana" w:eastAsia="Helvetica Neue" w:hAnsi="Verdana" w:cs="Helvetica Neue"/>
          <w:sz w:val="22"/>
          <w:szCs w:val="22"/>
        </w:rPr>
        <w:t>Reunir y entregar los antecedentes de todos los participantes</w:t>
      </w:r>
      <w:r w:rsidR="004F190A">
        <w:rPr>
          <w:rFonts w:ascii="Verdana" w:eastAsia="Helvetica Neue" w:hAnsi="Verdana" w:cs="Helvetica Neue"/>
          <w:sz w:val="22"/>
          <w:szCs w:val="22"/>
        </w:rPr>
        <w:t xml:space="preserve"> (mínimo 3)</w:t>
      </w:r>
      <w:r w:rsidRPr="003029B9">
        <w:rPr>
          <w:rFonts w:ascii="Verdana" w:eastAsia="Helvetica Neue" w:hAnsi="Verdana" w:cs="Helvetica Neue"/>
          <w:sz w:val="22"/>
          <w:szCs w:val="22"/>
        </w:rPr>
        <w:t xml:space="preserve"> del proyecto como son:</w:t>
      </w:r>
    </w:p>
    <w:tbl>
      <w:tblPr>
        <w:tblStyle w:val="12"/>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902"/>
        <w:gridCol w:w="1298"/>
        <w:gridCol w:w="1202"/>
        <w:gridCol w:w="1438"/>
        <w:gridCol w:w="770"/>
        <w:gridCol w:w="1635"/>
      </w:tblGrid>
      <w:tr w:rsidR="00996479" w:rsidRPr="003029B9" w14:paraId="23D4C30C" w14:textId="77777777" w:rsidTr="00F6416B">
        <w:tc>
          <w:tcPr>
            <w:tcW w:w="1809" w:type="dxa"/>
          </w:tcPr>
          <w:p w14:paraId="04A1C469" w14:textId="77777777" w:rsidR="00996479" w:rsidRPr="003029B9" w:rsidRDefault="00996479" w:rsidP="00F6416B">
            <w:pPr>
              <w:spacing w:before="120" w:after="120"/>
              <w:jc w:val="both"/>
              <w:rPr>
                <w:rFonts w:ascii="Verdana" w:eastAsia="Helvetica Neue" w:hAnsi="Verdana" w:cs="Helvetica Neue"/>
                <w:sz w:val="14"/>
                <w:szCs w:val="18"/>
              </w:rPr>
            </w:pPr>
            <w:r w:rsidRPr="003029B9">
              <w:rPr>
                <w:rFonts w:ascii="Verdana" w:eastAsia="Helvetica Neue" w:hAnsi="Verdana" w:cs="Helvetica Neue"/>
                <w:sz w:val="14"/>
                <w:szCs w:val="18"/>
              </w:rPr>
              <w:t xml:space="preserve">nombre </w:t>
            </w:r>
          </w:p>
          <w:p w14:paraId="4CF894C9" w14:textId="1A75CDAD" w:rsidR="00996479" w:rsidRPr="003029B9" w:rsidRDefault="00996479" w:rsidP="00F6416B">
            <w:pPr>
              <w:spacing w:before="120" w:after="120"/>
              <w:jc w:val="both"/>
              <w:rPr>
                <w:rFonts w:ascii="Verdana" w:eastAsia="Helvetica Neue" w:hAnsi="Verdana" w:cs="Helvetica Neue"/>
                <w:sz w:val="14"/>
                <w:szCs w:val="18"/>
              </w:rPr>
            </w:pPr>
            <w:r w:rsidRPr="003029B9">
              <w:rPr>
                <w:rFonts w:ascii="Verdana" w:eastAsia="Helvetica Neue" w:hAnsi="Verdana" w:cs="Helvetica Neue"/>
                <w:sz w:val="14"/>
                <w:szCs w:val="18"/>
              </w:rPr>
              <w:t>completo de cada beneficiario</w:t>
            </w:r>
            <w:r w:rsidR="008D6296">
              <w:rPr>
                <w:rFonts w:ascii="Verdana" w:eastAsia="Helvetica Neue" w:hAnsi="Verdana" w:cs="Helvetica Neue"/>
                <w:sz w:val="14"/>
                <w:szCs w:val="18"/>
              </w:rPr>
              <w:t>(a)</w:t>
            </w:r>
          </w:p>
        </w:tc>
        <w:tc>
          <w:tcPr>
            <w:tcW w:w="902" w:type="dxa"/>
          </w:tcPr>
          <w:p w14:paraId="7770B609" w14:textId="77777777" w:rsidR="00996479" w:rsidRPr="003029B9" w:rsidRDefault="00996479" w:rsidP="00F6416B">
            <w:pPr>
              <w:spacing w:before="120" w:after="120"/>
              <w:jc w:val="both"/>
              <w:rPr>
                <w:rFonts w:ascii="Verdana" w:eastAsia="Helvetica Neue" w:hAnsi="Verdana" w:cs="Helvetica Neue"/>
                <w:sz w:val="14"/>
                <w:szCs w:val="18"/>
              </w:rPr>
            </w:pPr>
            <w:r w:rsidRPr="003029B9">
              <w:rPr>
                <w:rFonts w:ascii="Verdana" w:eastAsia="Helvetica Neue" w:hAnsi="Verdana" w:cs="Helvetica Neue"/>
                <w:sz w:val="14"/>
                <w:szCs w:val="18"/>
              </w:rPr>
              <w:t>RUT</w:t>
            </w:r>
          </w:p>
        </w:tc>
        <w:tc>
          <w:tcPr>
            <w:tcW w:w="1298" w:type="dxa"/>
          </w:tcPr>
          <w:p w14:paraId="3A04815D" w14:textId="77777777" w:rsidR="00996479" w:rsidRPr="003029B9" w:rsidRDefault="00996479" w:rsidP="00F6416B">
            <w:pPr>
              <w:spacing w:before="120" w:after="120"/>
              <w:jc w:val="both"/>
              <w:rPr>
                <w:rFonts w:ascii="Verdana" w:eastAsia="Helvetica Neue" w:hAnsi="Verdana" w:cs="Helvetica Neue"/>
                <w:sz w:val="14"/>
                <w:szCs w:val="18"/>
              </w:rPr>
            </w:pPr>
            <w:r w:rsidRPr="003029B9">
              <w:rPr>
                <w:rFonts w:ascii="Verdana" w:eastAsia="Helvetica Neue" w:hAnsi="Verdana" w:cs="Helvetica Neue"/>
                <w:sz w:val="14"/>
                <w:szCs w:val="18"/>
              </w:rPr>
              <w:t>Nombre del predio</w:t>
            </w:r>
          </w:p>
        </w:tc>
        <w:tc>
          <w:tcPr>
            <w:tcW w:w="1202" w:type="dxa"/>
          </w:tcPr>
          <w:p w14:paraId="59E39DA2" w14:textId="77777777" w:rsidR="00996479" w:rsidRPr="003029B9" w:rsidRDefault="00996479" w:rsidP="00F6416B">
            <w:pPr>
              <w:spacing w:before="120" w:after="120"/>
              <w:jc w:val="both"/>
              <w:rPr>
                <w:rFonts w:ascii="Verdana" w:eastAsia="Helvetica Neue" w:hAnsi="Verdana" w:cs="Helvetica Neue"/>
                <w:sz w:val="14"/>
                <w:szCs w:val="18"/>
              </w:rPr>
            </w:pPr>
            <w:r w:rsidRPr="003029B9">
              <w:rPr>
                <w:rFonts w:ascii="Verdana" w:eastAsia="Helvetica Neue" w:hAnsi="Verdana" w:cs="Helvetica Neue"/>
                <w:sz w:val="14"/>
                <w:szCs w:val="18"/>
              </w:rPr>
              <w:t>superficie del predio</w:t>
            </w:r>
          </w:p>
        </w:tc>
        <w:tc>
          <w:tcPr>
            <w:tcW w:w="1438" w:type="dxa"/>
          </w:tcPr>
          <w:p w14:paraId="0C232952" w14:textId="77777777" w:rsidR="00996479" w:rsidRPr="003029B9" w:rsidRDefault="00996479" w:rsidP="00F6416B">
            <w:pPr>
              <w:spacing w:before="120" w:after="120"/>
              <w:jc w:val="both"/>
              <w:rPr>
                <w:rFonts w:ascii="Verdana" w:eastAsia="Helvetica Neue" w:hAnsi="Verdana" w:cs="Helvetica Neue"/>
                <w:sz w:val="14"/>
                <w:szCs w:val="18"/>
              </w:rPr>
            </w:pPr>
            <w:r w:rsidRPr="003029B9">
              <w:rPr>
                <w:rFonts w:ascii="Verdana" w:eastAsia="Helvetica Neue" w:hAnsi="Verdana" w:cs="Helvetica Neue"/>
                <w:sz w:val="14"/>
                <w:szCs w:val="18"/>
              </w:rPr>
              <w:t>calidad jurídica con que detentan el predio (dueño, poseedor, tenedor),</w:t>
            </w:r>
          </w:p>
        </w:tc>
        <w:tc>
          <w:tcPr>
            <w:tcW w:w="770" w:type="dxa"/>
          </w:tcPr>
          <w:p w14:paraId="3BF4DD9F" w14:textId="77777777" w:rsidR="00996479" w:rsidRPr="003029B9" w:rsidRDefault="00996479" w:rsidP="00F6416B">
            <w:pPr>
              <w:spacing w:before="120" w:after="120"/>
              <w:jc w:val="both"/>
              <w:rPr>
                <w:rFonts w:ascii="Verdana" w:eastAsia="Helvetica Neue" w:hAnsi="Verdana" w:cs="Helvetica Neue"/>
                <w:sz w:val="14"/>
                <w:szCs w:val="18"/>
              </w:rPr>
            </w:pPr>
            <w:r w:rsidRPr="003029B9">
              <w:rPr>
                <w:rFonts w:ascii="Verdana" w:eastAsia="Helvetica Neue" w:hAnsi="Verdana" w:cs="Helvetica Neue"/>
                <w:sz w:val="14"/>
                <w:szCs w:val="18"/>
              </w:rPr>
              <w:t>rol</w:t>
            </w:r>
          </w:p>
        </w:tc>
        <w:tc>
          <w:tcPr>
            <w:tcW w:w="1635" w:type="dxa"/>
          </w:tcPr>
          <w:p w14:paraId="3BE6E465" w14:textId="77777777" w:rsidR="00996479" w:rsidRPr="003029B9" w:rsidRDefault="00996479" w:rsidP="00F6416B">
            <w:pPr>
              <w:spacing w:before="120" w:after="120"/>
              <w:jc w:val="both"/>
              <w:rPr>
                <w:rFonts w:ascii="Verdana" w:eastAsia="Helvetica Neue" w:hAnsi="Verdana" w:cs="Helvetica Neue"/>
                <w:sz w:val="14"/>
                <w:szCs w:val="18"/>
              </w:rPr>
            </w:pPr>
            <w:r w:rsidRPr="003029B9">
              <w:rPr>
                <w:rFonts w:ascii="Verdana" w:eastAsia="Helvetica Neue" w:hAnsi="Verdana" w:cs="Helvetica Neue"/>
                <w:sz w:val="14"/>
                <w:szCs w:val="18"/>
              </w:rPr>
              <w:t>la situación de pago de contribuciones</w:t>
            </w:r>
          </w:p>
        </w:tc>
      </w:tr>
      <w:tr w:rsidR="00996479" w:rsidRPr="003029B9" w14:paraId="3957EA21" w14:textId="77777777" w:rsidTr="00F6416B">
        <w:tc>
          <w:tcPr>
            <w:tcW w:w="1809" w:type="dxa"/>
          </w:tcPr>
          <w:p w14:paraId="344B5A5C" w14:textId="77777777" w:rsidR="00996479" w:rsidRPr="003029B9" w:rsidRDefault="00996479" w:rsidP="00F6416B">
            <w:pPr>
              <w:spacing w:before="120" w:after="120"/>
              <w:jc w:val="both"/>
              <w:rPr>
                <w:rFonts w:ascii="Verdana" w:eastAsia="Helvetica Neue" w:hAnsi="Verdana" w:cs="Helvetica Neue"/>
                <w:sz w:val="22"/>
                <w:szCs w:val="22"/>
              </w:rPr>
            </w:pPr>
          </w:p>
        </w:tc>
        <w:tc>
          <w:tcPr>
            <w:tcW w:w="902" w:type="dxa"/>
          </w:tcPr>
          <w:p w14:paraId="49D63B56" w14:textId="77777777" w:rsidR="00996479" w:rsidRPr="003029B9" w:rsidRDefault="00996479" w:rsidP="00F6416B">
            <w:pPr>
              <w:spacing w:before="120" w:after="120"/>
              <w:jc w:val="both"/>
              <w:rPr>
                <w:rFonts w:ascii="Verdana" w:eastAsia="Helvetica Neue" w:hAnsi="Verdana" w:cs="Helvetica Neue"/>
                <w:sz w:val="22"/>
                <w:szCs w:val="22"/>
              </w:rPr>
            </w:pPr>
          </w:p>
        </w:tc>
        <w:tc>
          <w:tcPr>
            <w:tcW w:w="1298" w:type="dxa"/>
          </w:tcPr>
          <w:p w14:paraId="3AAF29C2" w14:textId="77777777" w:rsidR="00996479" w:rsidRPr="003029B9" w:rsidRDefault="00996479" w:rsidP="00F6416B">
            <w:pPr>
              <w:spacing w:before="120" w:after="120"/>
              <w:jc w:val="both"/>
              <w:rPr>
                <w:rFonts w:ascii="Verdana" w:eastAsia="Helvetica Neue" w:hAnsi="Verdana" w:cs="Helvetica Neue"/>
                <w:sz w:val="22"/>
                <w:szCs w:val="22"/>
              </w:rPr>
            </w:pPr>
          </w:p>
        </w:tc>
        <w:tc>
          <w:tcPr>
            <w:tcW w:w="1202" w:type="dxa"/>
          </w:tcPr>
          <w:p w14:paraId="6CE1D74F" w14:textId="77777777" w:rsidR="00996479" w:rsidRPr="003029B9" w:rsidRDefault="00996479" w:rsidP="00F6416B">
            <w:pPr>
              <w:spacing w:before="120" w:after="120"/>
              <w:jc w:val="both"/>
              <w:rPr>
                <w:rFonts w:ascii="Verdana" w:eastAsia="Helvetica Neue" w:hAnsi="Verdana" w:cs="Helvetica Neue"/>
                <w:sz w:val="22"/>
                <w:szCs w:val="22"/>
              </w:rPr>
            </w:pPr>
          </w:p>
        </w:tc>
        <w:tc>
          <w:tcPr>
            <w:tcW w:w="1438" w:type="dxa"/>
          </w:tcPr>
          <w:p w14:paraId="2F0DD7C1" w14:textId="77777777" w:rsidR="00996479" w:rsidRPr="003029B9" w:rsidRDefault="00996479" w:rsidP="00F6416B">
            <w:pPr>
              <w:spacing w:before="120" w:after="120"/>
              <w:jc w:val="both"/>
              <w:rPr>
                <w:rFonts w:ascii="Verdana" w:eastAsia="Helvetica Neue" w:hAnsi="Verdana" w:cs="Helvetica Neue"/>
                <w:sz w:val="22"/>
                <w:szCs w:val="22"/>
              </w:rPr>
            </w:pPr>
          </w:p>
        </w:tc>
        <w:tc>
          <w:tcPr>
            <w:tcW w:w="770" w:type="dxa"/>
          </w:tcPr>
          <w:p w14:paraId="411AC9E0" w14:textId="77777777" w:rsidR="00996479" w:rsidRPr="003029B9" w:rsidRDefault="00996479" w:rsidP="00F6416B">
            <w:pPr>
              <w:spacing w:before="120" w:after="120"/>
              <w:jc w:val="both"/>
              <w:rPr>
                <w:rFonts w:ascii="Verdana" w:eastAsia="Helvetica Neue" w:hAnsi="Verdana" w:cs="Helvetica Neue"/>
                <w:sz w:val="22"/>
                <w:szCs w:val="22"/>
              </w:rPr>
            </w:pPr>
          </w:p>
        </w:tc>
        <w:tc>
          <w:tcPr>
            <w:tcW w:w="1635" w:type="dxa"/>
          </w:tcPr>
          <w:p w14:paraId="3BBF6A25" w14:textId="77777777" w:rsidR="00996479" w:rsidRPr="003029B9" w:rsidRDefault="00996479" w:rsidP="00F6416B">
            <w:pPr>
              <w:spacing w:before="120" w:after="120"/>
              <w:jc w:val="both"/>
              <w:rPr>
                <w:rFonts w:ascii="Verdana" w:eastAsia="Helvetica Neue" w:hAnsi="Verdana" w:cs="Helvetica Neue"/>
                <w:sz w:val="22"/>
                <w:szCs w:val="22"/>
              </w:rPr>
            </w:pPr>
          </w:p>
        </w:tc>
      </w:tr>
      <w:tr w:rsidR="00996479" w:rsidRPr="003029B9" w14:paraId="2FB057EF" w14:textId="77777777" w:rsidTr="00F6416B">
        <w:tc>
          <w:tcPr>
            <w:tcW w:w="1809" w:type="dxa"/>
          </w:tcPr>
          <w:p w14:paraId="7CBDC1E9" w14:textId="77777777" w:rsidR="00996479" w:rsidRPr="003029B9" w:rsidRDefault="00996479" w:rsidP="00F6416B">
            <w:pPr>
              <w:spacing w:before="120" w:after="120"/>
              <w:jc w:val="both"/>
              <w:rPr>
                <w:rFonts w:ascii="Verdana" w:eastAsia="Helvetica Neue" w:hAnsi="Verdana" w:cs="Helvetica Neue"/>
                <w:sz w:val="22"/>
                <w:szCs w:val="22"/>
              </w:rPr>
            </w:pPr>
          </w:p>
        </w:tc>
        <w:tc>
          <w:tcPr>
            <w:tcW w:w="902" w:type="dxa"/>
          </w:tcPr>
          <w:p w14:paraId="16C50441" w14:textId="77777777" w:rsidR="00996479" w:rsidRPr="003029B9" w:rsidRDefault="00996479" w:rsidP="00F6416B">
            <w:pPr>
              <w:spacing w:before="120" w:after="120"/>
              <w:jc w:val="both"/>
              <w:rPr>
                <w:rFonts w:ascii="Verdana" w:eastAsia="Helvetica Neue" w:hAnsi="Verdana" w:cs="Helvetica Neue"/>
                <w:sz w:val="22"/>
                <w:szCs w:val="22"/>
              </w:rPr>
            </w:pPr>
          </w:p>
        </w:tc>
        <w:tc>
          <w:tcPr>
            <w:tcW w:w="1298" w:type="dxa"/>
          </w:tcPr>
          <w:p w14:paraId="1F40E7CA" w14:textId="77777777" w:rsidR="00996479" w:rsidRPr="003029B9" w:rsidRDefault="00996479" w:rsidP="00F6416B">
            <w:pPr>
              <w:spacing w:before="120" w:after="120"/>
              <w:jc w:val="both"/>
              <w:rPr>
                <w:rFonts w:ascii="Verdana" w:eastAsia="Helvetica Neue" w:hAnsi="Verdana" w:cs="Helvetica Neue"/>
                <w:sz w:val="22"/>
                <w:szCs w:val="22"/>
              </w:rPr>
            </w:pPr>
          </w:p>
        </w:tc>
        <w:tc>
          <w:tcPr>
            <w:tcW w:w="1202" w:type="dxa"/>
          </w:tcPr>
          <w:p w14:paraId="1808F060" w14:textId="77777777" w:rsidR="00996479" w:rsidRPr="003029B9" w:rsidRDefault="00996479" w:rsidP="00F6416B">
            <w:pPr>
              <w:spacing w:before="120" w:after="120"/>
              <w:jc w:val="both"/>
              <w:rPr>
                <w:rFonts w:ascii="Verdana" w:eastAsia="Helvetica Neue" w:hAnsi="Verdana" w:cs="Helvetica Neue"/>
                <w:sz w:val="22"/>
                <w:szCs w:val="22"/>
              </w:rPr>
            </w:pPr>
          </w:p>
        </w:tc>
        <w:tc>
          <w:tcPr>
            <w:tcW w:w="1438" w:type="dxa"/>
          </w:tcPr>
          <w:p w14:paraId="29FA4AFF" w14:textId="77777777" w:rsidR="00996479" w:rsidRPr="003029B9" w:rsidRDefault="00996479" w:rsidP="00F6416B">
            <w:pPr>
              <w:spacing w:before="120" w:after="120"/>
              <w:jc w:val="both"/>
              <w:rPr>
                <w:rFonts w:ascii="Verdana" w:eastAsia="Helvetica Neue" w:hAnsi="Verdana" w:cs="Helvetica Neue"/>
                <w:sz w:val="22"/>
                <w:szCs w:val="22"/>
              </w:rPr>
            </w:pPr>
          </w:p>
        </w:tc>
        <w:tc>
          <w:tcPr>
            <w:tcW w:w="770" w:type="dxa"/>
          </w:tcPr>
          <w:p w14:paraId="021BF45A" w14:textId="77777777" w:rsidR="00996479" w:rsidRPr="003029B9" w:rsidRDefault="00996479" w:rsidP="00F6416B">
            <w:pPr>
              <w:spacing w:before="120" w:after="120"/>
              <w:jc w:val="both"/>
              <w:rPr>
                <w:rFonts w:ascii="Verdana" w:eastAsia="Helvetica Neue" w:hAnsi="Verdana" w:cs="Helvetica Neue"/>
                <w:sz w:val="22"/>
                <w:szCs w:val="22"/>
              </w:rPr>
            </w:pPr>
          </w:p>
        </w:tc>
        <w:tc>
          <w:tcPr>
            <w:tcW w:w="1635" w:type="dxa"/>
          </w:tcPr>
          <w:p w14:paraId="0579E0C3" w14:textId="77777777" w:rsidR="00996479" w:rsidRPr="003029B9" w:rsidRDefault="00996479" w:rsidP="00F6416B">
            <w:pPr>
              <w:spacing w:before="120" w:after="120"/>
              <w:jc w:val="both"/>
              <w:rPr>
                <w:rFonts w:ascii="Verdana" w:eastAsia="Helvetica Neue" w:hAnsi="Verdana" w:cs="Helvetica Neue"/>
                <w:sz w:val="22"/>
                <w:szCs w:val="22"/>
              </w:rPr>
            </w:pPr>
          </w:p>
        </w:tc>
      </w:tr>
    </w:tbl>
    <w:p w14:paraId="1B2A340C" w14:textId="0483A606" w:rsidR="00996479" w:rsidRDefault="00996479" w:rsidP="00996479">
      <w:pPr>
        <w:spacing w:before="120" w:after="120"/>
        <w:jc w:val="both"/>
        <w:rPr>
          <w:rFonts w:ascii="Verdana" w:eastAsia="Helvetica Neue" w:hAnsi="Verdana" w:cs="Helvetica Neue"/>
          <w:sz w:val="22"/>
          <w:szCs w:val="22"/>
        </w:rPr>
      </w:pPr>
    </w:p>
    <w:p w14:paraId="4984DFA3" w14:textId="77777777" w:rsidR="005C21B6" w:rsidRPr="003029B9" w:rsidRDefault="005C21B6" w:rsidP="00996479">
      <w:pPr>
        <w:spacing w:before="120" w:after="120"/>
        <w:jc w:val="both"/>
        <w:rPr>
          <w:rFonts w:ascii="Verdana" w:eastAsia="Helvetica Neue" w:hAnsi="Verdana" w:cs="Helvetica Neue"/>
          <w:sz w:val="22"/>
          <w:szCs w:val="22"/>
        </w:rPr>
      </w:pPr>
    </w:p>
    <w:p w14:paraId="3D1B7ED9" w14:textId="77777777" w:rsidR="00996479" w:rsidRPr="003029B9" w:rsidRDefault="00996479" w:rsidP="00996479">
      <w:pPr>
        <w:numPr>
          <w:ilvl w:val="0"/>
          <w:numId w:val="17"/>
        </w:numPr>
        <w:spacing w:before="120" w:after="120"/>
        <w:ind w:left="426" w:hanging="426"/>
        <w:jc w:val="both"/>
        <w:rPr>
          <w:rFonts w:ascii="Verdana" w:eastAsia="Helvetica Neue" w:hAnsi="Verdana" w:cs="Helvetica Neue"/>
          <w:sz w:val="22"/>
          <w:szCs w:val="22"/>
        </w:rPr>
      </w:pPr>
      <w:r w:rsidRPr="003029B9">
        <w:rPr>
          <w:rFonts w:ascii="Verdana" w:eastAsia="Helvetica Neue" w:hAnsi="Verdana" w:cs="Helvetica Neue"/>
          <w:sz w:val="22"/>
          <w:szCs w:val="22"/>
        </w:rPr>
        <w:t>Dar a conocer al consultor de estudios sus objeciones y aportes tanto  al inicio como al término del estudio.</w:t>
      </w:r>
    </w:p>
    <w:p w14:paraId="62DE1BCA" w14:textId="77777777" w:rsidR="00996479" w:rsidRPr="003029B9" w:rsidRDefault="00996479" w:rsidP="00996479">
      <w:pPr>
        <w:numPr>
          <w:ilvl w:val="0"/>
          <w:numId w:val="17"/>
        </w:numPr>
        <w:spacing w:before="120" w:after="120"/>
        <w:ind w:left="426" w:hanging="426"/>
        <w:jc w:val="both"/>
        <w:rPr>
          <w:rFonts w:ascii="Verdana" w:eastAsia="Helvetica Neue" w:hAnsi="Verdana" w:cs="Helvetica Neue"/>
          <w:sz w:val="22"/>
          <w:szCs w:val="22"/>
        </w:rPr>
      </w:pPr>
      <w:r w:rsidRPr="003029B9">
        <w:rPr>
          <w:rFonts w:ascii="Verdana" w:eastAsia="Helvetica Neue" w:hAnsi="Verdana" w:cs="Helvetica Neue"/>
          <w:sz w:val="22"/>
          <w:szCs w:val="22"/>
        </w:rPr>
        <w:t>Participar activamente en la selección del constructor de la obra.</w:t>
      </w:r>
    </w:p>
    <w:p w14:paraId="7DDD0B84" w14:textId="77777777" w:rsidR="00996479" w:rsidRPr="003029B9" w:rsidRDefault="00996479" w:rsidP="00996479">
      <w:pPr>
        <w:numPr>
          <w:ilvl w:val="0"/>
          <w:numId w:val="17"/>
        </w:numPr>
        <w:spacing w:before="120" w:after="120"/>
        <w:ind w:left="426" w:hanging="426"/>
        <w:jc w:val="both"/>
        <w:rPr>
          <w:rFonts w:ascii="Verdana" w:eastAsia="Helvetica Neue" w:hAnsi="Verdana" w:cs="Helvetica Neue"/>
          <w:sz w:val="22"/>
          <w:szCs w:val="22"/>
        </w:rPr>
      </w:pPr>
      <w:r w:rsidRPr="003029B9">
        <w:rPr>
          <w:rFonts w:ascii="Verdana" w:eastAsia="Helvetica Neue" w:hAnsi="Verdana" w:cs="Helvetica Neue"/>
          <w:sz w:val="22"/>
          <w:szCs w:val="22"/>
        </w:rPr>
        <w:t>Realizar inspecciones a la obra en construcción, en lo posible, en presencia del inspector de obras de INDAP y/o del constructor.  En esta oportunidad el Comité deberá analizar:</w:t>
      </w:r>
    </w:p>
    <w:p w14:paraId="240FBFD1" w14:textId="77777777" w:rsidR="00996479" w:rsidRPr="003029B9" w:rsidRDefault="00996479" w:rsidP="00996479">
      <w:pPr>
        <w:numPr>
          <w:ilvl w:val="1"/>
          <w:numId w:val="17"/>
        </w:numPr>
        <w:spacing w:before="120" w:after="120"/>
        <w:ind w:left="851" w:hanging="425"/>
        <w:jc w:val="both"/>
        <w:rPr>
          <w:rFonts w:ascii="Verdana" w:eastAsia="Helvetica Neue" w:hAnsi="Verdana" w:cs="Helvetica Neue"/>
          <w:sz w:val="22"/>
          <w:szCs w:val="22"/>
        </w:rPr>
      </w:pPr>
      <w:r w:rsidRPr="003029B9">
        <w:rPr>
          <w:rFonts w:ascii="Verdana" w:eastAsia="Helvetica Neue" w:hAnsi="Verdana" w:cs="Helvetica Neue"/>
          <w:sz w:val="22"/>
          <w:szCs w:val="22"/>
        </w:rPr>
        <w:t>Cumplimiento de avance de la obra.</w:t>
      </w:r>
    </w:p>
    <w:p w14:paraId="0B3E67F5" w14:textId="77777777" w:rsidR="00996479" w:rsidRPr="003029B9" w:rsidRDefault="00996479" w:rsidP="00996479">
      <w:pPr>
        <w:numPr>
          <w:ilvl w:val="1"/>
          <w:numId w:val="17"/>
        </w:numPr>
        <w:spacing w:before="120" w:after="120"/>
        <w:ind w:left="851" w:hanging="425"/>
        <w:jc w:val="both"/>
        <w:rPr>
          <w:rFonts w:ascii="Verdana" w:eastAsia="Helvetica Neue" w:hAnsi="Verdana" w:cs="Helvetica Neue"/>
          <w:sz w:val="22"/>
          <w:szCs w:val="22"/>
        </w:rPr>
      </w:pPr>
      <w:r w:rsidRPr="003029B9">
        <w:rPr>
          <w:rFonts w:ascii="Verdana" w:eastAsia="Helvetica Neue" w:hAnsi="Verdana" w:cs="Helvetica Neue"/>
          <w:sz w:val="22"/>
          <w:szCs w:val="22"/>
        </w:rPr>
        <w:t>Correspondencia entre diseño y obra.</w:t>
      </w:r>
    </w:p>
    <w:p w14:paraId="7426C9DD" w14:textId="77777777" w:rsidR="00996479" w:rsidRPr="003029B9" w:rsidRDefault="00996479" w:rsidP="00996479">
      <w:pPr>
        <w:numPr>
          <w:ilvl w:val="1"/>
          <w:numId w:val="17"/>
        </w:numPr>
        <w:spacing w:before="120" w:after="120"/>
        <w:ind w:left="851" w:hanging="425"/>
        <w:jc w:val="both"/>
        <w:rPr>
          <w:rFonts w:ascii="Verdana" w:eastAsia="Helvetica Neue" w:hAnsi="Verdana" w:cs="Helvetica Neue"/>
          <w:sz w:val="22"/>
          <w:szCs w:val="22"/>
        </w:rPr>
      </w:pPr>
      <w:r w:rsidRPr="003029B9">
        <w:rPr>
          <w:rFonts w:ascii="Verdana" w:eastAsia="Helvetica Neue" w:hAnsi="Verdana" w:cs="Helvetica Neue"/>
          <w:sz w:val="22"/>
          <w:szCs w:val="22"/>
        </w:rPr>
        <w:t>Uso de materiales adecuados.</w:t>
      </w:r>
    </w:p>
    <w:p w14:paraId="0F1B1567" w14:textId="77777777" w:rsidR="00996479" w:rsidRPr="003029B9" w:rsidRDefault="00996479" w:rsidP="00996479">
      <w:pPr>
        <w:numPr>
          <w:ilvl w:val="1"/>
          <w:numId w:val="17"/>
        </w:numPr>
        <w:spacing w:before="120" w:after="120"/>
        <w:ind w:left="851" w:hanging="425"/>
        <w:jc w:val="both"/>
        <w:rPr>
          <w:rFonts w:ascii="Verdana" w:eastAsia="Helvetica Neue" w:hAnsi="Verdana" w:cs="Helvetica Neue"/>
          <w:sz w:val="22"/>
          <w:szCs w:val="22"/>
        </w:rPr>
      </w:pPr>
      <w:r w:rsidRPr="003029B9">
        <w:rPr>
          <w:rFonts w:ascii="Verdana" w:eastAsia="Helvetica Neue" w:hAnsi="Verdana" w:cs="Helvetica Neue"/>
          <w:sz w:val="22"/>
          <w:szCs w:val="22"/>
        </w:rPr>
        <w:t>Otros aspectos de interés del Comité.</w:t>
      </w:r>
    </w:p>
    <w:p w14:paraId="1D10DC79" w14:textId="77777777" w:rsidR="00996479" w:rsidRPr="003029B9" w:rsidRDefault="00996479" w:rsidP="00996479">
      <w:pPr>
        <w:numPr>
          <w:ilvl w:val="0"/>
          <w:numId w:val="17"/>
        </w:numPr>
        <w:spacing w:before="120" w:after="120"/>
        <w:ind w:left="426" w:hanging="426"/>
        <w:jc w:val="both"/>
        <w:rPr>
          <w:rFonts w:ascii="Verdana" w:eastAsia="Helvetica Neue" w:hAnsi="Verdana" w:cs="Helvetica Neue"/>
          <w:sz w:val="22"/>
          <w:szCs w:val="22"/>
        </w:rPr>
      </w:pPr>
      <w:r w:rsidRPr="003029B9">
        <w:rPr>
          <w:rFonts w:ascii="Verdana" w:eastAsia="Helvetica Neue" w:hAnsi="Verdana" w:cs="Helvetica Neue"/>
          <w:sz w:val="22"/>
          <w:szCs w:val="22"/>
        </w:rPr>
        <w:t xml:space="preserve">Informar las inquietudes y problemas que observe en el desarrollo del proyecto. Para esto utilizará los formularios de inspección que deberá entregar en un plazo de 15 días de realizada la visita al consultor de estudios o a la obra, en la oficina de INDAP correspondiente al proyecto. Además, si el Comité lo considera necesario podrá dejar copia en el libro de obras del proyecto o enviar copia de inspección a la Empresa de Transferencia Tecnológica, al Director Regional de </w:t>
      </w:r>
      <w:proofErr w:type="spellStart"/>
      <w:r w:rsidRPr="003029B9">
        <w:rPr>
          <w:rFonts w:ascii="Verdana" w:eastAsia="Helvetica Neue" w:hAnsi="Verdana" w:cs="Helvetica Neue"/>
          <w:sz w:val="22"/>
          <w:szCs w:val="22"/>
        </w:rPr>
        <w:t>Indap</w:t>
      </w:r>
      <w:proofErr w:type="spellEnd"/>
      <w:r w:rsidRPr="003029B9">
        <w:rPr>
          <w:rFonts w:ascii="Verdana" w:eastAsia="Helvetica Neue" w:hAnsi="Verdana" w:cs="Helvetica Neue"/>
          <w:sz w:val="22"/>
          <w:szCs w:val="22"/>
        </w:rPr>
        <w:t xml:space="preserve"> o a la Comisión Regional de Riego.</w:t>
      </w:r>
    </w:p>
    <w:p w14:paraId="2AE6CF72" w14:textId="77777777" w:rsidR="00996479" w:rsidRPr="003029B9" w:rsidRDefault="00996479" w:rsidP="00996479">
      <w:pPr>
        <w:numPr>
          <w:ilvl w:val="0"/>
          <w:numId w:val="17"/>
        </w:numPr>
        <w:spacing w:before="120" w:after="120"/>
        <w:ind w:left="426" w:hanging="426"/>
        <w:jc w:val="both"/>
        <w:rPr>
          <w:rFonts w:ascii="Verdana" w:eastAsia="Helvetica Neue" w:hAnsi="Verdana" w:cs="Helvetica Neue"/>
          <w:sz w:val="22"/>
          <w:szCs w:val="22"/>
        </w:rPr>
      </w:pPr>
      <w:r w:rsidRPr="003029B9">
        <w:rPr>
          <w:rFonts w:ascii="Verdana" w:eastAsia="Helvetica Neue" w:hAnsi="Verdana" w:cs="Helvetica Neue"/>
          <w:sz w:val="22"/>
          <w:szCs w:val="22"/>
        </w:rPr>
        <w:t>Velar por el cumplimiento del Aporte Propio que deben hacer los productores al proyecto, e informar a INDAP de inmediato ante cualquier dificultad en relación a esto, proponiendo las soluciones que corresponda.</w:t>
      </w:r>
    </w:p>
    <w:p w14:paraId="73B118CF" w14:textId="77777777" w:rsidR="00996479" w:rsidRPr="003029B9" w:rsidRDefault="00996479" w:rsidP="00996479">
      <w:pPr>
        <w:numPr>
          <w:ilvl w:val="0"/>
          <w:numId w:val="17"/>
        </w:numPr>
        <w:spacing w:before="120" w:after="120"/>
        <w:ind w:left="426" w:hanging="426"/>
        <w:jc w:val="both"/>
        <w:rPr>
          <w:rFonts w:ascii="Verdana" w:eastAsia="Helvetica Neue" w:hAnsi="Verdana" w:cs="Helvetica Neue"/>
          <w:sz w:val="22"/>
          <w:szCs w:val="22"/>
        </w:rPr>
      </w:pPr>
      <w:r w:rsidRPr="003029B9">
        <w:rPr>
          <w:rFonts w:ascii="Verdana" w:eastAsia="Helvetica Neue" w:hAnsi="Verdana" w:cs="Helvetica Neue"/>
          <w:sz w:val="22"/>
          <w:szCs w:val="22"/>
        </w:rPr>
        <w:lastRenderedPageBreak/>
        <w:t>Dar cuenta de la gestión del Comité a la asamblea de productores a lo menos una vez durante el desarrollo del proyecto.</w:t>
      </w:r>
    </w:p>
    <w:p w14:paraId="6C11B994" w14:textId="77777777" w:rsidR="00996479" w:rsidRPr="003029B9" w:rsidRDefault="00996479" w:rsidP="00996479">
      <w:pPr>
        <w:numPr>
          <w:ilvl w:val="0"/>
          <w:numId w:val="17"/>
        </w:numPr>
        <w:spacing w:before="120" w:after="120"/>
        <w:ind w:left="426" w:hanging="426"/>
        <w:jc w:val="both"/>
        <w:rPr>
          <w:rFonts w:ascii="Verdana" w:eastAsia="Helvetica Neue" w:hAnsi="Verdana" w:cs="Helvetica Neue"/>
          <w:sz w:val="22"/>
          <w:szCs w:val="22"/>
        </w:rPr>
      </w:pPr>
      <w:r w:rsidRPr="003029B9">
        <w:rPr>
          <w:rFonts w:ascii="Verdana" w:eastAsia="Helvetica Neue" w:hAnsi="Verdana" w:cs="Helvetica Neue"/>
          <w:sz w:val="22"/>
          <w:szCs w:val="22"/>
        </w:rPr>
        <w:t>Participar formalmente en la recepción del Estudio y Obra, entregando informe a la Comisión Regional de Riego cuando es proyecto vía Ley de Riego, o a INDAP cuando es vía Financiamiento Directo.</w:t>
      </w:r>
    </w:p>
    <w:p w14:paraId="7F0950AF" w14:textId="77777777" w:rsidR="00996479" w:rsidRPr="003029B9" w:rsidRDefault="00996479" w:rsidP="00996479">
      <w:pPr>
        <w:spacing w:before="120" w:after="120"/>
        <w:jc w:val="both"/>
        <w:rPr>
          <w:rFonts w:ascii="Verdana" w:eastAsia="Helvetica Neue" w:hAnsi="Verdana" w:cs="Helvetica Neue"/>
          <w:sz w:val="22"/>
          <w:szCs w:val="22"/>
        </w:rPr>
      </w:pPr>
    </w:p>
    <w:p w14:paraId="23693566" w14:textId="77777777" w:rsidR="00996479" w:rsidRPr="003029B9" w:rsidRDefault="00996479" w:rsidP="00996479">
      <w:pPr>
        <w:spacing w:before="120" w:after="120"/>
        <w:jc w:val="both"/>
        <w:rPr>
          <w:rFonts w:ascii="Verdana" w:eastAsia="Helvetica Neue" w:hAnsi="Verdana" w:cs="Helvetica Neue"/>
          <w:sz w:val="22"/>
          <w:szCs w:val="22"/>
        </w:rPr>
      </w:pPr>
      <w:r w:rsidRPr="003029B9">
        <w:rPr>
          <w:rFonts w:ascii="Verdana" w:eastAsia="Helvetica Neue" w:hAnsi="Verdana" w:cs="Helvetica Neue"/>
          <w:sz w:val="22"/>
          <w:szCs w:val="22"/>
        </w:rPr>
        <w:t>Luego de una deliberación entre los integrantes del grupo se determina que los miembros del Comité de Control Social serán las siguientes personas:</w:t>
      </w:r>
    </w:p>
    <w:p w14:paraId="16324C38" w14:textId="0984578B" w:rsidR="00996479" w:rsidRDefault="00996479" w:rsidP="00996479">
      <w:pPr>
        <w:spacing w:before="120" w:after="120"/>
        <w:jc w:val="both"/>
        <w:rPr>
          <w:rFonts w:ascii="Verdana" w:eastAsia="Helvetica Neue" w:hAnsi="Verdana" w:cs="Helvetica Neue"/>
          <w:sz w:val="10"/>
          <w:szCs w:val="10"/>
        </w:rPr>
      </w:pPr>
    </w:p>
    <w:p w14:paraId="351F357B" w14:textId="77777777" w:rsidR="005C21B6" w:rsidRPr="003029B9" w:rsidRDefault="005C21B6" w:rsidP="00996479">
      <w:pPr>
        <w:spacing w:before="120" w:after="120"/>
        <w:jc w:val="both"/>
        <w:rPr>
          <w:rFonts w:ascii="Verdana" w:eastAsia="Helvetica Neue" w:hAnsi="Verdana" w:cs="Helvetica Neue"/>
          <w:sz w:val="10"/>
          <w:szCs w:val="10"/>
        </w:rPr>
      </w:pPr>
    </w:p>
    <w:tbl>
      <w:tblPr>
        <w:tblStyle w:val="11"/>
        <w:tblW w:w="89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
        <w:gridCol w:w="5935"/>
        <w:gridCol w:w="2576"/>
      </w:tblGrid>
      <w:tr w:rsidR="00996479" w:rsidRPr="003029B9" w14:paraId="3E3F270D" w14:textId="77777777" w:rsidTr="00F6416B">
        <w:trPr>
          <w:jc w:val="center"/>
        </w:trPr>
        <w:tc>
          <w:tcPr>
            <w:tcW w:w="486" w:type="dxa"/>
            <w:shd w:val="clear" w:color="auto" w:fill="D9D9D9"/>
          </w:tcPr>
          <w:p w14:paraId="22A2C2BB" w14:textId="77777777" w:rsidR="00996479" w:rsidRPr="003029B9" w:rsidRDefault="00996479" w:rsidP="00F6416B">
            <w:pPr>
              <w:jc w:val="center"/>
              <w:rPr>
                <w:rFonts w:ascii="Verdana" w:eastAsia="Helvetica Neue" w:hAnsi="Verdana" w:cs="Helvetica Neue"/>
                <w:b/>
              </w:rPr>
            </w:pPr>
            <w:r w:rsidRPr="003029B9">
              <w:rPr>
                <w:rFonts w:ascii="Verdana" w:eastAsia="Helvetica Neue" w:hAnsi="Verdana" w:cs="Helvetica Neue"/>
                <w:b/>
                <w:sz w:val="22"/>
                <w:szCs w:val="22"/>
              </w:rPr>
              <w:t>N°</w:t>
            </w:r>
          </w:p>
        </w:tc>
        <w:tc>
          <w:tcPr>
            <w:tcW w:w="5935" w:type="dxa"/>
            <w:shd w:val="clear" w:color="auto" w:fill="D9D9D9"/>
          </w:tcPr>
          <w:p w14:paraId="59155739" w14:textId="77777777" w:rsidR="00996479" w:rsidRPr="003029B9" w:rsidRDefault="00996479" w:rsidP="00F6416B">
            <w:pPr>
              <w:jc w:val="center"/>
              <w:rPr>
                <w:rFonts w:ascii="Verdana" w:eastAsia="Helvetica Neue" w:hAnsi="Verdana" w:cs="Helvetica Neue"/>
                <w:b/>
              </w:rPr>
            </w:pPr>
            <w:r w:rsidRPr="003029B9">
              <w:rPr>
                <w:rFonts w:ascii="Verdana" w:eastAsia="Helvetica Neue" w:hAnsi="Verdana" w:cs="Helvetica Neue"/>
                <w:b/>
                <w:sz w:val="22"/>
                <w:szCs w:val="22"/>
              </w:rPr>
              <w:t>Nombre Completo</w:t>
            </w:r>
          </w:p>
        </w:tc>
        <w:tc>
          <w:tcPr>
            <w:tcW w:w="2576" w:type="dxa"/>
            <w:shd w:val="clear" w:color="auto" w:fill="D9D9D9"/>
          </w:tcPr>
          <w:p w14:paraId="22C01700" w14:textId="77777777" w:rsidR="00996479" w:rsidRPr="003029B9" w:rsidRDefault="00996479" w:rsidP="00F6416B">
            <w:pPr>
              <w:jc w:val="center"/>
              <w:rPr>
                <w:rFonts w:ascii="Verdana" w:eastAsia="Helvetica Neue" w:hAnsi="Verdana" w:cs="Helvetica Neue"/>
                <w:b/>
              </w:rPr>
            </w:pPr>
            <w:r w:rsidRPr="003029B9">
              <w:rPr>
                <w:rFonts w:ascii="Verdana" w:eastAsia="Helvetica Neue" w:hAnsi="Verdana" w:cs="Helvetica Neue"/>
                <w:b/>
                <w:sz w:val="22"/>
                <w:szCs w:val="22"/>
              </w:rPr>
              <w:t>Cedula de Identidad</w:t>
            </w:r>
          </w:p>
        </w:tc>
      </w:tr>
      <w:tr w:rsidR="00996479" w:rsidRPr="003029B9" w14:paraId="4AF62754" w14:textId="77777777" w:rsidTr="00F6416B">
        <w:trPr>
          <w:jc w:val="center"/>
        </w:trPr>
        <w:tc>
          <w:tcPr>
            <w:tcW w:w="486" w:type="dxa"/>
          </w:tcPr>
          <w:p w14:paraId="17CA0593" w14:textId="77777777" w:rsidR="00996479" w:rsidRPr="003029B9" w:rsidRDefault="00996479" w:rsidP="00F6416B">
            <w:pPr>
              <w:jc w:val="center"/>
              <w:rPr>
                <w:rFonts w:ascii="Verdana" w:eastAsia="Helvetica Neue" w:hAnsi="Verdana" w:cs="Helvetica Neue"/>
              </w:rPr>
            </w:pPr>
            <w:r w:rsidRPr="003029B9">
              <w:rPr>
                <w:rFonts w:ascii="Verdana" w:eastAsia="Helvetica Neue" w:hAnsi="Verdana" w:cs="Helvetica Neue"/>
                <w:sz w:val="22"/>
                <w:szCs w:val="22"/>
              </w:rPr>
              <w:t>1</w:t>
            </w:r>
          </w:p>
        </w:tc>
        <w:tc>
          <w:tcPr>
            <w:tcW w:w="5935" w:type="dxa"/>
          </w:tcPr>
          <w:p w14:paraId="3C44A8CD" w14:textId="77777777" w:rsidR="00996479" w:rsidRPr="003029B9" w:rsidRDefault="00996479" w:rsidP="00F6416B">
            <w:pPr>
              <w:jc w:val="both"/>
              <w:rPr>
                <w:rFonts w:ascii="Verdana" w:eastAsia="Helvetica Neue" w:hAnsi="Verdana" w:cs="Helvetica Neue"/>
              </w:rPr>
            </w:pPr>
          </w:p>
        </w:tc>
        <w:tc>
          <w:tcPr>
            <w:tcW w:w="2576" w:type="dxa"/>
          </w:tcPr>
          <w:p w14:paraId="310C967E" w14:textId="77777777" w:rsidR="00996479" w:rsidRPr="003029B9" w:rsidRDefault="00996479" w:rsidP="00F6416B">
            <w:pPr>
              <w:jc w:val="both"/>
              <w:rPr>
                <w:rFonts w:ascii="Verdana" w:eastAsia="Helvetica Neue" w:hAnsi="Verdana" w:cs="Helvetica Neue"/>
              </w:rPr>
            </w:pPr>
          </w:p>
        </w:tc>
      </w:tr>
      <w:tr w:rsidR="00996479" w:rsidRPr="003029B9" w14:paraId="4D5A3CD7" w14:textId="77777777" w:rsidTr="00F6416B">
        <w:trPr>
          <w:jc w:val="center"/>
        </w:trPr>
        <w:tc>
          <w:tcPr>
            <w:tcW w:w="486" w:type="dxa"/>
          </w:tcPr>
          <w:p w14:paraId="604FAD43" w14:textId="77777777" w:rsidR="00996479" w:rsidRPr="003029B9" w:rsidRDefault="00996479" w:rsidP="00F6416B">
            <w:pPr>
              <w:jc w:val="center"/>
              <w:rPr>
                <w:rFonts w:ascii="Verdana" w:eastAsia="Helvetica Neue" w:hAnsi="Verdana" w:cs="Helvetica Neue"/>
              </w:rPr>
            </w:pPr>
            <w:r w:rsidRPr="003029B9">
              <w:rPr>
                <w:rFonts w:ascii="Verdana" w:eastAsia="Helvetica Neue" w:hAnsi="Verdana" w:cs="Helvetica Neue"/>
                <w:sz w:val="22"/>
                <w:szCs w:val="22"/>
              </w:rPr>
              <w:t>2</w:t>
            </w:r>
          </w:p>
        </w:tc>
        <w:tc>
          <w:tcPr>
            <w:tcW w:w="5935" w:type="dxa"/>
          </w:tcPr>
          <w:p w14:paraId="6BB6C4D2" w14:textId="77777777" w:rsidR="00996479" w:rsidRPr="003029B9" w:rsidRDefault="00996479" w:rsidP="00F6416B">
            <w:pPr>
              <w:jc w:val="both"/>
              <w:rPr>
                <w:rFonts w:ascii="Verdana" w:eastAsia="Helvetica Neue" w:hAnsi="Verdana" w:cs="Helvetica Neue"/>
              </w:rPr>
            </w:pPr>
          </w:p>
        </w:tc>
        <w:tc>
          <w:tcPr>
            <w:tcW w:w="2576" w:type="dxa"/>
          </w:tcPr>
          <w:p w14:paraId="5DA99231" w14:textId="77777777" w:rsidR="00996479" w:rsidRPr="003029B9" w:rsidRDefault="00996479" w:rsidP="00F6416B">
            <w:pPr>
              <w:jc w:val="both"/>
              <w:rPr>
                <w:rFonts w:ascii="Verdana" w:eastAsia="Helvetica Neue" w:hAnsi="Verdana" w:cs="Helvetica Neue"/>
              </w:rPr>
            </w:pPr>
          </w:p>
        </w:tc>
      </w:tr>
      <w:tr w:rsidR="00996479" w:rsidRPr="003029B9" w14:paraId="258B717F" w14:textId="77777777" w:rsidTr="00F6416B">
        <w:trPr>
          <w:jc w:val="center"/>
        </w:trPr>
        <w:tc>
          <w:tcPr>
            <w:tcW w:w="486" w:type="dxa"/>
          </w:tcPr>
          <w:p w14:paraId="19DCD22F" w14:textId="77777777" w:rsidR="00996479" w:rsidRPr="003029B9" w:rsidRDefault="00996479" w:rsidP="00F6416B">
            <w:pPr>
              <w:jc w:val="center"/>
              <w:rPr>
                <w:rFonts w:ascii="Verdana" w:eastAsia="Helvetica Neue" w:hAnsi="Verdana" w:cs="Helvetica Neue"/>
              </w:rPr>
            </w:pPr>
            <w:r w:rsidRPr="003029B9">
              <w:rPr>
                <w:rFonts w:ascii="Verdana" w:eastAsia="Helvetica Neue" w:hAnsi="Verdana" w:cs="Helvetica Neue"/>
                <w:sz w:val="22"/>
                <w:szCs w:val="22"/>
              </w:rPr>
              <w:t>3</w:t>
            </w:r>
          </w:p>
        </w:tc>
        <w:tc>
          <w:tcPr>
            <w:tcW w:w="5935" w:type="dxa"/>
          </w:tcPr>
          <w:p w14:paraId="477812E4" w14:textId="77777777" w:rsidR="00996479" w:rsidRPr="003029B9" w:rsidRDefault="00996479" w:rsidP="00F6416B">
            <w:pPr>
              <w:jc w:val="both"/>
              <w:rPr>
                <w:rFonts w:ascii="Verdana" w:eastAsia="Helvetica Neue" w:hAnsi="Verdana" w:cs="Helvetica Neue"/>
              </w:rPr>
            </w:pPr>
          </w:p>
        </w:tc>
        <w:tc>
          <w:tcPr>
            <w:tcW w:w="2576" w:type="dxa"/>
          </w:tcPr>
          <w:p w14:paraId="6479890C" w14:textId="77777777" w:rsidR="00996479" w:rsidRPr="003029B9" w:rsidRDefault="00996479" w:rsidP="00F6416B">
            <w:pPr>
              <w:jc w:val="both"/>
              <w:rPr>
                <w:rFonts w:ascii="Verdana" w:eastAsia="Helvetica Neue" w:hAnsi="Verdana" w:cs="Helvetica Neue"/>
              </w:rPr>
            </w:pPr>
          </w:p>
        </w:tc>
      </w:tr>
    </w:tbl>
    <w:p w14:paraId="718DCA55" w14:textId="77777777" w:rsidR="00996479" w:rsidRPr="003029B9" w:rsidRDefault="00996479" w:rsidP="00996479">
      <w:pPr>
        <w:spacing w:before="120" w:after="120"/>
        <w:jc w:val="both"/>
        <w:rPr>
          <w:rFonts w:ascii="Verdana" w:eastAsia="Helvetica Neue" w:hAnsi="Verdana" w:cs="Helvetica Neue"/>
          <w:sz w:val="22"/>
          <w:szCs w:val="22"/>
        </w:rPr>
      </w:pPr>
      <w:r w:rsidRPr="003029B9">
        <w:rPr>
          <w:rFonts w:ascii="Verdana" w:eastAsia="Helvetica Neue" w:hAnsi="Verdana" w:cs="Helvetica Neue"/>
          <w:sz w:val="22"/>
          <w:szCs w:val="22"/>
        </w:rPr>
        <w:tab/>
      </w:r>
    </w:p>
    <w:p w14:paraId="67981DBB" w14:textId="77777777" w:rsidR="00996479" w:rsidRPr="003029B9" w:rsidRDefault="00996479" w:rsidP="00996479">
      <w:pPr>
        <w:spacing w:before="120" w:after="120"/>
        <w:jc w:val="both"/>
        <w:rPr>
          <w:rFonts w:ascii="Verdana" w:eastAsia="Helvetica Neue" w:hAnsi="Verdana" w:cs="Helvetica Neue"/>
          <w:sz w:val="22"/>
          <w:szCs w:val="22"/>
        </w:rPr>
      </w:pPr>
      <w:r w:rsidRPr="003029B9">
        <w:rPr>
          <w:rFonts w:ascii="Verdana" w:eastAsia="Helvetica Neue" w:hAnsi="Verdana" w:cs="Helvetica Neue"/>
          <w:sz w:val="22"/>
          <w:szCs w:val="22"/>
        </w:rPr>
        <w:t xml:space="preserve">Para refrendar este nombramiento, firman esta acta los miembros del Grupo </w:t>
      </w:r>
      <w:r w:rsidRPr="003029B9">
        <w:rPr>
          <w:rFonts w:ascii="Verdana" w:eastAsia="Helvetica Neue" w:hAnsi="Verdana" w:cs="Helvetica Neue"/>
          <w:b/>
          <w:sz w:val="22"/>
          <w:szCs w:val="22"/>
        </w:rPr>
        <w:t>“…………………………………………………………………………………..”</w:t>
      </w:r>
      <w:r w:rsidRPr="003029B9">
        <w:rPr>
          <w:rFonts w:ascii="Verdana" w:eastAsia="Helvetica Neue" w:hAnsi="Verdana" w:cs="Helvetica Neue"/>
          <w:sz w:val="22"/>
          <w:szCs w:val="22"/>
        </w:rPr>
        <w:t>, que participaron en esta reunión y que a continuación se mencionan:</w:t>
      </w:r>
    </w:p>
    <w:p w14:paraId="1EA1D721" w14:textId="00AA28B8" w:rsidR="005C21B6" w:rsidRPr="003029B9" w:rsidRDefault="005C21B6" w:rsidP="00996479">
      <w:pPr>
        <w:spacing w:before="120" w:after="120"/>
        <w:jc w:val="both"/>
        <w:rPr>
          <w:rFonts w:ascii="Verdana" w:eastAsia="Helvetica Neue" w:hAnsi="Verdana" w:cs="Helvetica Neue"/>
          <w:sz w:val="22"/>
          <w:szCs w:val="22"/>
        </w:rPr>
      </w:pPr>
    </w:p>
    <w:tbl>
      <w:tblPr>
        <w:tblStyle w:val="10"/>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618"/>
        <w:gridCol w:w="1740"/>
        <w:gridCol w:w="2977"/>
      </w:tblGrid>
      <w:tr w:rsidR="00996479" w:rsidRPr="003029B9" w14:paraId="65C8ECE2" w14:textId="77777777" w:rsidTr="003029B9">
        <w:tc>
          <w:tcPr>
            <w:tcW w:w="704" w:type="dxa"/>
            <w:shd w:val="clear" w:color="auto" w:fill="D9D9D9"/>
          </w:tcPr>
          <w:p w14:paraId="53F1E333" w14:textId="77777777" w:rsidR="00996479" w:rsidRPr="003029B9" w:rsidRDefault="00996479" w:rsidP="00F6416B">
            <w:pPr>
              <w:jc w:val="center"/>
              <w:rPr>
                <w:rFonts w:ascii="Verdana" w:eastAsia="Helvetica Neue" w:hAnsi="Verdana" w:cs="Helvetica Neue"/>
                <w:b/>
              </w:rPr>
            </w:pPr>
            <w:r w:rsidRPr="003029B9">
              <w:rPr>
                <w:rFonts w:ascii="Verdana" w:eastAsia="Helvetica Neue" w:hAnsi="Verdana" w:cs="Helvetica Neue"/>
                <w:b/>
                <w:sz w:val="22"/>
                <w:szCs w:val="22"/>
              </w:rPr>
              <w:t>N°</w:t>
            </w:r>
          </w:p>
        </w:tc>
        <w:tc>
          <w:tcPr>
            <w:tcW w:w="3618" w:type="dxa"/>
            <w:shd w:val="clear" w:color="auto" w:fill="D9D9D9"/>
          </w:tcPr>
          <w:p w14:paraId="01A60541" w14:textId="77777777" w:rsidR="00996479" w:rsidRPr="003029B9" w:rsidRDefault="00996479" w:rsidP="00F6416B">
            <w:pPr>
              <w:jc w:val="center"/>
              <w:rPr>
                <w:rFonts w:ascii="Verdana" w:eastAsia="Helvetica Neue" w:hAnsi="Verdana" w:cs="Helvetica Neue"/>
                <w:b/>
              </w:rPr>
            </w:pPr>
            <w:r w:rsidRPr="003029B9">
              <w:rPr>
                <w:rFonts w:ascii="Verdana" w:eastAsia="Helvetica Neue" w:hAnsi="Verdana" w:cs="Helvetica Neue"/>
                <w:b/>
                <w:sz w:val="22"/>
                <w:szCs w:val="22"/>
              </w:rPr>
              <w:t>Nombre Completo</w:t>
            </w:r>
          </w:p>
        </w:tc>
        <w:tc>
          <w:tcPr>
            <w:tcW w:w="1740" w:type="dxa"/>
            <w:shd w:val="clear" w:color="auto" w:fill="D9D9D9"/>
          </w:tcPr>
          <w:p w14:paraId="59244D67" w14:textId="77777777" w:rsidR="00996479" w:rsidRPr="003029B9" w:rsidRDefault="00996479" w:rsidP="00F6416B">
            <w:pPr>
              <w:jc w:val="center"/>
              <w:rPr>
                <w:rFonts w:ascii="Verdana" w:eastAsia="Helvetica Neue" w:hAnsi="Verdana" w:cs="Helvetica Neue"/>
                <w:b/>
              </w:rPr>
            </w:pPr>
            <w:r w:rsidRPr="003029B9">
              <w:rPr>
                <w:rFonts w:ascii="Verdana" w:eastAsia="Helvetica Neue" w:hAnsi="Verdana" w:cs="Helvetica Neue"/>
                <w:b/>
                <w:sz w:val="22"/>
                <w:szCs w:val="22"/>
              </w:rPr>
              <w:t>Cedula de Identidad</w:t>
            </w:r>
          </w:p>
        </w:tc>
        <w:tc>
          <w:tcPr>
            <w:tcW w:w="2977" w:type="dxa"/>
            <w:shd w:val="clear" w:color="auto" w:fill="D9D9D9"/>
          </w:tcPr>
          <w:p w14:paraId="60BA4A80" w14:textId="77777777" w:rsidR="00996479" w:rsidRPr="003029B9" w:rsidRDefault="00996479" w:rsidP="00F6416B">
            <w:pPr>
              <w:jc w:val="center"/>
              <w:rPr>
                <w:rFonts w:ascii="Verdana" w:eastAsia="Helvetica Neue" w:hAnsi="Verdana" w:cs="Helvetica Neue"/>
                <w:b/>
              </w:rPr>
            </w:pPr>
            <w:r w:rsidRPr="003029B9">
              <w:rPr>
                <w:rFonts w:ascii="Verdana" w:eastAsia="Helvetica Neue" w:hAnsi="Verdana" w:cs="Helvetica Neue"/>
                <w:b/>
                <w:sz w:val="22"/>
                <w:szCs w:val="22"/>
              </w:rPr>
              <w:t>Firma</w:t>
            </w:r>
          </w:p>
        </w:tc>
      </w:tr>
      <w:tr w:rsidR="00996479" w:rsidRPr="003029B9" w14:paraId="202BAE72" w14:textId="77777777" w:rsidTr="003029B9">
        <w:trPr>
          <w:trHeight w:val="560"/>
        </w:trPr>
        <w:tc>
          <w:tcPr>
            <w:tcW w:w="704" w:type="dxa"/>
            <w:vAlign w:val="center"/>
          </w:tcPr>
          <w:p w14:paraId="683498E1" w14:textId="77777777" w:rsidR="00996479" w:rsidRPr="003029B9" w:rsidRDefault="00996479" w:rsidP="00F6416B">
            <w:pPr>
              <w:jc w:val="center"/>
              <w:rPr>
                <w:rFonts w:ascii="Verdana" w:eastAsia="Helvetica Neue" w:hAnsi="Verdana" w:cs="Helvetica Neue"/>
              </w:rPr>
            </w:pPr>
            <w:r w:rsidRPr="003029B9">
              <w:rPr>
                <w:rFonts w:ascii="Verdana" w:eastAsia="Helvetica Neue" w:hAnsi="Verdana" w:cs="Helvetica Neue"/>
                <w:sz w:val="22"/>
                <w:szCs w:val="22"/>
              </w:rPr>
              <w:t>1</w:t>
            </w:r>
          </w:p>
        </w:tc>
        <w:tc>
          <w:tcPr>
            <w:tcW w:w="3618" w:type="dxa"/>
            <w:vAlign w:val="center"/>
          </w:tcPr>
          <w:p w14:paraId="44D9D677" w14:textId="77777777" w:rsidR="00996479" w:rsidRPr="003029B9" w:rsidRDefault="00996479" w:rsidP="00F6416B">
            <w:pPr>
              <w:rPr>
                <w:rFonts w:ascii="Verdana" w:eastAsia="Helvetica Neue" w:hAnsi="Verdana" w:cs="Helvetica Neue"/>
              </w:rPr>
            </w:pPr>
          </w:p>
        </w:tc>
        <w:tc>
          <w:tcPr>
            <w:tcW w:w="1740" w:type="dxa"/>
            <w:vAlign w:val="center"/>
          </w:tcPr>
          <w:p w14:paraId="74056E31" w14:textId="77777777" w:rsidR="00996479" w:rsidRPr="003029B9" w:rsidRDefault="00996479" w:rsidP="00F6416B">
            <w:pPr>
              <w:jc w:val="right"/>
              <w:rPr>
                <w:rFonts w:ascii="Verdana" w:eastAsia="Helvetica Neue" w:hAnsi="Verdana" w:cs="Helvetica Neue"/>
              </w:rPr>
            </w:pPr>
          </w:p>
        </w:tc>
        <w:tc>
          <w:tcPr>
            <w:tcW w:w="2977" w:type="dxa"/>
            <w:vAlign w:val="center"/>
          </w:tcPr>
          <w:p w14:paraId="0F613B46" w14:textId="77777777" w:rsidR="00996479" w:rsidRPr="003029B9" w:rsidRDefault="00996479" w:rsidP="00F6416B">
            <w:pPr>
              <w:rPr>
                <w:rFonts w:ascii="Verdana" w:eastAsia="Helvetica Neue" w:hAnsi="Verdana" w:cs="Helvetica Neue"/>
              </w:rPr>
            </w:pPr>
          </w:p>
        </w:tc>
      </w:tr>
      <w:tr w:rsidR="00996479" w:rsidRPr="003029B9" w14:paraId="245C12A3" w14:textId="77777777" w:rsidTr="003029B9">
        <w:trPr>
          <w:trHeight w:val="560"/>
        </w:trPr>
        <w:tc>
          <w:tcPr>
            <w:tcW w:w="704" w:type="dxa"/>
            <w:vAlign w:val="center"/>
          </w:tcPr>
          <w:p w14:paraId="46CFFFDD" w14:textId="77777777" w:rsidR="00996479" w:rsidRPr="003029B9" w:rsidRDefault="00996479" w:rsidP="00F6416B">
            <w:pPr>
              <w:jc w:val="center"/>
              <w:rPr>
                <w:rFonts w:ascii="Verdana" w:eastAsia="Helvetica Neue" w:hAnsi="Verdana" w:cs="Helvetica Neue"/>
              </w:rPr>
            </w:pPr>
            <w:r w:rsidRPr="003029B9">
              <w:rPr>
                <w:rFonts w:ascii="Verdana" w:eastAsia="Helvetica Neue" w:hAnsi="Verdana" w:cs="Helvetica Neue"/>
                <w:sz w:val="22"/>
                <w:szCs w:val="22"/>
              </w:rPr>
              <w:t>2</w:t>
            </w:r>
          </w:p>
        </w:tc>
        <w:tc>
          <w:tcPr>
            <w:tcW w:w="3618" w:type="dxa"/>
            <w:vAlign w:val="center"/>
          </w:tcPr>
          <w:p w14:paraId="3497A0D2" w14:textId="77777777" w:rsidR="00996479" w:rsidRPr="003029B9" w:rsidRDefault="00996479" w:rsidP="00F6416B">
            <w:pPr>
              <w:rPr>
                <w:rFonts w:ascii="Verdana" w:eastAsia="Helvetica Neue" w:hAnsi="Verdana" w:cs="Helvetica Neue"/>
              </w:rPr>
            </w:pPr>
          </w:p>
        </w:tc>
        <w:tc>
          <w:tcPr>
            <w:tcW w:w="1740" w:type="dxa"/>
            <w:vAlign w:val="center"/>
          </w:tcPr>
          <w:p w14:paraId="38016278" w14:textId="77777777" w:rsidR="00996479" w:rsidRPr="003029B9" w:rsidRDefault="00996479" w:rsidP="00F6416B">
            <w:pPr>
              <w:jc w:val="right"/>
              <w:rPr>
                <w:rFonts w:ascii="Verdana" w:eastAsia="Helvetica Neue" w:hAnsi="Verdana" w:cs="Helvetica Neue"/>
              </w:rPr>
            </w:pPr>
          </w:p>
        </w:tc>
        <w:tc>
          <w:tcPr>
            <w:tcW w:w="2977" w:type="dxa"/>
            <w:vAlign w:val="center"/>
          </w:tcPr>
          <w:p w14:paraId="282B68B1" w14:textId="77777777" w:rsidR="00996479" w:rsidRPr="003029B9" w:rsidRDefault="00996479" w:rsidP="00F6416B">
            <w:pPr>
              <w:rPr>
                <w:rFonts w:ascii="Verdana" w:eastAsia="Helvetica Neue" w:hAnsi="Verdana" w:cs="Helvetica Neue"/>
              </w:rPr>
            </w:pPr>
          </w:p>
        </w:tc>
      </w:tr>
      <w:tr w:rsidR="00996479" w:rsidRPr="003029B9" w14:paraId="528A3FD6" w14:textId="77777777" w:rsidTr="003029B9">
        <w:trPr>
          <w:trHeight w:val="560"/>
        </w:trPr>
        <w:tc>
          <w:tcPr>
            <w:tcW w:w="704" w:type="dxa"/>
            <w:vAlign w:val="center"/>
          </w:tcPr>
          <w:p w14:paraId="7B43C3DD" w14:textId="77777777" w:rsidR="00996479" w:rsidRPr="003029B9" w:rsidRDefault="00996479" w:rsidP="00F6416B">
            <w:pPr>
              <w:jc w:val="center"/>
              <w:rPr>
                <w:rFonts w:ascii="Verdana" w:eastAsia="Helvetica Neue" w:hAnsi="Verdana" w:cs="Helvetica Neue"/>
              </w:rPr>
            </w:pPr>
            <w:r w:rsidRPr="003029B9">
              <w:rPr>
                <w:rFonts w:ascii="Verdana" w:eastAsia="Helvetica Neue" w:hAnsi="Verdana" w:cs="Helvetica Neue"/>
                <w:sz w:val="22"/>
                <w:szCs w:val="22"/>
              </w:rPr>
              <w:t>3</w:t>
            </w:r>
          </w:p>
        </w:tc>
        <w:tc>
          <w:tcPr>
            <w:tcW w:w="3618" w:type="dxa"/>
            <w:vAlign w:val="center"/>
          </w:tcPr>
          <w:p w14:paraId="71BDEE84" w14:textId="77777777" w:rsidR="00996479" w:rsidRPr="003029B9" w:rsidRDefault="00996479" w:rsidP="00F6416B">
            <w:pPr>
              <w:rPr>
                <w:rFonts w:ascii="Verdana" w:eastAsia="Helvetica Neue" w:hAnsi="Verdana" w:cs="Helvetica Neue"/>
              </w:rPr>
            </w:pPr>
          </w:p>
        </w:tc>
        <w:tc>
          <w:tcPr>
            <w:tcW w:w="1740" w:type="dxa"/>
            <w:vAlign w:val="center"/>
          </w:tcPr>
          <w:p w14:paraId="1E743A43" w14:textId="77777777" w:rsidR="00996479" w:rsidRPr="003029B9" w:rsidRDefault="00996479" w:rsidP="00F6416B">
            <w:pPr>
              <w:jc w:val="right"/>
              <w:rPr>
                <w:rFonts w:ascii="Verdana" w:eastAsia="Helvetica Neue" w:hAnsi="Verdana" w:cs="Helvetica Neue"/>
              </w:rPr>
            </w:pPr>
          </w:p>
        </w:tc>
        <w:tc>
          <w:tcPr>
            <w:tcW w:w="2977" w:type="dxa"/>
            <w:vAlign w:val="center"/>
          </w:tcPr>
          <w:p w14:paraId="6BEBDD00" w14:textId="77777777" w:rsidR="00996479" w:rsidRPr="003029B9" w:rsidRDefault="00996479" w:rsidP="00F6416B">
            <w:pPr>
              <w:rPr>
                <w:rFonts w:ascii="Verdana" w:eastAsia="Helvetica Neue" w:hAnsi="Verdana" w:cs="Helvetica Neue"/>
              </w:rPr>
            </w:pPr>
          </w:p>
        </w:tc>
      </w:tr>
      <w:tr w:rsidR="00996479" w:rsidRPr="003029B9" w14:paraId="7DCEED94" w14:textId="77777777" w:rsidTr="003029B9">
        <w:trPr>
          <w:trHeight w:val="560"/>
        </w:trPr>
        <w:tc>
          <w:tcPr>
            <w:tcW w:w="704" w:type="dxa"/>
            <w:vAlign w:val="center"/>
          </w:tcPr>
          <w:p w14:paraId="1CBFD1E1" w14:textId="77777777" w:rsidR="00996479" w:rsidRPr="003029B9" w:rsidRDefault="00996479" w:rsidP="00F6416B">
            <w:pPr>
              <w:jc w:val="center"/>
              <w:rPr>
                <w:rFonts w:ascii="Verdana" w:eastAsia="Helvetica Neue" w:hAnsi="Verdana" w:cs="Helvetica Neue"/>
              </w:rPr>
            </w:pPr>
            <w:r w:rsidRPr="003029B9">
              <w:rPr>
                <w:rFonts w:ascii="Verdana" w:eastAsia="Helvetica Neue" w:hAnsi="Verdana" w:cs="Helvetica Neue"/>
                <w:sz w:val="22"/>
                <w:szCs w:val="22"/>
              </w:rPr>
              <w:t>4</w:t>
            </w:r>
          </w:p>
        </w:tc>
        <w:tc>
          <w:tcPr>
            <w:tcW w:w="3618" w:type="dxa"/>
            <w:vAlign w:val="center"/>
          </w:tcPr>
          <w:p w14:paraId="05E3761D" w14:textId="77777777" w:rsidR="00996479" w:rsidRPr="003029B9" w:rsidRDefault="00996479" w:rsidP="00F6416B">
            <w:pPr>
              <w:rPr>
                <w:rFonts w:ascii="Verdana" w:eastAsia="Helvetica Neue" w:hAnsi="Verdana" w:cs="Helvetica Neue"/>
              </w:rPr>
            </w:pPr>
          </w:p>
        </w:tc>
        <w:tc>
          <w:tcPr>
            <w:tcW w:w="1740" w:type="dxa"/>
            <w:vAlign w:val="center"/>
          </w:tcPr>
          <w:p w14:paraId="0236F40E" w14:textId="77777777" w:rsidR="00996479" w:rsidRPr="003029B9" w:rsidRDefault="00996479" w:rsidP="00F6416B">
            <w:pPr>
              <w:jc w:val="right"/>
              <w:rPr>
                <w:rFonts w:ascii="Verdana" w:eastAsia="Helvetica Neue" w:hAnsi="Verdana" w:cs="Helvetica Neue"/>
              </w:rPr>
            </w:pPr>
          </w:p>
        </w:tc>
        <w:tc>
          <w:tcPr>
            <w:tcW w:w="2977" w:type="dxa"/>
            <w:vAlign w:val="center"/>
          </w:tcPr>
          <w:p w14:paraId="113D756F" w14:textId="77777777" w:rsidR="00996479" w:rsidRPr="003029B9" w:rsidRDefault="00996479" w:rsidP="00F6416B">
            <w:pPr>
              <w:rPr>
                <w:rFonts w:ascii="Verdana" w:eastAsia="Helvetica Neue" w:hAnsi="Verdana" w:cs="Helvetica Neue"/>
              </w:rPr>
            </w:pPr>
          </w:p>
        </w:tc>
      </w:tr>
      <w:tr w:rsidR="00996479" w:rsidRPr="003029B9" w14:paraId="378B66D5" w14:textId="77777777" w:rsidTr="003029B9">
        <w:trPr>
          <w:trHeight w:val="560"/>
        </w:trPr>
        <w:tc>
          <w:tcPr>
            <w:tcW w:w="704" w:type="dxa"/>
            <w:vAlign w:val="center"/>
          </w:tcPr>
          <w:p w14:paraId="067D37D6" w14:textId="77777777" w:rsidR="00996479" w:rsidRPr="003029B9" w:rsidRDefault="00996479" w:rsidP="00F6416B">
            <w:pPr>
              <w:jc w:val="center"/>
              <w:rPr>
                <w:rFonts w:ascii="Verdana" w:eastAsia="Helvetica Neue" w:hAnsi="Verdana" w:cs="Helvetica Neue"/>
              </w:rPr>
            </w:pPr>
            <w:r w:rsidRPr="003029B9">
              <w:rPr>
                <w:rFonts w:ascii="Verdana" w:eastAsia="Helvetica Neue" w:hAnsi="Verdana" w:cs="Helvetica Neue"/>
                <w:sz w:val="22"/>
                <w:szCs w:val="22"/>
              </w:rPr>
              <w:t>5</w:t>
            </w:r>
          </w:p>
        </w:tc>
        <w:tc>
          <w:tcPr>
            <w:tcW w:w="3618" w:type="dxa"/>
            <w:vAlign w:val="center"/>
          </w:tcPr>
          <w:p w14:paraId="0CD3C3F8" w14:textId="77777777" w:rsidR="00996479" w:rsidRPr="003029B9" w:rsidRDefault="00996479" w:rsidP="00F6416B">
            <w:pPr>
              <w:rPr>
                <w:rFonts w:ascii="Verdana" w:eastAsia="Helvetica Neue" w:hAnsi="Verdana" w:cs="Helvetica Neue"/>
              </w:rPr>
            </w:pPr>
          </w:p>
        </w:tc>
        <w:tc>
          <w:tcPr>
            <w:tcW w:w="1740" w:type="dxa"/>
            <w:vAlign w:val="center"/>
          </w:tcPr>
          <w:p w14:paraId="3311AF8D" w14:textId="77777777" w:rsidR="00996479" w:rsidRPr="003029B9" w:rsidRDefault="00996479" w:rsidP="00F6416B">
            <w:pPr>
              <w:jc w:val="right"/>
              <w:rPr>
                <w:rFonts w:ascii="Verdana" w:eastAsia="Helvetica Neue" w:hAnsi="Verdana" w:cs="Helvetica Neue"/>
              </w:rPr>
            </w:pPr>
          </w:p>
        </w:tc>
        <w:tc>
          <w:tcPr>
            <w:tcW w:w="2977" w:type="dxa"/>
            <w:vAlign w:val="center"/>
          </w:tcPr>
          <w:p w14:paraId="48887F60" w14:textId="77777777" w:rsidR="00996479" w:rsidRPr="003029B9" w:rsidRDefault="00996479" w:rsidP="00F6416B">
            <w:pPr>
              <w:rPr>
                <w:rFonts w:ascii="Verdana" w:eastAsia="Helvetica Neue" w:hAnsi="Verdana" w:cs="Helvetica Neue"/>
              </w:rPr>
            </w:pPr>
          </w:p>
        </w:tc>
      </w:tr>
      <w:tr w:rsidR="00996479" w:rsidRPr="003029B9" w14:paraId="0702C9B0" w14:textId="77777777" w:rsidTr="003029B9">
        <w:trPr>
          <w:trHeight w:val="560"/>
        </w:trPr>
        <w:tc>
          <w:tcPr>
            <w:tcW w:w="704" w:type="dxa"/>
            <w:vAlign w:val="center"/>
          </w:tcPr>
          <w:p w14:paraId="79F4D4DD" w14:textId="77777777" w:rsidR="00996479" w:rsidRPr="003029B9" w:rsidRDefault="00996479" w:rsidP="00F6416B">
            <w:pPr>
              <w:jc w:val="center"/>
              <w:rPr>
                <w:rFonts w:ascii="Verdana" w:eastAsia="Helvetica Neue" w:hAnsi="Verdana" w:cs="Helvetica Neue"/>
              </w:rPr>
            </w:pPr>
            <w:r w:rsidRPr="003029B9">
              <w:rPr>
                <w:rFonts w:ascii="Verdana" w:eastAsia="Helvetica Neue" w:hAnsi="Verdana" w:cs="Helvetica Neue"/>
                <w:sz w:val="22"/>
                <w:szCs w:val="22"/>
              </w:rPr>
              <w:t>6</w:t>
            </w:r>
          </w:p>
        </w:tc>
        <w:tc>
          <w:tcPr>
            <w:tcW w:w="3618" w:type="dxa"/>
            <w:vAlign w:val="center"/>
          </w:tcPr>
          <w:p w14:paraId="40971A2C" w14:textId="77777777" w:rsidR="00996479" w:rsidRPr="003029B9" w:rsidRDefault="00996479" w:rsidP="00F6416B">
            <w:pPr>
              <w:rPr>
                <w:rFonts w:ascii="Verdana" w:eastAsia="Helvetica Neue" w:hAnsi="Verdana" w:cs="Helvetica Neue"/>
              </w:rPr>
            </w:pPr>
          </w:p>
        </w:tc>
        <w:tc>
          <w:tcPr>
            <w:tcW w:w="1740" w:type="dxa"/>
            <w:vAlign w:val="center"/>
          </w:tcPr>
          <w:p w14:paraId="7FD3D56F" w14:textId="77777777" w:rsidR="00996479" w:rsidRPr="003029B9" w:rsidRDefault="00996479" w:rsidP="00F6416B">
            <w:pPr>
              <w:jc w:val="right"/>
              <w:rPr>
                <w:rFonts w:ascii="Verdana" w:eastAsia="Helvetica Neue" w:hAnsi="Verdana" w:cs="Helvetica Neue"/>
              </w:rPr>
            </w:pPr>
          </w:p>
        </w:tc>
        <w:tc>
          <w:tcPr>
            <w:tcW w:w="2977" w:type="dxa"/>
            <w:vAlign w:val="center"/>
          </w:tcPr>
          <w:p w14:paraId="7CB00027" w14:textId="77777777" w:rsidR="00996479" w:rsidRPr="003029B9" w:rsidRDefault="00996479" w:rsidP="00F6416B">
            <w:pPr>
              <w:rPr>
                <w:rFonts w:ascii="Verdana" w:eastAsia="Helvetica Neue" w:hAnsi="Verdana" w:cs="Helvetica Neue"/>
              </w:rPr>
            </w:pPr>
          </w:p>
        </w:tc>
      </w:tr>
      <w:tr w:rsidR="00996479" w:rsidRPr="003029B9" w14:paraId="39CBA6A9" w14:textId="77777777" w:rsidTr="003029B9">
        <w:trPr>
          <w:trHeight w:val="560"/>
        </w:trPr>
        <w:tc>
          <w:tcPr>
            <w:tcW w:w="704" w:type="dxa"/>
            <w:vAlign w:val="center"/>
          </w:tcPr>
          <w:p w14:paraId="11001F9C" w14:textId="77777777" w:rsidR="00996479" w:rsidRPr="003029B9" w:rsidRDefault="00996479" w:rsidP="00F6416B">
            <w:pPr>
              <w:jc w:val="center"/>
              <w:rPr>
                <w:rFonts w:ascii="Verdana" w:eastAsia="Helvetica Neue" w:hAnsi="Verdana" w:cs="Helvetica Neue"/>
              </w:rPr>
            </w:pPr>
            <w:r w:rsidRPr="003029B9">
              <w:rPr>
                <w:rFonts w:ascii="Verdana" w:eastAsia="Helvetica Neue" w:hAnsi="Verdana" w:cs="Helvetica Neue"/>
                <w:sz w:val="22"/>
                <w:szCs w:val="22"/>
              </w:rPr>
              <w:t>7</w:t>
            </w:r>
          </w:p>
        </w:tc>
        <w:tc>
          <w:tcPr>
            <w:tcW w:w="3618" w:type="dxa"/>
            <w:vAlign w:val="center"/>
          </w:tcPr>
          <w:p w14:paraId="4CC95FC4" w14:textId="77777777" w:rsidR="00996479" w:rsidRPr="003029B9" w:rsidRDefault="00996479" w:rsidP="00F6416B">
            <w:pPr>
              <w:rPr>
                <w:rFonts w:ascii="Verdana" w:eastAsia="Helvetica Neue" w:hAnsi="Verdana" w:cs="Helvetica Neue"/>
              </w:rPr>
            </w:pPr>
          </w:p>
        </w:tc>
        <w:tc>
          <w:tcPr>
            <w:tcW w:w="1740" w:type="dxa"/>
            <w:vAlign w:val="center"/>
          </w:tcPr>
          <w:p w14:paraId="646BAF9A" w14:textId="77777777" w:rsidR="00996479" w:rsidRPr="003029B9" w:rsidRDefault="00996479" w:rsidP="00F6416B">
            <w:pPr>
              <w:jc w:val="right"/>
              <w:rPr>
                <w:rFonts w:ascii="Verdana" w:eastAsia="Helvetica Neue" w:hAnsi="Verdana" w:cs="Helvetica Neue"/>
              </w:rPr>
            </w:pPr>
          </w:p>
        </w:tc>
        <w:tc>
          <w:tcPr>
            <w:tcW w:w="2977" w:type="dxa"/>
            <w:vAlign w:val="center"/>
          </w:tcPr>
          <w:p w14:paraId="123C9924" w14:textId="77777777" w:rsidR="00996479" w:rsidRPr="003029B9" w:rsidRDefault="00996479" w:rsidP="00F6416B">
            <w:pPr>
              <w:rPr>
                <w:rFonts w:ascii="Verdana" w:eastAsia="Helvetica Neue" w:hAnsi="Verdana" w:cs="Helvetica Neue"/>
              </w:rPr>
            </w:pPr>
          </w:p>
        </w:tc>
      </w:tr>
      <w:tr w:rsidR="00996479" w:rsidRPr="003029B9" w14:paraId="7223DE12" w14:textId="77777777" w:rsidTr="003029B9">
        <w:trPr>
          <w:trHeight w:val="560"/>
        </w:trPr>
        <w:tc>
          <w:tcPr>
            <w:tcW w:w="704" w:type="dxa"/>
            <w:vAlign w:val="center"/>
          </w:tcPr>
          <w:p w14:paraId="54C57E28" w14:textId="77777777" w:rsidR="00996479" w:rsidRPr="003029B9" w:rsidRDefault="00996479" w:rsidP="00F6416B">
            <w:pPr>
              <w:jc w:val="center"/>
              <w:rPr>
                <w:rFonts w:ascii="Verdana" w:eastAsia="Helvetica Neue" w:hAnsi="Verdana" w:cs="Helvetica Neue"/>
              </w:rPr>
            </w:pPr>
            <w:r w:rsidRPr="003029B9">
              <w:rPr>
                <w:rFonts w:ascii="Verdana" w:eastAsia="Helvetica Neue" w:hAnsi="Verdana" w:cs="Helvetica Neue"/>
                <w:sz w:val="22"/>
                <w:szCs w:val="22"/>
              </w:rPr>
              <w:t>8</w:t>
            </w:r>
          </w:p>
        </w:tc>
        <w:tc>
          <w:tcPr>
            <w:tcW w:w="3618" w:type="dxa"/>
            <w:vAlign w:val="center"/>
          </w:tcPr>
          <w:p w14:paraId="3785996D" w14:textId="77777777" w:rsidR="00996479" w:rsidRPr="003029B9" w:rsidRDefault="00996479" w:rsidP="00F6416B">
            <w:pPr>
              <w:rPr>
                <w:rFonts w:ascii="Verdana" w:eastAsia="Helvetica Neue" w:hAnsi="Verdana" w:cs="Helvetica Neue"/>
              </w:rPr>
            </w:pPr>
          </w:p>
        </w:tc>
        <w:tc>
          <w:tcPr>
            <w:tcW w:w="1740" w:type="dxa"/>
            <w:vAlign w:val="center"/>
          </w:tcPr>
          <w:p w14:paraId="1B5BBCB9" w14:textId="77777777" w:rsidR="00996479" w:rsidRPr="003029B9" w:rsidRDefault="00996479" w:rsidP="00F6416B">
            <w:pPr>
              <w:jc w:val="right"/>
              <w:rPr>
                <w:rFonts w:ascii="Verdana" w:eastAsia="Helvetica Neue" w:hAnsi="Verdana" w:cs="Helvetica Neue"/>
              </w:rPr>
            </w:pPr>
          </w:p>
        </w:tc>
        <w:tc>
          <w:tcPr>
            <w:tcW w:w="2977" w:type="dxa"/>
            <w:vAlign w:val="center"/>
          </w:tcPr>
          <w:p w14:paraId="2963BBAE" w14:textId="77777777" w:rsidR="00996479" w:rsidRPr="003029B9" w:rsidRDefault="00996479" w:rsidP="00F6416B">
            <w:pPr>
              <w:rPr>
                <w:rFonts w:ascii="Verdana" w:eastAsia="Helvetica Neue" w:hAnsi="Verdana" w:cs="Helvetica Neue"/>
              </w:rPr>
            </w:pPr>
          </w:p>
        </w:tc>
      </w:tr>
      <w:tr w:rsidR="00996479" w:rsidRPr="003029B9" w14:paraId="621397B7" w14:textId="77777777" w:rsidTr="003029B9">
        <w:trPr>
          <w:trHeight w:val="560"/>
        </w:trPr>
        <w:tc>
          <w:tcPr>
            <w:tcW w:w="704" w:type="dxa"/>
            <w:vAlign w:val="center"/>
          </w:tcPr>
          <w:p w14:paraId="650B4CE7" w14:textId="77777777" w:rsidR="00996479" w:rsidRPr="003029B9" w:rsidRDefault="00996479" w:rsidP="00F6416B">
            <w:pPr>
              <w:jc w:val="center"/>
              <w:rPr>
                <w:rFonts w:ascii="Verdana" w:eastAsia="Helvetica Neue" w:hAnsi="Verdana" w:cs="Helvetica Neue"/>
              </w:rPr>
            </w:pPr>
            <w:r w:rsidRPr="003029B9">
              <w:rPr>
                <w:rFonts w:ascii="Verdana" w:eastAsia="Helvetica Neue" w:hAnsi="Verdana" w:cs="Helvetica Neue"/>
                <w:sz w:val="22"/>
                <w:szCs w:val="22"/>
              </w:rPr>
              <w:t>9</w:t>
            </w:r>
          </w:p>
        </w:tc>
        <w:tc>
          <w:tcPr>
            <w:tcW w:w="3618" w:type="dxa"/>
            <w:vAlign w:val="center"/>
          </w:tcPr>
          <w:p w14:paraId="7D921733" w14:textId="77777777" w:rsidR="00996479" w:rsidRPr="003029B9" w:rsidRDefault="00996479" w:rsidP="00F6416B">
            <w:pPr>
              <w:rPr>
                <w:rFonts w:ascii="Verdana" w:eastAsia="Helvetica Neue" w:hAnsi="Verdana" w:cs="Helvetica Neue"/>
              </w:rPr>
            </w:pPr>
          </w:p>
        </w:tc>
        <w:tc>
          <w:tcPr>
            <w:tcW w:w="1740" w:type="dxa"/>
            <w:vAlign w:val="center"/>
          </w:tcPr>
          <w:p w14:paraId="68910532" w14:textId="77777777" w:rsidR="00996479" w:rsidRPr="003029B9" w:rsidRDefault="00996479" w:rsidP="00F6416B">
            <w:pPr>
              <w:jc w:val="right"/>
              <w:rPr>
                <w:rFonts w:ascii="Verdana" w:eastAsia="Helvetica Neue" w:hAnsi="Verdana" w:cs="Helvetica Neue"/>
              </w:rPr>
            </w:pPr>
          </w:p>
        </w:tc>
        <w:tc>
          <w:tcPr>
            <w:tcW w:w="2977" w:type="dxa"/>
            <w:vAlign w:val="center"/>
          </w:tcPr>
          <w:p w14:paraId="1E81512B" w14:textId="77777777" w:rsidR="00996479" w:rsidRPr="003029B9" w:rsidRDefault="00996479" w:rsidP="00F6416B">
            <w:pPr>
              <w:rPr>
                <w:rFonts w:ascii="Verdana" w:eastAsia="Helvetica Neue" w:hAnsi="Verdana" w:cs="Helvetica Neue"/>
              </w:rPr>
            </w:pPr>
          </w:p>
        </w:tc>
      </w:tr>
      <w:tr w:rsidR="00996479" w:rsidRPr="003029B9" w14:paraId="64B82C21" w14:textId="77777777" w:rsidTr="003029B9">
        <w:trPr>
          <w:trHeight w:val="560"/>
        </w:trPr>
        <w:tc>
          <w:tcPr>
            <w:tcW w:w="704" w:type="dxa"/>
            <w:vAlign w:val="center"/>
          </w:tcPr>
          <w:p w14:paraId="24B0310E" w14:textId="77777777" w:rsidR="00996479" w:rsidRPr="003029B9" w:rsidRDefault="00996479" w:rsidP="00F6416B">
            <w:pPr>
              <w:jc w:val="center"/>
              <w:rPr>
                <w:rFonts w:ascii="Verdana" w:eastAsia="Helvetica Neue" w:hAnsi="Verdana" w:cs="Helvetica Neue"/>
              </w:rPr>
            </w:pPr>
            <w:r w:rsidRPr="003029B9">
              <w:rPr>
                <w:rFonts w:ascii="Verdana" w:eastAsia="Helvetica Neue" w:hAnsi="Verdana" w:cs="Helvetica Neue"/>
                <w:sz w:val="22"/>
                <w:szCs w:val="22"/>
              </w:rPr>
              <w:t>10</w:t>
            </w:r>
          </w:p>
        </w:tc>
        <w:tc>
          <w:tcPr>
            <w:tcW w:w="3618" w:type="dxa"/>
            <w:vAlign w:val="center"/>
          </w:tcPr>
          <w:p w14:paraId="1656BD4E" w14:textId="77777777" w:rsidR="00996479" w:rsidRPr="003029B9" w:rsidRDefault="00996479" w:rsidP="00F6416B">
            <w:pPr>
              <w:rPr>
                <w:rFonts w:ascii="Verdana" w:eastAsia="Helvetica Neue" w:hAnsi="Verdana" w:cs="Helvetica Neue"/>
              </w:rPr>
            </w:pPr>
          </w:p>
        </w:tc>
        <w:tc>
          <w:tcPr>
            <w:tcW w:w="1740" w:type="dxa"/>
            <w:vAlign w:val="center"/>
          </w:tcPr>
          <w:p w14:paraId="18A91D4C" w14:textId="77777777" w:rsidR="00996479" w:rsidRPr="003029B9" w:rsidRDefault="00996479" w:rsidP="00F6416B">
            <w:pPr>
              <w:jc w:val="right"/>
              <w:rPr>
                <w:rFonts w:ascii="Verdana" w:eastAsia="Helvetica Neue" w:hAnsi="Verdana" w:cs="Helvetica Neue"/>
              </w:rPr>
            </w:pPr>
          </w:p>
        </w:tc>
        <w:tc>
          <w:tcPr>
            <w:tcW w:w="2977" w:type="dxa"/>
            <w:vAlign w:val="center"/>
          </w:tcPr>
          <w:p w14:paraId="2AD5BCC9" w14:textId="77777777" w:rsidR="00996479" w:rsidRPr="003029B9" w:rsidRDefault="00996479" w:rsidP="00F6416B">
            <w:pPr>
              <w:rPr>
                <w:rFonts w:ascii="Verdana" w:eastAsia="Helvetica Neue" w:hAnsi="Verdana" w:cs="Helvetica Neue"/>
              </w:rPr>
            </w:pPr>
          </w:p>
        </w:tc>
      </w:tr>
    </w:tbl>
    <w:p w14:paraId="1C134FAB" w14:textId="68B24CA9" w:rsidR="003029B9" w:rsidRDefault="003029B9" w:rsidP="00996479">
      <w:pPr>
        <w:keepNext/>
        <w:ind w:left="-142"/>
        <w:jc w:val="center"/>
        <w:rPr>
          <w:rFonts w:ascii="Verdana" w:eastAsia="Helvetica Neue" w:hAnsi="Verdana" w:cs="Helvetica Neue"/>
          <w:b/>
        </w:rPr>
      </w:pPr>
    </w:p>
    <w:p w14:paraId="1B33EC74" w14:textId="77777777" w:rsidR="003029B9" w:rsidRPr="003029B9" w:rsidRDefault="003029B9" w:rsidP="00996479">
      <w:pPr>
        <w:keepNext/>
        <w:ind w:left="-142"/>
        <w:jc w:val="center"/>
        <w:rPr>
          <w:rFonts w:ascii="Verdana" w:eastAsia="Helvetica Neue" w:hAnsi="Verdana" w:cs="Helvetica Neue"/>
          <w:b/>
        </w:rPr>
      </w:pPr>
    </w:p>
    <w:p w14:paraId="772502A8" w14:textId="77777777" w:rsidR="00996479" w:rsidRPr="003029B9" w:rsidRDefault="00996479" w:rsidP="00996479">
      <w:pPr>
        <w:keepNext/>
        <w:ind w:left="-142"/>
        <w:jc w:val="center"/>
        <w:rPr>
          <w:rFonts w:ascii="Verdana" w:eastAsia="Helvetica Neue" w:hAnsi="Verdana" w:cs="Helvetica Neue"/>
          <w:b/>
        </w:rPr>
      </w:pPr>
    </w:p>
    <w:p w14:paraId="61E3E62F" w14:textId="77777777" w:rsidR="00996479" w:rsidRPr="003029B9" w:rsidRDefault="00996479" w:rsidP="00996479">
      <w:pPr>
        <w:keepNext/>
        <w:ind w:left="-142"/>
        <w:jc w:val="center"/>
        <w:rPr>
          <w:rFonts w:ascii="Verdana" w:eastAsia="Helvetica Neue" w:hAnsi="Verdana" w:cs="Helvetica Neue"/>
          <w:b/>
        </w:rPr>
      </w:pPr>
      <w:r w:rsidRPr="003029B9">
        <w:rPr>
          <w:rFonts w:ascii="Verdana" w:eastAsia="Helvetica Neue" w:hAnsi="Verdana" w:cs="Helvetica Neue"/>
          <w:b/>
        </w:rPr>
        <w:t>CONVENIO</w:t>
      </w:r>
    </w:p>
    <w:p w14:paraId="7F0287E4" w14:textId="77777777" w:rsidR="00996479" w:rsidRPr="003029B9" w:rsidRDefault="00996479" w:rsidP="00996479">
      <w:pPr>
        <w:jc w:val="center"/>
        <w:rPr>
          <w:rFonts w:ascii="Verdana" w:eastAsia="Helvetica Neue" w:hAnsi="Verdana" w:cs="Helvetica Neue"/>
          <w:b/>
        </w:rPr>
      </w:pPr>
      <w:r w:rsidRPr="003029B9">
        <w:rPr>
          <w:rFonts w:ascii="Verdana" w:eastAsia="Helvetica Neue" w:hAnsi="Verdana" w:cs="Helvetica Neue"/>
          <w:b/>
        </w:rPr>
        <w:t>INDAP – COMITÉ DE PROYECTO:</w:t>
      </w:r>
    </w:p>
    <w:p w14:paraId="1F242879" w14:textId="77777777" w:rsidR="00996479" w:rsidRPr="003029B9" w:rsidRDefault="00996479" w:rsidP="00996479">
      <w:pPr>
        <w:jc w:val="center"/>
        <w:rPr>
          <w:rFonts w:ascii="Verdana" w:eastAsia="Helvetica Neue" w:hAnsi="Verdana" w:cs="Helvetica Neue"/>
          <w:b/>
        </w:rPr>
      </w:pPr>
    </w:p>
    <w:p w14:paraId="49315A23" w14:textId="77777777" w:rsidR="00996479" w:rsidRPr="003029B9" w:rsidRDefault="00996479" w:rsidP="00996479">
      <w:pPr>
        <w:jc w:val="center"/>
        <w:rPr>
          <w:rFonts w:ascii="Verdana" w:eastAsia="Helvetica Neue" w:hAnsi="Verdana" w:cs="Helvetica Neue"/>
          <w:b/>
        </w:rPr>
      </w:pPr>
    </w:p>
    <w:p w14:paraId="055BC2B1" w14:textId="77777777" w:rsidR="00996479" w:rsidRPr="003029B9" w:rsidRDefault="00996479" w:rsidP="00996479">
      <w:pPr>
        <w:jc w:val="center"/>
        <w:rPr>
          <w:rFonts w:ascii="Verdana" w:eastAsia="Helvetica Neue" w:hAnsi="Verdana" w:cs="Helvetica Neue"/>
          <w:b/>
        </w:rPr>
      </w:pPr>
      <w:r w:rsidRPr="003029B9">
        <w:rPr>
          <w:rFonts w:ascii="Verdana" w:eastAsia="Helvetica Neue" w:hAnsi="Verdana" w:cs="Helvetica Neue"/>
          <w:b/>
        </w:rPr>
        <w:t xml:space="preserve"> “……………………………………………………………….”</w:t>
      </w:r>
    </w:p>
    <w:p w14:paraId="2C48A8D7" w14:textId="77777777" w:rsidR="00996479" w:rsidRPr="003029B9" w:rsidRDefault="00996479" w:rsidP="00996479">
      <w:pPr>
        <w:jc w:val="center"/>
        <w:rPr>
          <w:rFonts w:ascii="Verdana" w:eastAsia="Helvetica Neue" w:hAnsi="Verdana" w:cs="Helvetica Neue"/>
          <w:sz w:val="20"/>
          <w:szCs w:val="20"/>
        </w:rPr>
      </w:pPr>
    </w:p>
    <w:p w14:paraId="7A81FDD8" w14:textId="77777777" w:rsidR="00996479" w:rsidRPr="003029B9" w:rsidRDefault="00996479" w:rsidP="00996479">
      <w:pPr>
        <w:jc w:val="center"/>
        <w:rPr>
          <w:rFonts w:ascii="Verdana" w:eastAsia="Helvetica Neue" w:hAnsi="Verdana" w:cs="Helvetica Neue"/>
          <w:sz w:val="20"/>
          <w:szCs w:val="20"/>
        </w:rPr>
      </w:pPr>
    </w:p>
    <w:p w14:paraId="67F43B15" w14:textId="77777777" w:rsidR="00996479" w:rsidRPr="003029B9" w:rsidRDefault="00996479" w:rsidP="00996479">
      <w:pPr>
        <w:ind w:left="355" w:right="-234"/>
        <w:jc w:val="both"/>
        <w:rPr>
          <w:rFonts w:ascii="Verdana" w:eastAsia="Helvetica Neue" w:hAnsi="Verdana" w:cs="Helvetica Neue"/>
          <w:sz w:val="20"/>
          <w:szCs w:val="20"/>
        </w:rPr>
      </w:pPr>
      <w:r w:rsidRPr="003029B9">
        <w:rPr>
          <w:rFonts w:ascii="Verdana" w:eastAsia="Helvetica Neue" w:hAnsi="Verdana" w:cs="Helvetica Neue"/>
          <w:sz w:val="20"/>
          <w:szCs w:val="20"/>
        </w:rPr>
        <w:t>En Calama, …………………………..de 20…., entre el Comité de Proyecto integrado por:</w:t>
      </w:r>
    </w:p>
    <w:p w14:paraId="1F8B78F6" w14:textId="77777777" w:rsidR="00996479" w:rsidRPr="003029B9" w:rsidRDefault="00996479" w:rsidP="00996479">
      <w:pPr>
        <w:ind w:left="355" w:right="213"/>
        <w:jc w:val="both"/>
        <w:rPr>
          <w:rFonts w:ascii="Verdana" w:eastAsia="Helvetica Neue" w:hAnsi="Verdana" w:cs="Helvetica Neue"/>
          <w:sz w:val="20"/>
          <w:szCs w:val="20"/>
        </w:rPr>
      </w:pPr>
    </w:p>
    <w:p w14:paraId="44AC3129" w14:textId="77777777" w:rsidR="00996479" w:rsidRPr="003029B9" w:rsidRDefault="00996479" w:rsidP="00996479">
      <w:pPr>
        <w:ind w:left="355" w:right="213"/>
        <w:jc w:val="both"/>
        <w:rPr>
          <w:rFonts w:ascii="Verdana" w:eastAsia="Helvetica Neue" w:hAnsi="Verdana" w:cs="Helvetica Neue"/>
          <w:sz w:val="20"/>
          <w:szCs w:val="20"/>
        </w:rPr>
      </w:pPr>
      <w:r w:rsidRPr="003029B9">
        <w:rPr>
          <w:rFonts w:ascii="Verdana" w:eastAsia="Helvetica Neue" w:hAnsi="Verdana" w:cs="Helvetica Neue"/>
          <w:sz w:val="20"/>
          <w:szCs w:val="20"/>
        </w:rPr>
        <w:t xml:space="preserve">Sr. (a) </w:t>
      </w:r>
      <w:r w:rsidRPr="003029B9">
        <w:rPr>
          <w:rFonts w:ascii="Verdana" w:eastAsia="Tahoma" w:hAnsi="Verdana" w:cs="Tahoma"/>
          <w:b/>
          <w:sz w:val="22"/>
          <w:szCs w:val="22"/>
        </w:rPr>
        <w:t>……………………………</w:t>
      </w:r>
      <w:r w:rsidRPr="003029B9">
        <w:rPr>
          <w:rFonts w:ascii="Verdana" w:eastAsia="Helvetica Neue" w:hAnsi="Verdana" w:cs="Helvetica Neue"/>
          <w:sz w:val="20"/>
          <w:szCs w:val="20"/>
        </w:rPr>
        <w:t xml:space="preserve">, RUT </w:t>
      </w:r>
      <w:r w:rsidRPr="003029B9">
        <w:rPr>
          <w:rFonts w:ascii="Verdana" w:eastAsia="Tahoma" w:hAnsi="Verdana" w:cs="Tahoma"/>
          <w:b/>
          <w:sz w:val="22"/>
          <w:szCs w:val="22"/>
        </w:rPr>
        <w:t>…………………………</w:t>
      </w:r>
      <w:r w:rsidRPr="003029B9">
        <w:rPr>
          <w:rFonts w:ascii="Verdana" w:eastAsia="Tahoma" w:hAnsi="Verdana" w:cs="Tahoma"/>
          <w:sz w:val="22"/>
          <w:szCs w:val="22"/>
        </w:rPr>
        <w:t>,</w:t>
      </w:r>
    </w:p>
    <w:p w14:paraId="1CE6C9CA" w14:textId="77777777" w:rsidR="00996479" w:rsidRPr="003029B9" w:rsidRDefault="00996479" w:rsidP="00996479">
      <w:pPr>
        <w:ind w:left="355" w:right="213"/>
        <w:jc w:val="both"/>
        <w:rPr>
          <w:rFonts w:ascii="Verdana" w:eastAsia="Helvetica Neue" w:hAnsi="Verdana" w:cs="Helvetica Neue"/>
          <w:sz w:val="20"/>
          <w:szCs w:val="20"/>
        </w:rPr>
      </w:pPr>
      <w:r w:rsidRPr="003029B9">
        <w:rPr>
          <w:rFonts w:ascii="Verdana" w:eastAsia="Helvetica Neue" w:hAnsi="Verdana" w:cs="Helvetica Neue"/>
          <w:sz w:val="20"/>
          <w:szCs w:val="20"/>
        </w:rPr>
        <w:t xml:space="preserve">Sr. (a) </w:t>
      </w:r>
      <w:r w:rsidRPr="003029B9">
        <w:rPr>
          <w:rFonts w:ascii="Verdana" w:eastAsia="Tahoma" w:hAnsi="Verdana" w:cs="Tahoma"/>
          <w:b/>
          <w:sz w:val="22"/>
          <w:szCs w:val="22"/>
        </w:rPr>
        <w:t>……………………………</w:t>
      </w:r>
      <w:r w:rsidRPr="003029B9">
        <w:rPr>
          <w:rFonts w:ascii="Verdana" w:eastAsia="Helvetica Neue" w:hAnsi="Verdana" w:cs="Helvetica Neue"/>
          <w:sz w:val="20"/>
          <w:szCs w:val="20"/>
        </w:rPr>
        <w:t xml:space="preserve">, RUT </w:t>
      </w:r>
      <w:r w:rsidRPr="003029B9">
        <w:rPr>
          <w:rFonts w:ascii="Verdana" w:eastAsia="Tahoma" w:hAnsi="Verdana" w:cs="Tahoma"/>
          <w:b/>
          <w:sz w:val="22"/>
          <w:szCs w:val="22"/>
        </w:rPr>
        <w:t>…………………………</w:t>
      </w:r>
      <w:r w:rsidRPr="003029B9">
        <w:rPr>
          <w:rFonts w:ascii="Verdana" w:eastAsia="Tahoma" w:hAnsi="Verdana" w:cs="Tahoma"/>
          <w:sz w:val="22"/>
          <w:szCs w:val="22"/>
        </w:rPr>
        <w:t>,</w:t>
      </w:r>
    </w:p>
    <w:p w14:paraId="5CD80054" w14:textId="77777777" w:rsidR="00996479" w:rsidRPr="003029B9" w:rsidRDefault="00996479" w:rsidP="00996479">
      <w:pPr>
        <w:ind w:left="355" w:right="213"/>
        <w:jc w:val="both"/>
        <w:rPr>
          <w:rFonts w:ascii="Verdana" w:eastAsia="Helvetica Neue" w:hAnsi="Verdana" w:cs="Helvetica Neue"/>
          <w:sz w:val="20"/>
          <w:szCs w:val="20"/>
        </w:rPr>
      </w:pPr>
      <w:r w:rsidRPr="003029B9">
        <w:rPr>
          <w:rFonts w:ascii="Verdana" w:eastAsia="Helvetica Neue" w:hAnsi="Verdana" w:cs="Helvetica Neue"/>
          <w:sz w:val="20"/>
          <w:szCs w:val="20"/>
        </w:rPr>
        <w:t xml:space="preserve">Sr. (a) </w:t>
      </w:r>
      <w:r w:rsidRPr="003029B9">
        <w:rPr>
          <w:rFonts w:ascii="Verdana" w:eastAsia="Tahoma" w:hAnsi="Verdana" w:cs="Tahoma"/>
          <w:b/>
          <w:sz w:val="22"/>
          <w:szCs w:val="22"/>
        </w:rPr>
        <w:t>……………………………</w:t>
      </w:r>
      <w:r w:rsidRPr="003029B9">
        <w:rPr>
          <w:rFonts w:ascii="Verdana" w:eastAsia="Helvetica Neue" w:hAnsi="Verdana" w:cs="Helvetica Neue"/>
          <w:sz w:val="20"/>
          <w:szCs w:val="20"/>
        </w:rPr>
        <w:t xml:space="preserve">, RUT </w:t>
      </w:r>
      <w:r w:rsidRPr="003029B9">
        <w:rPr>
          <w:rFonts w:ascii="Verdana" w:eastAsia="Tahoma" w:hAnsi="Verdana" w:cs="Tahoma"/>
          <w:b/>
          <w:sz w:val="22"/>
          <w:szCs w:val="22"/>
        </w:rPr>
        <w:t>…………………………</w:t>
      </w:r>
      <w:r w:rsidRPr="003029B9">
        <w:rPr>
          <w:rFonts w:ascii="Verdana" w:eastAsia="Tahoma" w:hAnsi="Verdana" w:cs="Tahoma"/>
          <w:sz w:val="22"/>
          <w:szCs w:val="22"/>
        </w:rPr>
        <w:t>,</w:t>
      </w:r>
    </w:p>
    <w:p w14:paraId="65918E53" w14:textId="77777777" w:rsidR="00996479" w:rsidRPr="003029B9" w:rsidRDefault="00996479" w:rsidP="00996479">
      <w:pPr>
        <w:ind w:left="355" w:right="213"/>
        <w:jc w:val="both"/>
        <w:rPr>
          <w:rFonts w:ascii="Verdana" w:eastAsia="Helvetica Neue" w:hAnsi="Verdana" w:cs="Helvetica Neue"/>
          <w:sz w:val="20"/>
          <w:szCs w:val="20"/>
        </w:rPr>
      </w:pPr>
    </w:p>
    <w:p w14:paraId="1C0DF101" w14:textId="77777777" w:rsidR="00996479" w:rsidRPr="003029B9" w:rsidRDefault="00996479" w:rsidP="00996479">
      <w:pPr>
        <w:ind w:left="355" w:right="213"/>
        <w:jc w:val="both"/>
        <w:rPr>
          <w:rFonts w:ascii="Verdana" w:eastAsia="Helvetica Neue" w:hAnsi="Verdana" w:cs="Helvetica Neue"/>
          <w:sz w:val="20"/>
          <w:szCs w:val="20"/>
        </w:rPr>
      </w:pPr>
    </w:p>
    <w:p w14:paraId="5DE36796" w14:textId="77777777" w:rsidR="00996479" w:rsidRPr="003029B9" w:rsidRDefault="00996479" w:rsidP="00996479">
      <w:pPr>
        <w:ind w:left="355" w:right="213"/>
        <w:jc w:val="both"/>
        <w:rPr>
          <w:rFonts w:ascii="Verdana" w:eastAsia="Helvetica Neue" w:hAnsi="Verdana" w:cs="Helvetica Neue"/>
          <w:sz w:val="20"/>
          <w:szCs w:val="20"/>
        </w:rPr>
      </w:pPr>
      <w:r w:rsidRPr="003029B9">
        <w:rPr>
          <w:rFonts w:ascii="Verdana" w:eastAsia="Helvetica Neue" w:hAnsi="Verdana" w:cs="Helvetica Neue"/>
          <w:sz w:val="20"/>
          <w:szCs w:val="20"/>
        </w:rPr>
        <w:t xml:space="preserve">y el </w:t>
      </w:r>
      <w:r w:rsidRPr="003029B9">
        <w:rPr>
          <w:rFonts w:ascii="Verdana" w:eastAsia="Helvetica Neue" w:hAnsi="Verdana" w:cs="Helvetica Neue"/>
          <w:b/>
          <w:sz w:val="20"/>
          <w:szCs w:val="20"/>
        </w:rPr>
        <w:t>Instituto de Desarrollo Agropecuario,</w:t>
      </w:r>
      <w:r w:rsidRPr="003029B9">
        <w:rPr>
          <w:rFonts w:ascii="Verdana" w:eastAsia="Helvetica Neue" w:hAnsi="Verdana" w:cs="Helvetica Neue"/>
          <w:sz w:val="20"/>
          <w:szCs w:val="20"/>
        </w:rPr>
        <w:t xml:space="preserve"> en adelante </w:t>
      </w:r>
      <w:r w:rsidRPr="003029B9">
        <w:rPr>
          <w:rFonts w:ascii="Verdana" w:eastAsia="Helvetica Neue" w:hAnsi="Verdana" w:cs="Helvetica Neue"/>
          <w:b/>
          <w:sz w:val="20"/>
          <w:szCs w:val="20"/>
        </w:rPr>
        <w:t>INDAP</w:t>
      </w:r>
      <w:r w:rsidRPr="003029B9">
        <w:rPr>
          <w:rFonts w:ascii="Verdana" w:eastAsia="Helvetica Neue" w:hAnsi="Verdana" w:cs="Helvetica Neue"/>
          <w:sz w:val="20"/>
          <w:szCs w:val="20"/>
        </w:rPr>
        <w:t xml:space="preserve">, representado por su Jefe de Agencia de Área Calama don </w:t>
      </w:r>
      <w:r w:rsidRPr="003029B9">
        <w:rPr>
          <w:rFonts w:ascii="Verdana" w:eastAsia="Helvetica Neue" w:hAnsi="Verdana" w:cs="Helvetica Neue"/>
          <w:b/>
          <w:sz w:val="20"/>
          <w:szCs w:val="20"/>
        </w:rPr>
        <w:t>………………………………</w:t>
      </w:r>
      <w:r w:rsidRPr="003029B9">
        <w:rPr>
          <w:rFonts w:ascii="Verdana" w:eastAsia="Helvetica Neue" w:hAnsi="Verdana" w:cs="Helvetica Neue"/>
          <w:sz w:val="20"/>
          <w:szCs w:val="20"/>
        </w:rPr>
        <w:t>, ambos domiciliados en  calle Vivar Nº 1420, de la ciudad de Calama, nombramiento hecho en  Resolución Nº ..…. de fecha ……………, vienen en convenir lo siguiente:</w:t>
      </w:r>
    </w:p>
    <w:p w14:paraId="7809D67B" w14:textId="77777777" w:rsidR="00996479" w:rsidRPr="003029B9" w:rsidRDefault="00996479" w:rsidP="00996479">
      <w:pPr>
        <w:ind w:left="355" w:right="213"/>
        <w:jc w:val="both"/>
        <w:rPr>
          <w:rFonts w:ascii="Verdana" w:eastAsia="Helvetica Neue" w:hAnsi="Verdana" w:cs="Helvetica Neue"/>
          <w:sz w:val="20"/>
          <w:szCs w:val="20"/>
        </w:rPr>
      </w:pPr>
    </w:p>
    <w:p w14:paraId="2C762997" w14:textId="77777777" w:rsidR="00996479" w:rsidRPr="003029B9" w:rsidRDefault="00996479" w:rsidP="00996479">
      <w:pPr>
        <w:ind w:left="355" w:right="213"/>
        <w:jc w:val="both"/>
        <w:rPr>
          <w:rFonts w:ascii="Verdana" w:eastAsia="Helvetica Neue" w:hAnsi="Verdana" w:cs="Helvetica Neue"/>
          <w:sz w:val="20"/>
          <w:szCs w:val="20"/>
        </w:rPr>
      </w:pPr>
      <w:r w:rsidRPr="003029B9">
        <w:rPr>
          <w:rFonts w:ascii="Verdana" w:eastAsia="Helvetica Neue" w:hAnsi="Verdana" w:cs="Helvetica Neue"/>
          <w:b/>
          <w:sz w:val="20"/>
          <w:szCs w:val="20"/>
        </w:rPr>
        <w:t xml:space="preserve">PRIMERO:   </w:t>
      </w:r>
      <w:r w:rsidRPr="003029B9">
        <w:rPr>
          <w:rFonts w:ascii="Verdana" w:eastAsia="Helvetica Neue" w:hAnsi="Verdana" w:cs="Helvetica Neue"/>
          <w:sz w:val="20"/>
          <w:szCs w:val="20"/>
        </w:rPr>
        <w:t xml:space="preserve">El objetivo del presente convenio es implementar un Sistema de Participación y Control Social de la Obra de Riego o Drenaje que se va a estudiar y/o construir en el sector de </w:t>
      </w:r>
      <w:r w:rsidRPr="003029B9">
        <w:rPr>
          <w:rFonts w:ascii="Verdana" w:eastAsia="Helvetica Neue" w:hAnsi="Verdana" w:cs="Helvetica Neue"/>
          <w:b/>
          <w:sz w:val="20"/>
          <w:szCs w:val="20"/>
        </w:rPr>
        <w:t>………………</w:t>
      </w:r>
      <w:r w:rsidRPr="003029B9">
        <w:rPr>
          <w:rFonts w:ascii="Verdana" w:eastAsia="Helvetica Neue" w:hAnsi="Verdana" w:cs="Helvetica Neue"/>
          <w:sz w:val="20"/>
          <w:szCs w:val="20"/>
        </w:rPr>
        <w:t xml:space="preserve">, comuna de </w:t>
      </w:r>
      <w:r w:rsidRPr="003029B9">
        <w:rPr>
          <w:rFonts w:ascii="Verdana" w:eastAsia="Helvetica Neue" w:hAnsi="Verdana" w:cs="Helvetica Neue"/>
          <w:b/>
          <w:sz w:val="20"/>
          <w:szCs w:val="20"/>
        </w:rPr>
        <w:t>……………….</w:t>
      </w:r>
      <w:r w:rsidRPr="003029B9">
        <w:rPr>
          <w:rFonts w:ascii="Verdana" w:eastAsia="Helvetica Neue" w:hAnsi="Verdana" w:cs="Helvetica Neue"/>
          <w:sz w:val="20"/>
          <w:szCs w:val="20"/>
        </w:rPr>
        <w:t xml:space="preserve"> que asegure la buena ejecución y calidad de la obra.</w:t>
      </w:r>
    </w:p>
    <w:p w14:paraId="4C2657E7" w14:textId="77777777" w:rsidR="00996479" w:rsidRPr="003029B9" w:rsidRDefault="00996479" w:rsidP="00996479">
      <w:pPr>
        <w:ind w:left="355" w:right="213"/>
        <w:jc w:val="both"/>
        <w:rPr>
          <w:rFonts w:ascii="Verdana" w:eastAsia="Helvetica Neue" w:hAnsi="Verdana" w:cs="Helvetica Neue"/>
          <w:b/>
          <w:sz w:val="20"/>
          <w:szCs w:val="20"/>
        </w:rPr>
      </w:pPr>
    </w:p>
    <w:p w14:paraId="76070EC8" w14:textId="77777777" w:rsidR="00996479" w:rsidRPr="003029B9" w:rsidRDefault="00996479" w:rsidP="00996479">
      <w:pPr>
        <w:ind w:left="355" w:right="213"/>
        <w:jc w:val="both"/>
        <w:rPr>
          <w:rFonts w:ascii="Verdana" w:eastAsia="Helvetica Neue" w:hAnsi="Verdana" w:cs="Helvetica Neue"/>
          <w:sz w:val="20"/>
          <w:szCs w:val="20"/>
        </w:rPr>
      </w:pPr>
      <w:r w:rsidRPr="003029B9">
        <w:rPr>
          <w:rFonts w:ascii="Verdana" w:eastAsia="Helvetica Neue" w:hAnsi="Verdana" w:cs="Helvetica Neue"/>
          <w:b/>
          <w:sz w:val="20"/>
          <w:szCs w:val="20"/>
        </w:rPr>
        <w:t>SEGUNDO:</w:t>
      </w:r>
      <w:r w:rsidRPr="003029B9">
        <w:rPr>
          <w:rFonts w:ascii="Verdana" w:eastAsia="Helvetica Neue" w:hAnsi="Verdana" w:cs="Helvetica Neue"/>
          <w:sz w:val="20"/>
          <w:szCs w:val="20"/>
        </w:rPr>
        <w:t xml:space="preserve">  En virtud del presente Convenio, las partes se comprometen a desarrollar las siguientes acciones que dicen relación con el objetivo establecido en la cláusula </w:t>
      </w:r>
      <w:r w:rsidRPr="003029B9">
        <w:rPr>
          <w:rFonts w:ascii="Verdana" w:eastAsia="Helvetica Neue" w:hAnsi="Verdana" w:cs="Helvetica Neue"/>
          <w:b/>
          <w:sz w:val="20"/>
          <w:szCs w:val="20"/>
        </w:rPr>
        <w:t xml:space="preserve">PRIMERA </w:t>
      </w:r>
      <w:r w:rsidRPr="003029B9">
        <w:rPr>
          <w:rFonts w:ascii="Verdana" w:eastAsia="Helvetica Neue" w:hAnsi="Verdana" w:cs="Helvetica Neue"/>
          <w:sz w:val="20"/>
          <w:szCs w:val="20"/>
        </w:rPr>
        <w:t xml:space="preserve"> de este Convenio.</w:t>
      </w:r>
    </w:p>
    <w:p w14:paraId="07CF1502" w14:textId="77777777" w:rsidR="00996479" w:rsidRPr="003029B9" w:rsidRDefault="00996479" w:rsidP="00996479">
      <w:pPr>
        <w:ind w:left="355" w:right="213"/>
        <w:jc w:val="both"/>
        <w:rPr>
          <w:rFonts w:ascii="Verdana" w:eastAsia="Helvetica Neue" w:hAnsi="Verdana" w:cs="Helvetica Neue"/>
          <w:sz w:val="20"/>
          <w:szCs w:val="20"/>
        </w:rPr>
      </w:pPr>
    </w:p>
    <w:p w14:paraId="2E659511" w14:textId="77777777" w:rsidR="00996479" w:rsidRPr="003029B9" w:rsidRDefault="00996479" w:rsidP="00996479">
      <w:pPr>
        <w:ind w:left="355" w:right="213"/>
        <w:jc w:val="both"/>
        <w:rPr>
          <w:rFonts w:ascii="Verdana" w:eastAsia="Helvetica Neue" w:hAnsi="Verdana" w:cs="Helvetica Neue"/>
          <w:b/>
          <w:sz w:val="20"/>
          <w:szCs w:val="20"/>
        </w:rPr>
      </w:pPr>
      <w:r w:rsidRPr="003029B9">
        <w:rPr>
          <w:rFonts w:ascii="Verdana" w:eastAsia="Helvetica Neue" w:hAnsi="Verdana" w:cs="Helvetica Neue"/>
          <w:b/>
          <w:sz w:val="20"/>
          <w:szCs w:val="20"/>
        </w:rPr>
        <w:t>El Comité de Proyecto se compromete a :</w:t>
      </w:r>
    </w:p>
    <w:p w14:paraId="0A146E84" w14:textId="77777777" w:rsidR="00996479" w:rsidRPr="003029B9" w:rsidRDefault="00996479" w:rsidP="00996479">
      <w:pPr>
        <w:ind w:left="355" w:right="213"/>
        <w:jc w:val="both"/>
        <w:rPr>
          <w:rFonts w:ascii="Verdana" w:eastAsia="Helvetica Neue" w:hAnsi="Verdana" w:cs="Helvetica Neue"/>
          <w:b/>
          <w:sz w:val="20"/>
          <w:szCs w:val="20"/>
        </w:rPr>
      </w:pPr>
    </w:p>
    <w:p w14:paraId="4CE0806A" w14:textId="77777777" w:rsidR="00996479" w:rsidRPr="003029B9" w:rsidRDefault="00996479" w:rsidP="00996479">
      <w:pPr>
        <w:numPr>
          <w:ilvl w:val="0"/>
          <w:numId w:val="19"/>
        </w:numPr>
        <w:ind w:left="781" w:right="213" w:hanging="426"/>
        <w:jc w:val="both"/>
        <w:rPr>
          <w:rFonts w:ascii="Verdana" w:eastAsia="Helvetica Neue" w:hAnsi="Verdana" w:cs="Helvetica Neue"/>
          <w:sz w:val="20"/>
          <w:szCs w:val="20"/>
        </w:rPr>
      </w:pPr>
      <w:r w:rsidRPr="003029B9">
        <w:rPr>
          <w:rFonts w:ascii="Verdana" w:eastAsia="Helvetica Neue" w:hAnsi="Verdana" w:cs="Helvetica Neue"/>
          <w:sz w:val="20"/>
          <w:szCs w:val="20"/>
        </w:rPr>
        <w:t>Reunir y entregar los antecedentes de todos los participantes del proyecto como son :</w:t>
      </w:r>
    </w:p>
    <w:p w14:paraId="5BAB40C4" w14:textId="77777777" w:rsidR="00996479" w:rsidRPr="003029B9" w:rsidRDefault="00996479" w:rsidP="00996479">
      <w:pPr>
        <w:ind w:left="781" w:right="213"/>
        <w:jc w:val="both"/>
        <w:rPr>
          <w:rFonts w:ascii="Verdana" w:eastAsia="Helvetica Neue" w:hAnsi="Verdana" w:cs="Helvetica Neue"/>
          <w:sz w:val="20"/>
          <w:szCs w:val="20"/>
        </w:rPr>
      </w:pPr>
    </w:p>
    <w:tbl>
      <w:tblPr>
        <w:tblStyle w:val="9"/>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902"/>
        <w:gridCol w:w="1298"/>
        <w:gridCol w:w="1202"/>
        <w:gridCol w:w="1438"/>
        <w:gridCol w:w="770"/>
        <w:gridCol w:w="1635"/>
      </w:tblGrid>
      <w:tr w:rsidR="00996479" w:rsidRPr="003029B9" w14:paraId="0F171477" w14:textId="77777777" w:rsidTr="00F6416B">
        <w:tc>
          <w:tcPr>
            <w:tcW w:w="1809" w:type="dxa"/>
          </w:tcPr>
          <w:p w14:paraId="53E08C5F" w14:textId="77777777" w:rsidR="00996479" w:rsidRPr="003029B9" w:rsidRDefault="00996479" w:rsidP="00F6416B">
            <w:pPr>
              <w:spacing w:before="120" w:after="120"/>
              <w:jc w:val="both"/>
              <w:rPr>
                <w:rFonts w:ascii="Verdana" w:eastAsia="Helvetica Neue" w:hAnsi="Verdana" w:cs="Helvetica Neue"/>
                <w:sz w:val="18"/>
                <w:szCs w:val="18"/>
              </w:rPr>
            </w:pPr>
            <w:r w:rsidRPr="003029B9">
              <w:rPr>
                <w:rFonts w:ascii="Verdana" w:eastAsia="Helvetica Neue" w:hAnsi="Verdana" w:cs="Helvetica Neue"/>
                <w:sz w:val="18"/>
                <w:szCs w:val="18"/>
              </w:rPr>
              <w:t xml:space="preserve">nombre </w:t>
            </w:r>
          </w:p>
          <w:p w14:paraId="68760B4D" w14:textId="77777777" w:rsidR="00996479" w:rsidRPr="003029B9" w:rsidRDefault="00996479" w:rsidP="00F6416B">
            <w:pPr>
              <w:spacing w:before="120" w:after="120"/>
              <w:jc w:val="both"/>
              <w:rPr>
                <w:rFonts w:ascii="Verdana" w:eastAsia="Helvetica Neue" w:hAnsi="Verdana" w:cs="Helvetica Neue"/>
                <w:sz w:val="18"/>
                <w:szCs w:val="18"/>
              </w:rPr>
            </w:pPr>
            <w:r w:rsidRPr="003029B9">
              <w:rPr>
                <w:rFonts w:ascii="Verdana" w:eastAsia="Helvetica Neue" w:hAnsi="Verdana" w:cs="Helvetica Neue"/>
                <w:sz w:val="18"/>
                <w:szCs w:val="18"/>
              </w:rPr>
              <w:t>completo de cada beneficiario</w:t>
            </w:r>
          </w:p>
        </w:tc>
        <w:tc>
          <w:tcPr>
            <w:tcW w:w="902" w:type="dxa"/>
          </w:tcPr>
          <w:p w14:paraId="139C6D4E" w14:textId="77777777" w:rsidR="00996479" w:rsidRPr="003029B9" w:rsidRDefault="00996479" w:rsidP="00F6416B">
            <w:pPr>
              <w:spacing w:before="120" w:after="120"/>
              <w:jc w:val="both"/>
              <w:rPr>
                <w:rFonts w:ascii="Verdana" w:eastAsia="Helvetica Neue" w:hAnsi="Verdana" w:cs="Helvetica Neue"/>
                <w:sz w:val="18"/>
                <w:szCs w:val="18"/>
              </w:rPr>
            </w:pPr>
            <w:r w:rsidRPr="003029B9">
              <w:rPr>
                <w:rFonts w:ascii="Verdana" w:eastAsia="Helvetica Neue" w:hAnsi="Verdana" w:cs="Helvetica Neue"/>
                <w:sz w:val="18"/>
                <w:szCs w:val="18"/>
              </w:rPr>
              <w:t>RUT</w:t>
            </w:r>
          </w:p>
        </w:tc>
        <w:tc>
          <w:tcPr>
            <w:tcW w:w="1298" w:type="dxa"/>
          </w:tcPr>
          <w:p w14:paraId="731A0520" w14:textId="77777777" w:rsidR="00996479" w:rsidRPr="003029B9" w:rsidRDefault="00996479" w:rsidP="00F6416B">
            <w:pPr>
              <w:spacing w:before="120" w:after="120"/>
              <w:jc w:val="both"/>
              <w:rPr>
                <w:rFonts w:ascii="Verdana" w:eastAsia="Helvetica Neue" w:hAnsi="Verdana" w:cs="Helvetica Neue"/>
                <w:sz w:val="18"/>
                <w:szCs w:val="18"/>
              </w:rPr>
            </w:pPr>
            <w:r w:rsidRPr="003029B9">
              <w:rPr>
                <w:rFonts w:ascii="Verdana" w:eastAsia="Helvetica Neue" w:hAnsi="Verdana" w:cs="Helvetica Neue"/>
                <w:sz w:val="18"/>
                <w:szCs w:val="18"/>
              </w:rPr>
              <w:t>Nombre del predio</w:t>
            </w:r>
          </w:p>
        </w:tc>
        <w:tc>
          <w:tcPr>
            <w:tcW w:w="1202" w:type="dxa"/>
          </w:tcPr>
          <w:p w14:paraId="48439AE1" w14:textId="77777777" w:rsidR="00996479" w:rsidRPr="003029B9" w:rsidRDefault="00996479" w:rsidP="00F6416B">
            <w:pPr>
              <w:spacing w:before="120" w:after="120"/>
              <w:jc w:val="both"/>
              <w:rPr>
                <w:rFonts w:ascii="Verdana" w:eastAsia="Helvetica Neue" w:hAnsi="Verdana" w:cs="Helvetica Neue"/>
                <w:sz w:val="18"/>
                <w:szCs w:val="18"/>
              </w:rPr>
            </w:pPr>
            <w:r w:rsidRPr="003029B9">
              <w:rPr>
                <w:rFonts w:ascii="Verdana" w:eastAsia="Helvetica Neue" w:hAnsi="Verdana" w:cs="Helvetica Neue"/>
                <w:sz w:val="18"/>
                <w:szCs w:val="18"/>
              </w:rPr>
              <w:t>superficie del predio</w:t>
            </w:r>
          </w:p>
        </w:tc>
        <w:tc>
          <w:tcPr>
            <w:tcW w:w="1438" w:type="dxa"/>
          </w:tcPr>
          <w:p w14:paraId="6499861F" w14:textId="77777777" w:rsidR="00996479" w:rsidRPr="003029B9" w:rsidRDefault="00996479" w:rsidP="00F6416B">
            <w:pPr>
              <w:spacing w:before="120" w:after="120"/>
              <w:jc w:val="both"/>
              <w:rPr>
                <w:rFonts w:ascii="Verdana" w:eastAsia="Helvetica Neue" w:hAnsi="Verdana" w:cs="Helvetica Neue"/>
                <w:sz w:val="18"/>
                <w:szCs w:val="18"/>
              </w:rPr>
            </w:pPr>
            <w:r w:rsidRPr="003029B9">
              <w:rPr>
                <w:rFonts w:ascii="Verdana" w:eastAsia="Helvetica Neue" w:hAnsi="Verdana" w:cs="Helvetica Neue"/>
                <w:sz w:val="18"/>
                <w:szCs w:val="18"/>
              </w:rPr>
              <w:t>calidad jurídica con que detentan el predio (dueño, poseedor, tenedor),</w:t>
            </w:r>
          </w:p>
        </w:tc>
        <w:tc>
          <w:tcPr>
            <w:tcW w:w="770" w:type="dxa"/>
          </w:tcPr>
          <w:p w14:paraId="70BB520A" w14:textId="77777777" w:rsidR="00996479" w:rsidRPr="003029B9" w:rsidRDefault="00996479" w:rsidP="00F6416B">
            <w:pPr>
              <w:spacing w:before="120" w:after="120"/>
              <w:jc w:val="both"/>
              <w:rPr>
                <w:rFonts w:ascii="Verdana" w:eastAsia="Helvetica Neue" w:hAnsi="Verdana" w:cs="Helvetica Neue"/>
                <w:sz w:val="18"/>
                <w:szCs w:val="18"/>
              </w:rPr>
            </w:pPr>
            <w:r w:rsidRPr="003029B9">
              <w:rPr>
                <w:rFonts w:ascii="Verdana" w:eastAsia="Helvetica Neue" w:hAnsi="Verdana" w:cs="Helvetica Neue"/>
                <w:sz w:val="18"/>
                <w:szCs w:val="18"/>
              </w:rPr>
              <w:t>rol</w:t>
            </w:r>
          </w:p>
        </w:tc>
        <w:tc>
          <w:tcPr>
            <w:tcW w:w="1635" w:type="dxa"/>
          </w:tcPr>
          <w:p w14:paraId="5D47305C" w14:textId="77777777" w:rsidR="00996479" w:rsidRPr="003029B9" w:rsidRDefault="00996479" w:rsidP="00F6416B">
            <w:pPr>
              <w:spacing w:before="120" w:after="120"/>
              <w:jc w:val="both"/>
              <w:rPr>
                <w:rFonts w:ascii="Verdana" w:eastAsia="Helvetica Neue" w:hAnsi="Verdana" w:cs="Helvetica Neue"/>
                <w:sz w:val="18"/>
                <w:szCs w:val="18"/>
              </w:rPr>
            </w:pPr>
            <w:r w:rsidRPr="003029B9">
              <w:rPr>
                <w:rFonts w:ascii="Verdana" w:eastAsia="Helvetica Neue" w:hAnsi="Verdana" w:cs="Helvetica Neue"/>
                <w:sz w:val="18"/>
                <w:szCs w:val="18"/>
              </w:rPr>
              <w:t>la situación de pago de contribuciones (si procede)</w:t>
            </w:r>
          </w:p>
        </w:tc>
      </w:tr>
      <w:tr w:rsidR="00996479" w:rsidRPr="003029B9" w14:paraId="15749A43" w14:textId="77777777" w:rsidTr="00F6416B">
        <w:tc>
          <w:tcPr>
            <w:tcW w:w="1809" w:type="dxa"/>
          </w:tcPr>
          <w:p w14:paraId="0378C0F2" w14:textId="77777777" w:rsidR="00996479" w:rsidRPr="003029B9" w:rsidRDefault="00996479" w:rsidP="00F6416B">
            <w:pPr>
              <w:spacing w:before="120" w:after="120"/>
              <w:jc w:val="both"/>
              <w:rPr>
                <w:rFonts w:ascii="Verdana" w:eastAsia="Helvetica Neue" w:hAnsi="Verdana" w:cs="Helvetica Neue"/>
                <w:sz w:val="22"/>
                <w:szCs w:val="22"/>
              </w:rPr>
            </w:pPr>
          </w:p>
        </w:tc>
        <w:tc>
          <w:tcPr>
            <w:tcW w:w="902" w:type="dxa"/>
          </w:tcPr>
          <w:p w14:paraId="4A8EC1BB" w14:textId="77777777" w:rsidR="00996479" w:rsidRPr="003029B9" w:rsidRDefault="00996479" w:rsidP="00F6416B">
            <w:pPr>
              <w:spacing w:before="120" w:after="120"/>
              <w:jc w:val="both"/>
              <w:rPr>
                <w:rFonts w:ascii="Verdana" w:eastAsia="Helvetica Neue" w:hAnsi="Verdana" w:cs="Helvetica Neue"/>
                <w:sz w:val="22"/>
                <w:szCs w:val="22"/>
              </w:rPr>
            </w:pPr>
          </w:p>
        </w:tc>
        <w:tc>
          <w:tcPr>
            <w:tcW w:w="1298" w:type="dxa"/>
          </w:tcPr>
          <w:p w14:paraId="61AAF727" w14:textId="77777777" w:rsidR="00996479" w:rsidRPr="003029B9" w:rsidRDefault="00996479" w:rsidP="00F6416B">
            <w:pPr>
              <w:spacing w:before="120" w:after="120"/>
              <w:jc w:val="both"/>
              <w:rPr>
                <w:rFonts w:ascii="Verdana" w:eastAsia="Helvetica Neue" w:hAnsi="Verdana" w:cs="Helvetica Neue"/>
                <w:sz w:val="22"/>
                <w:szCs w:val="22"/>
              </w:rPr>
            </w:pPr>
          </w:p>
        </w:tc>
        <w:tc>
          <w:tcPr>
            <w:tcW w:w="1202" w:type="dxa"/>
          </w:tcPr>
          <w:p w14:paraId="76D8734C" w14:textId="77777777" w:rsidR="00996479" w:rsidRPr="003029B9" w:rsidRDefault="00996479" w:rsidP="00F6416B">
            <w:pPr>
              <w:spacing w:before="120" w:after="120"/>
              <w:jc w:val="both"/>
              <w:rPr>
                <w:rFonts w:ascii="Verdana" w:eastAsia="Helvetica Neue" w:hAnsi="Verdana" w:cs="Helvetica Neue"/>
                <w:sz w:val="22"/>
                <w:szCs w:val="22"/>
              </w:rPr>
            </w:pPr>
          </w:p>
        </w:tc>
        <w:tc>
          <w:tcPr>
            <w:tcW w:w="1438" w:type="dxa"/>
          </w:tcPr>
          <w:p w14:paraId="68CC2C88" w14:textId="77777777" w:rsidR="00996479" w:rsidRPr="003029B9" w:rsidRDefault="00996479" w:rsidP="00F6416B">
            <w:pPr>
              <w:spacing w:before="120" w:after="120"/>
              <w:jc w:val="both"/>
              <w:rPr>
                <w:rFonts w:ascii="Verdana" w:eastAsia="Helvetica Neue" w:hAnsi="Verdana" w:cs="Helvetica Neue"/>
                <w:sz w:val="22"/>
                <w:szCs w:val="22"/>
              </w:rPr>
            </w:pPr>
          </w:p>
        </w:tc>
        <w:tc>
          <w:tcPr>
            <w:tcW w:w="770" w:type="dxa"/>
          </w:tcPr>
          <w:p w14:paraId="7BD55C68" w14:textId="77777777" w:rsidR="00996479" w:rsidRPr="003029B9" w:rsidRDefault="00996479" w:rsidP="00F6416B">
            <w:pPr>
              <w:spacing w:before="120" w:after="120"/>
              <w:jc w:val="both"/>
              <w:rPr>
                <w:rFonts w:ascii="Verdana" w:eastAsia="Helvetica Neue" w:hAnsi="Verdana" w:cs="Helvetica Neue"/>
                <w:sz w:val="22"/>
                <w:szCs w:val="22"/>
              </w:rPr>
            </w:pPr>
          </w:p>
        </w:tc>
        <w:tc>
          <w:tcPr>
            <w:tcW w:w="1635" w:type="dxa"/>
          </w:tcPr>
          <w:p w14:paraId="4346FD6A" w14:textId="77777777" w:rsidR="00996479" w:rsidRPr="003029B9" w:rsidRDefault="00996479" w:rsidP="00F6416B">
            <w:pPr>
              <w:spacing w:before="120" w:after="120"/>
              <w:jc w:val="both"/>
              <w:rPr>
                <w:rFonts w:ascii="Verdana" w:eastAsia="Helvetica Neue" w:hAnsi="Verdana" w:cs="Helvetica Neue"/>
                <w:sz w:val="22"/>
                <w:szCs w:val="22"/>
              </w:rPr>
            </w:pPr>
          </w:p>
        </w:tc>
      </w:tr>
      <w:tr w:rsidR="00996479" w:rsidRPr="003029B9" w14:paraId="76B8B969" w14:textId="77777777" w:rsidTr="00F6416B">
        <w:tc>
          <w:tcPr>
            <w:tcW w:w="1809" w:type="dxa"/>
          </w:tcPr>
          <w:p w14:paraId="354EAC25" w14:textId="77777777" w:rsidR="00996479" w:rsidRPr="003029B9" w:rsidRDefault="00996479" w:rsidP="00F6416B">
            <w:pPr>
              <w:spacing w:before="120" w:after="120"/>
              <w:jc w:val="both"/>
              <w:rPr>
                <w:rFonts w:ascii="Verdana" w:eastAsia="Helvetica Neue" w:hAnsi="Verdana" w:cs="Helvetica Neue"/>
                <w:sz w:val="22"/>
                <w:szCs w:val="22"/>
              </w:rPr>
            </w:pPr>
          </w:p>
        </w:tc>
        <w:tc>
          <w:tcPr>
            <w:tcW w:w="902" w:type="dxa"/>
          </w:tcPr>
          <w:p w14:paraId="262EDCF0" w14:textId="77777777" w:rsidR="00996479" w:rsidRPr="003029B9" w:rsidRDefault="00996479" w:rsidP="00F6416B">
            <w:pPr>
              <w:spacing w:before="120" w:after="120"/>
              <w:jc w:val="both"/>
              <w:rPr>
                <w:rFonts w:ascii="Verdana" w:eastAsia="Helvetica Neue" w:hAnsi="Verdana" w:cs="Helvetica Neue"/>
                <w:sz w:val="22"/>
                <w:szCs w:val="22"/>
              </w:rPr>
            </w:pPr>
          </w:p>
        </w:tc>
        <w:tc>
          <w:tcPr>
            <w:tcW w:w="1298" w:type="dxa"/>
          </w:tcPr>
          <w:p w14:paraId="6EDEA054" w14:textId="77777777" w:rsidR="00996479" w:rsidRPr="003029B9" w:rsidRDefault="00996479" w:rsidP="00F6416B">
            <w:pPr>
              <w:spacing w:before="120" w:after="120"/>
              <w:jc w:val="both"/>
              <w:rPr>
                <w:rFonts w:ascii="Verdana" w:eastAsia="Helvetica Neue" w:hAnsi="Verdana" w:cs="Helvetica Neue"/>
                <w:sz w:val="22"/>
                <w:szCs w:val="22"/>
              </w:rPr>
            </w:pPr>
          </w:p>
        </w:tc>
        <w:tc>
          <w:tcPr>
            <w:tcW w:w="1202" w:type="dxa"/>
          </w:tcPr>
          <w:p w14:paraId="6DB998BF" w14:textId="77777777" w:rsidR="00996479" w:rsidRPr="003029B9" w:rsidRDefault="00996479" w:rsidP="00F6416B">
            <w:pPr>
              <w:spacing w:before="120" w:after="120"/>
              <w:jc w:val="both"/>
              <w:rPr>
                <w:rFonts w:ascii="Verdana" w:eastAsia="Helvetica Neue" w:hAnsi="Verdana" w:cs="Helvetica Neue"/>
                <w:sz w:val="22"/>
                <w:szCs w:val="22"/>
              </w:rPr>
            </w:pPr>
          </w:p>
        </w:tc>
        <w:tc>
          <w:tcPr>
            <w:tcW w:w="1438" w:type="dxa"/>
          </w:tcPr>
          <w:p w14:paraId="0425B653" w14:textId="77777777" w:rsidR="00996479" w:rsidRPr="003029B9" w:rsidRDefault="00996479" w:rsidP="00F6416B">
            <w:pPr>
              <w:spacing w:before="120" w:after="120"/>
              <w:jc w:val="both"/>
              <w:rPr>
                <w:rFonts w:ascii="Verdana" w:eastAsia="Helvetica Neue" w:hAnsi="Verdana" w:cs="Helvetica Neue"/>
                <w:sz w:val="22"/>
                <w:szCs w:val="22"/>
              </w:rPr>
            </w:pPr>
          </w:p>
        </w:tc>
        <w:tc>
          <w:tcPr>
            <w:tcW w:w="770" w:type="dxa"/>
          </w:tcPr>
          <w:p w14:paraId="35D04706" w14:textId="77777777" w:rsidR="00996479" w:rsidRPr="003029B9" w:rsidRDefault="00996479" w:rsidP="00F6416B">
            <w:pPr>
              <w:spacing w:before="120" w:after="120"/>
              <w:jc w:val="both"/>
              <w:rPr>
                <w:rFonts w:ascii="Verdana" w:eastAsia="Helvetica Neue" w:hAnsi="Verdana" w:cs="Helvetica Neue"/>
                <w:sz w:val="22"/>
                <w:szCs w:val="22"/>
              </w:rPr>
            </w:pPr>
          </w:p>
        </w:tc>
        <w:tc>
          <w:tcPr>
            <w:tcW w:w="1635" w:type="dxa"/>
          </w:tcPr>
          <w:p w14:paraId="124185DA" w14:textId="77777777" w:rsidR="00996479" w:rsidRPr="003029B9" w:rsidRDefault="00996479" w:rsidP="00F6416B">
            <w:pPr>
              <w:spacing w:before="120" w:after="120"/>
              <w:jc w:val="both"/>
              <w:rPr>
                <w:rFonts w:ascii="Verdana" w:eastAsia="Helvetica Neue" w:hAnsi="Verdana" w:cs="Helvetica Neue"/>
                <w:sz w:val="22"/>
                <w:szCs w:val="22"/>
              </w:rPr>
            </w:pPr>
          </w:p>
        </w:tc>
      </w:tr>
    </w:tbl>
    <w:p w14:paraId="27ADDA58" w14:textId="77777777" w:rsidR="00996479" w:rsidRPr="003029B9" w:rsidRDefault="00996479" w:rsidP="00996479">
      <w:pPr>
        <w:ind w:left="781" w:right="213"/>
        <w:jc w:val="both"/>
        <w:rPr>
          <w:rFonts w:ascii="Verdana" w:eastAsia="Helvetica Neue" w:hAnsi="Verdana" w:cs="Helvetica Neue"/>
          <w:sz w:val="20"/>
          <w:szCs w:val="20"/>
        </w:rPr>
      </w:pPr>
    </w:p>
    <w:p w14:paraId="539E3CB5" w14:textId="77777777" w:rsidR="00996479" w:rsidRPr="003029B9" w:rsidRDefault="00996479" w:rsidP="00996479">
      <w:pPr>
        <w:numPr>
          <w:ilvl w:val="0"/>
          <w:numId w:val="19"/>
        </w:numPr>
        <w:ind w:left="781" w:right="213" w:hanging="426"/>
        <w:jc w:val="both"/>
        <w:rPr>
          <w:rFonts w:ascii="Verdana" w:eastAsia="Helvetica Neue" w:hAnsi="Verdana" w:cs="Helvetica Neue"/>
          <w:sz w:val="20"/>
          <w:szCs w:val="20"/>
        </w:rPr>
      </w:pPr>
      <w:r w:rsidRPr="003029B9">
        <w:rPr>
          <w:rFonts w:ascii="Verdana" w:eastAsia="Helvetica Neue" w:hAnsi="Verdana" w:cs="Helvetica Neue"/>
          <w:sz w:val="20"/>
          <w:szCs w:val="20"/>
        </w:rPr>
        <w:t>Dar a conocer al consultor de estudios sus objeciones y aportes tanto  al inicio como al término del estudio.</w:t>
      </w:r>
    </w:p>
    <w:p w14:paraId="788BC451" w14:textId="77777777" w:rsidR="00996479" w:rsidRPr="003029B9" w:rsidRDefault="00996479" w:rsidP="00996479">
      <w:pPr>
        <w:numPr>
          <w:ilvl w:val="0"/>
          <w:numId w:val="19"/>
        </w:numPr>
        <w:ind w:left="781" w:right="213" w:hanging="426"/>
        <w:jc w:val="both"/>
        <w:rPr>
          <w:rFonts w:ascii="Verdana" w:eastAsia="Helvetica Neue" w:hAnsi="Verdana" w:cs="Helvetica Neue"/>
          <w:sz w:val="20"/>
          <w:szCs w:val="20"/>
        </w:rPr>
      </w:pPr>
      <w:r w:rsidRPr="003029B9">
        <w:rPr>
          <w:rFonts w:ascii="Verdana" w:eastAsia="Helvetica Neue" w:hAnsi="Verdana" w:cs="Helvetica Neue"/>
          <w:sz w:val="20"/>
          <w:szCs w:val="20"/>
        </w:rPr>
        <w:t>Participar activamente en la selección del constructor de la obra.</w:t>
      </w:r>
    </w:p>
    <w:p w14:paraId="24F74C17" w14:textId="77777777" w:rsidR="00996479" w:rsidRPr="003029B9" w:rsidRDefault="00996479" w:rsidP="00996479">
      <w:pPr>
        <w:numPr>
          <w:ilvl w:val="0"/>
          <w:numId w:val="19"/>
        </w:numPr>
        <w:ind w:left="781" w:right="213" w:hanging="426"/>
        <w:jc w:val="both"/>
        <w:rPr>
          <w:rFonts w:ascii="Verdana" w:eastAsia="Helvetica Neue" w:hAnsi="Verdana" w:cs="Helvetica Neue"/>
          <w:sz w:val="20"/>
          <w:szCs w:val="20"/>
        </w:rPr>
      </w:pPr>
      <w:r w:rsidRPr="003029B9">
        <w:rPr>
          <w:rFonts w:ascii="Verdana" w:eastAsia="Helvetica Neue" w:hAnsi="Verdana" w:cs="Helvetica Neue"/>
          <w:sz w:val="20"/>
          <w:szCs w:val="20"/>
        </w:rPr>
        <w:lastRenderedPageBreak/>
        <w:t xml:space="preserve">Realizar inspecciones a la obra en construcción, en lo posible, en presencia del inspector de obras de </w:t>
      </w:r>
      <w:r w:rsidRPr="003029B9">
        <w:rPr>
          <w:rFonts w:ascii="Verdana" w:eastAsia="Helvetica Neue" w:hAnsi="Verdana" w:cs="Helvetica Neue"/>
          <w:b/>
          <w:sz w:val="20"/>
          <w:szCs w:val="20"/>
        </w:rPr>
        <w:t xml:space="preserve">INDAP </w:t>
      </w:r>
      <w:r w:rsidRPr="003029B9">
        <w:rPr>
          <w:rFonts w:ascii="Verdana" w:eastAsia="Helvetica Neue" w:hAnsi="Verdana" w:cs="Helvetica Neue"/>
          <w:sz w:val="20"/>
          <w:szCs w:val="20"/>
        </w:rPr>
        <w:t>y/o del constructor.  En esta oportunidad el Comité deberá analizar:</w:t>
      </w:r>
    </w:p>
    <w:p w14:paraId="3E2EE127" w14:textId="77777777" w:rsidR="00996479" w:rsidRPr="003029B9" w:rsidRDefault="00996479" w:rsidP="00996479">
      <w:pPr>
        <w:numPr>
          <w:ilvl w:val="0"/>
          <w:numId w:val="3"/>
        </w:numPr>
        <w:ind w:left="1065" w:right="213" w:hanging="284"/>
        <w:jc w:val="both"/>
        <w:rPr>
          <w:rFonts w:ascii="Verdana" w:hAnsi="Verdana"/>
          <w:sz w:val="20"/>
          <w:szCs w:val="20"/>
        </w:rPr>
      </w:pPr>
      <w:r w:rsidRPr="003029B9">
        <w:rPr>
          <w:rFonts w:ascii="Verdana" w:eastAsia="Helvetica Neue" w:hAnsi="Verdana" w:cs="Helvetica Neue"/>
          <w:sz w:val="20"/>
          <w:szCs w:val="20"/>
        </w:rPr>
        <w:t xml:space="preserve">Cumplimiento de avance de la obra.                  </w:t>
      </w:r>
    </w:p>
    <w:p w14:paraId="278063FF" w14:textId="77777777" w:rsidR="00996479" w:rsidRPr="003029B9" w:rsidRDefault="00996479" w:rsidP="00996479">
      <w:pPr>
        <w:numPr>
          <w:ilvl w:val="0"/>
          <w:numId w:val="3"/>
        </w:numPr>
        <w:ind w:left="1065" w:right="213" w:hanging="284"/>
        <w:jc w:val="both"/>
        <w:rPr>
          <w:rFonts w:ascii="Verdana" w:hAnsi="Verdana"/>
          <w:sz w:val="20"/>
          <w:szCs w:val="20"/>
        </w:rPr>
      </w:pPr>
      <w:r w:rsidRPr="003029B9">
        <w:rPr>
          <w:rFonts w:ascii="Verdana" w:eastAsia="Helvetica Neue" w:hAnsi="Verdana" w:cs="Helvetica Neue"/>
          <w:sz w:val="20"/>
          <w:szCs w:val="20"/>
        </w:rPr>
        <w:t>Correspondencia entre diseño y obra.</w:t>
      </w:r>
    </w:p>
    <w:p w14:paraId="0388E46A" w14:textId="77777777" w:rsidR="00996479" w:rsidRPr="003029B9" w:rsidRDefault="00996479" w:rsidP="00996479">
      <w:pPr>
        <w:numPr>
          <w:ilvl w:val="0"/>
          <w:numId w:val="3"/>
        </w:numPr>
        <w:ind w:left="1065" w:right="213" w:hanging="284"/>
        <w:jc w:val="both"/>
        <w:rPr>
          <w:rFonts w:ascii="Verdana" w:hAnsi="Verdana"/>
          <w:sz w:val="20"/>
          <w:szCs w:val="20"/>
        </w:rPr>
      </w:pPr>
      <w:r w:rsidRPr="003029B9">
        <w:rPr>
          <w:rFonts w:ascii="Verdana" w:eastAsia="Helvetica Neue" w:hAnsi="Verdana" w:cs="Helvetica Neue"/>
          <w:sz w:val="20"/>
          <w:szCs w:val="20"/>
        </w:rPr>
        <w:t>Uso de materiales adecuados.</w:t>
      </w:r>
    </w:p>
    <w:p w14:paraId="35AF6185" w14:textId="77777777" w:rsidR="00996479" w:rsidRPr="003029B9" w:rsidRDefault="00996479" w:rsidP="00996479">
      <w:pPr>
        <w:numPr>
          <w:ilvl w:val="0"/>
          <w:numId w:val="3"/>
        </w:numPr>
        <w:ind w:left="1065" w:right="213" w:hanging="284"/>
        <w:jc w:val="both"/>
        <w:rPr>
          <w:rFonts w:ascii="Verdana" w:hAnsi="Verdana"/>
          <w:sz w:val="20"/>
          <w:szCs w:val="20"/>
        </w:rPr>
      </w:pPr>
      <w:r w:rsidRPr="003029B9">
        <w:rPr>
          <w:rFonts w:ascii="Verdana" w:eastAsia="Helvetica Neue" w:hAnsi="Verdana" w:cs="Helvetica Neue"/>
          <w:sz w:val="20"/>
          <w:szCs w:val="20"/>
        </w:rPr>
        <w:t>Otros aspectos de interés del Comité.</w:t>
      </w:r>
    </w:p>
    <w:p w14:paraId="243CE8D6" w14:textId="77777777" w:rsidR="00996479" w:rsidRPr="003029B9" w:rsidRDefault="00996479" w:rsidP="00996479">
      <w:pPr>
        <w:numPr>
          <w:ilvl w:val="0"/>
          <w:numId w:val="19"/>
        </w:numPr>
        <w:ind w:left="781" w:right="213" w:hanging="426"/>
        <w:jc w:val="both"/>
        <w:rPr>
          <w:rFonts w:ascii="Verdana" w:eastAsia="Helvetica Neue" w:hAnsi="Verdana" w:cs="Helvetica Neue"/>
          <w:sz w:val="20"/>
          <w:szCs w:val="20"/>
        </w:rPr>
      </w:pPr>
      <w:r w:rsidRPr="003029B9">
        <w:rPr>
          <w:rFonts w:ascii="Verdana" w:eastAsia="Helvetica Neue" w:hAnsi="Verdana" w:cs="Helvetica Neue"/>
          <w:sz w:val="20"/>
          <w:szCs w:val="20"/>
        </w:rPr>
        <w:t xml:space="preserve">Informar las inquietudes y problemas  que observe en el desarrollo del proyecto. Para esto utilizará los formularios de inspección que deberá entregar en un plazo de 15 días de realizada la visita al consultor de estudios o a la obra, en la oficina de </w:t>
      </w:r>
      <w:r w:rsidRPr="003029B9">
        <w:rPr>
          <w:rFonts w:ascii="Verdana" w:eastAsia="Helvetica Neue" w:hAnsi="Verdana" w:cs="Helvetica Neue"/>
          <w:b/>
          <w:sz w:val="20"/>
          <w:szCs w:val="20"/>
        </w:rPr>
        <w:t xml:space="preserve">INDAP </w:t>
      </w:r>
      <w:r w:rsidRPr="003029B9">
        <w:rPr>
          <w:rFonts w:ascii="Verdana" w:eastAsia="Helvetica Neue" w:hAnsi="Verdana" w:cs="Helvetica Neue"/>
          <w:sz w:val="20"/>
          <w:szCs w:val="20"/>
        </w:rPr>
        <w:t>correspondiente al proyecto. Además, si el Comité lo considera necesario podrá dejar copia en el libro de obras del proyecto o enviar copia de inspección a la Empresa de Transferencia Tecnológica, al Jefe de Agencia de Área Calama o a la Comisión Regional de Riego, si procediere.</w:t>
      </w:r>
    </w:p>
    <w:p w14:paraId="4FBD1216" w14:textId="77777777" w:rsidR="00996479" w:rsidRPr="003029B9" w:rsidRDefault="00996479" w:rsidP="00996479">
      <w:pPr>
        <w:numPr>
          <w:ilvl w:val="0"/>
          <w:numId w:val="19"/>
        </w:numPr>
        <w:ind w:left="781" w:right="213" w:hanging="426"/>
        <w:jc w:val="both"/>
        <w:rPr>
          <w:rFonts w:ascii="Verdana" w:eastAsia="Helvetica Neue" w:hAnsi="Verdana" w:cs="Helvetica Neue"/>
          <w:sz w:val="20"/>
          <w:szCs w:val="20"/>
        </w:rPr>
      </w:pPr>
      <w:r w:rsidRPr="003029B9">
        <w:rPr>
          <w:rFonts w:ascii="Verdana" w:eastAsia="Helvetica Neue" w:hAnsi="Verdana" w:cs="Helvetica Neue"/>
          <w:sz w:val="20"/>
          <w:szCs w:val="20"/>
        </w:rPr>
        <w:t xml:space="preserve">Velar, si procediere, por el cumplimiento del Aporte Propio que deben hacer los productores al proyecto, e informar a </w:t>
      </w:r>
      <w:r w:rsidRPr="003029B9">
        <w:rPr>
          <w:rFonts w:ascii="Verdana" w:eastAsia="Helvetica Neue" w:hAnsi="Verdana" w:cs="Helvetica Neue"/>
          <w:b/>
          <w:sz w:val="20"/>
          <w:szCs w:val="20"/>
        </w:rPr>
        <w:t>INDAP</w:t>
      </w:r>
      <w:r w:rsidRPr="003029B9">
        <w:rPr>
          <w:rFonts w:ascii="Verdana" w:eastAsia="Helvetica Neue" w:hAnsi="Verdana" w:cs="Helvetica Neue"/>
          <w:sz w:val="20"/>
          <w:szCs w:val="20"/>
        </w:rPr>
        <w:t xml:space="preserve"> de inmediato ante cualquier dificultad en relación a esto, proponiendo las soluciones que corresponda.</w:t>
      </w:r>
    </w:p>
    <w:p w14:paraId="236BC69D" w14:textId="77777777" w:rsidR="00996479" w:rsidRPr="003029B9" w:rsidRDefault="00996479" w:rsidP="00996479">
      <w:pPr>
        <w:numPr>
          <w:ilvl w:val="0"/>
          <w:numId w:val="19"/>
        </w:numPr>
        <w:ind w:left="781" w:right="213" w:hanging="426"/>
        <w:jc w:val="both"/>
        <w:rPr>
          <w:rFonts w:ascii="Verdana" w:eastAsia="Helvetica Neue" w:hAnsi="Verdana" w:cs="Helvetica Neue"/>
          <w:sz w:val="20"/>
          <w:szCs w:val="20"/>
        </w:rPr>
      </w:pPr>
      <w:r w:rsidRPr="003029B9">
        <w:rPr>
          <w:rFonts w:ascii="Verdana" w:eastAsia="Helvetica Neue" w:hAnsi="Verdana" w:cs="Helvetica Neue"/>
          <w:sz w:val="20"/>
          <w:szCs w:val="20"/>
        </w:rPr>
        <w:t>Dar cuenta de la gestión del Comité a la asamblea de productores a lo menos una vez durante el desarrollo del proyecto.</w:t>
      </w:r>
    </w:p>
    <w:p w14:paraId="78AF28BC" w14:textId="77777777" w:rsidR="00996479" w:rsidRPr="003029B9" w:rsidRDefault="00996479" w:rsidP="00996479">
      <w:pPr>
        <w:numPr>
          <w:ilvl w:val="0"/>
          <w:numId w:val="19"/>
        </w:numPr>
        <w:ind w:left="781" w:right="213" w:hanging="426"/>
        <w:jc w:val="both"/>
        <w:rPr>
          <w:rFonts w:ascii="Verdana" w:eastAsia="Helvetica Neue" w:hAnsi="Verdana" w:cs="Helvetica Neue"/>
          <w:sz w:val="20"/>
          <w:szCs w:val="20"/>
        </w:rPr>
      </w:pPr>
      <w:r w:rsidRPr="003029B9">
        <w:rPr>
          <w:rFonts w:ascii="Verdana" w:eastAsia="Helvetica Neue" w:hAnsi="Verdana" w:cs="Helvetica Neue"/>
          <w:sz w:val="20"/>
          <w:szCs w:val="20"/>
        </w:rPr>
        <w:t>Participar formalmente en la recepción del Estudio y Obra, entregando informe a la Comisión Regional de Riego cuando es proyecto vía Ley de Riego, o a I</w:t>
      </w:r>
      <w:r w:rsidRPr="003029B9">
        <w:rPr>
          <w:rFonts w:ascii="Verdana" w:eastAsia="Helvetica Neue" w:hAnsi="Verdana" w:cs="Helvetica Neue"/>
          <w:b/>
          <w:sz w:val="20"/>
          <w:szCs w:val="20"/>
        </w:rPr>
        <w:t xml:space="preserve">NDAP </w:t>
      </w:r>
      <w:r w:rsidRPr="003029B9">
        <w:rPr>
          <w:rFonts w:ascii="Verdana" w:eastAsia="Helvetica Neue" w:hAnsi="Verdana" w:cs="Helvetica Neue"/>
          <w:sz w:val="20"/>
          <w:szCs w:val="20"/>
        </w:rPr>
        <w:t>cuando es vía Financiamiento Directo.</w:t>
      </w:r>
    </w:p>
    <w:p w14:paraId="72BA9ADF" w14:textId="77777777" w:rsidR="00996479" w:rsidRPr="003029B9" w:rsidRDefault="00996479" w:rsidP="00996479">
      <w:pPr>
        <w:ind w:right="213" w:firstLine="1490"/>
        <w:jc w:val="both"/>
        <w:rPr>
          <w:rFonts w:ascii="Verdana" w:eastAsia="Helvetica Neue" w:hAnsi="Verdana" w:cs="Helvetica Neue"/>
          <w:b/>
          <w:sz w:val="20"/>
          <w:szCs w:val="20"/>
        </w:rPr>
      </w:pPr>
    </w:p>
    <w:p w14:paraId="7BD45079" w14:textId="77777777" w:rsidR="00996479" w:rsidRPr="003029B9" w:rsidRDefault="00996479" w:rsidP="00996479">
      <w:pPr>
        <w:ind w:left="355" w:right="213"/>
        <w:jc w:val="both"/>
        <w:rPr>
          <w:rFonts w:ascii="Verdana" w:eastAsia="Helvetica Neue" w:hAnsi="Verdana" w:cs="Helvetica Neue"/>
          <w:b/>
          <w:sz w:val="20"/>
          <w:szCs w:val="20"/>
        </w:rPr>
      </w:pPr>
      <w:r w:rsidRPr="003029B9">
        <w:rPr>
          <w:rFonts w:ascii="Verdana" w:eastAsia="Helvetica Neue" w:hAnsi="Verdana" w:cs="Helvetica Neue"/>
          <w:b/>
          <w:sz w:val="20"/>
          <w:szCs w:val="20"/>
        </w:rPr>
        <w:t>El INDAP se compromete a:</w:t>
      </w:r>
    </w:p>
    <w:p w14:paraId="1B202EB7" w14:textId="77777777" w:rsidR="00996479" w:rsidRPr="003029B9" w:rsidRDefault="00996479" w:rsidP="00996479">
      <w:pPr>
        <w:ind w:left="355" w:right="213"/>
        <w:jc w:val="both"/>
        <w:rPr>
          <w:rFonts w:ascii="Verdana" w:eastAsia="Helvetica Neue" w:hAnsi="Verdana" w:cs="Helvetica Neue"/>
          <w:b/>
          <w:sz w:val="20"/>
          <w:szCs w:val="20"/>
        </w:rPr>
      </w:pPr>
    </w:p>
    <w:p w14:paraId="3CACE697" w14:textId="77777777" w:rsidR="00996479" w:rsidRPr="003029B9" w:rsidRDefault="00996479" w:rsidP="00996479">
      <w:pPr>
        <w:numPr>
          <w:ilvl w:val="0"/>
          <w:numId w:val="9"/>
        </w:numPr>
        <w:ind w:right="213"/>
        <w:jc w:val="both"/>
        <w:rPr>
          <w:rFonts w:ascii="Verdana" w:eastAsia="Helvetica Neue" w:hAnsi="Verdana" w:cs="Helvetica Neue"/>
          <w:sz w:val="20"/>
          <w:szCs w:val="20"/>
        </w:rPr>
      </w:pPr>
      <w:r w:rsidRPr="003029B9">
        <w:rPr>
          <w:rFonts w:ascii="Verdana" w:eastAsia="Helvetica Neue" w:hAnsi="Verdana" w:cs="Helvetica Neue"/>
          <w:sz w:val="20"/>
          <w:szCs w:val="20"/>
        </w:rPr>
        <w:t>Informar a los participantes los aspectos técnicos y legales del proyecto de riego o drenaje que se va a estudiar y/o construir.</w:t>
      </w:r>
    </w:p>
    <w:p w14:paraId="50170CF7" w14:textId="77777777" w:rsidR="00996479" w:rsidRPr="003029B9" w:rsidRDefault="00996479" w:rsidP="00996479">
      <w:pPr>
        <w:numPr>
          <w:ilvl w:val="0"/>
          <w:numId w:val="9"/>
        </w:numPr>
        <w:ind w:right="213"/>
        <w:jc w:val="both"/>
        <w:rPr>
          <w:rFonts w:ascii="Verdana" w:eastAsia="Helvetica Neue" w:hAnsi="Verdana" w:cs="Helvetica Neue"/>
          <w:sz w:val="20"/>
          <w:szCs w:val="20"/>
        </w:rPr>
      </w:pPr>
      <w:r w:rsidRPr="003029B9">
        <w:rPr>
          <w:rFonts w:ascii="Verdana" w:eastAsia="Helvetica Neue" w:hAnsi="Verdana" w:cs="Helvetica Neue"/>
          <w:sz w:val="20"/>
          <w:szCs w:val="20"/>
        </w:rPr>
        <w:t xml:space="preserve">Subsidiar al Comité de Proyecto el tiempo que sus integrantes utilizan en las tareas que demanda su función. Este subsidio corresponde a 11 U.F. pagadero en una cuota, el cual se pagará al Comité en la oficina de la Agencia de Área Calama de </w:t>
      </w:r>
      <w:r w:rsidRPr="003029B9">
        <w:rPr>
          <w:rFonts w:ascii="Verdana" w:eastAsia="Helvetica Neue" w:hAnsi="Verdana" w:cs="Helvetica Neue"/>
          <w:b/>
          <w:sz w:val="20"/>
          <w:szCs w:val="20"/>
        </w:rPr>
        <w:t>INDAP</w:t>
      </w:r>
      <w:r w:rsidRPr="003029B9">
        <w:rPr>
          <w:rFonts w:ascii="Verdana" w:eastAsia="Helvetica Neue" w:hAnsi="Verdana" w:cs="Helvetica Neue"/>
          <w:sz w:val="20"/>
          <w:szCs w:val="20"/>
        </w:rPr>
        <w:t xml:space="preserve"> donde se encuentra el proyecto.</w:t>
      </w:r>
    </w:p>
    <w:p w14:paraId="1F593EF7" w14:textId="77777777" w:rsidR="00996479" w:rsidRPr="003029B9" w:rsidRDefault="00996479" w:rsidP="00996479">
      <w:pPr>
        <w:numPr>
          <w:ilvl w:val="0"/>
          <w:numId w:val="9"/>
        </w:numPr>
        <w:ind w:right="213"/>
        <w:jc w:val="both"/>
        <w:rPr>
          <w:rFonts w:ascii="Verdana" w:eastAsia="Helvetica Neue" w:hAnsi="Verdana" w:cs="Helvetica Neue"/>
          <w:sz w:val="20"/>
          <w:szCs w:val="20"/>
        </w:rPr>
      </w:pPr>
      <w:r w:rsidRPr="003029B9">
        <w:rPr>
          <w:rFonts w:ascii="Verdana" w:eastAsia="Helvetica Neue" w:hAnsi="Verdana" w:cs="Helvetica Neue"/>
          <w:sz w:val="20"/>
          <w:szCs w:val="20"/>
        </w:rPr>
        <w:t>Aportar los recursos económicos para financiar la obra de riego o drenaje, ya sean estos créditos de enlace o complementario y subsidio cuando correspondan, de acuerdo a las respectivas asignaciones presupuestarias.</w:t>
      </w:r>
    </w:p>
    <w:p w14:paraId="3DD15E66" w14:textId="77777777" w:rsidR="00996479" w:rsidRPr="003029B9" w:rsidRDefault="00996479" w:rsidP="00996479">
      <w:pPr>
        <w:numPr>
          <w:ilvl w:val="0"/>
          <w:numId w:val="9"/>
        </w:numPr>
        <w:ind w:right="213"/>
        <w:jc w:val="both"/>
        <w:rPr>
          <w:rFonts w:ascii="Verdana" w:eastAsia="Helvetica Neue" w:hAnsi="Verdana" w:cs="Helvetica Neue"/>
          <w:sz w:val="20"/>
          <w:szCs w:val="20"/>
        </w:rPr>
      </w:pPr>
      <w:r w:rsidRPr="003029B9">
        <w:rPr>
          <w:rFonts w:ascii="Verdana" w:eastAsia="Helvetica Neue" w:hAnsi="Verdana" w:cs="Helvetica Neue"/>
          <w:sz w:val="20"/>
          <w:szCs w:val="20"/>
        </w:rPr>
        <w:t xml:space="preserve">Que </w:t>
      </w:r>
      <w:r w:rsidRPr="003029B9">
        <w:rPr>
          <w:rFonts w:ascii="Verdana" w:eastAsia="Helvetica Neue" w:hAnsi="Verdana" w:cs="Helvetica Neue"/>
          <w:b/>
          <w:sz w:val="20"/>
          <w:szCs w:val="20"/>
        </w:rPr>
        <w:t xml:space="preserve">INDAP </w:t>
      </w:r>
      <w:r w:rsidRPr="003029B9">
        <w:rPr>
          <w:rFonts w:ascii="Verdana" w:eastAsia="Helvetica Neue" w:hAnsi="Verdana" w:cs="Helvetica Neue"/>
          <w:sz w:val="20"/>
          <w:szCs w:val="20"/>
        </w:rPr>
        <w:t>visite periódicamente la obra en construcción para conocer su avance y tomar las medidas que se consideren necesarias para una buena ejecución.</w:t>
      </w:r>
    </w:p>
    <w:p w14:paraId="241F52A3" w14:textId="77777777" w:rsidR="00996479" w:rsidRPr="003029B9" w:rsidRDefault="00996479" w:rsidP="00996479">
      <w:pPr>
        <w:ind w:right="213"/>
        <w:jc w:val="both"/>
        <w:rPr>
          <w:rFonts w:ascii="Verdana" w:eastAsia="Helvetica Neue" w:hAnsi="Verdana" w:cs="Helvetica Neue"/>
          <w:sz w:val="20"/>
          <w:szCs w:val="20"/>
        </w:rPr>
      </w:pPr>
    </w:p>
    <w:p w14:paraId="60B1FA0D" w14:textId="77777777" w:rsidR="00996479" w:rsidRPr="003029B9" w:rsidRDefault="00996479" w:rsidP="00996479">
      <w:pPr>
        <w:ind w:left="355" w:right="213"/>
        <w:jc w:val="both"/>
        <w:rPr>
          <w:rFonts w:ascii="Verdana" w:eastAsia="Helvetica Neue" w:hAnsi="Verdana" w:cs="Helvetica Neue"/>
          <w:sz w:val="20"/>
          <w:szCs w:val="20"/>
        </w:rPr>
      </w:pPr>
      <w:r w:rsidRPr="003029B9">
        <w:rPr>
          <w:rFonts w:ascii="Verdana" w:eastAsia="Helvetica Neue" w:hAnsi="Verdana" w:cs="Helvetica Neue"/>
          <w:b/>
          <w:sz w:val="20"/>
          <w:szCs w:val="20"/>
        </w:rPr>
        <w:t xml:space="preserve">TERCERO:  </w:t>
      </w:r>
      <w:r w:rsidRPr="003029B9">
        <w:rPr>
          <w:rFonts w:ascii="Verdana" w:eastAsia="Helvetica Neue" w:hAnsi="Verdana" w:cs="Helvetica Neue"/>
          <w:sz w:val="20"/>
          <w:szCs w:val="20"/>
        </w:rPr>
        <w:t xml:space="preserve"> El presente Convenio empezará a regir en la fecha en que se dicte la </w:t>
      </w:r>
      <w:r w:rsidRPr="008D6296">
        <w:rPr>
          <w:rFonts w:ascii="Verdana" w:eastAsia="Helvetica Neue" w:hAnsi="Verdana" w:cs="Helvetica Neue"/>
          <w:sz w:val="20"/>
          <w:szCs w:val="20"/>
        </w:rPr>
        <w:t xml:space="preserve">Resolución aprobatoria y durará hasta el día en  que el Comité, con la asistencia  del </w:t>
      </w:r>
      <w:r w:rsidRPr="008D6296">
        <w:rPr>
          <w:rFonts w:ascii="Verdana" w:eastAsia="Helvetica Neue" w:hAnsi="Verdana" w:cs="Helvetica Neue"/>
          <w:b/>
          <w:sz w:val="20"/>
          <w:szCs w:val="20"/>
        </w:rPr>
        <w:t>JEFE DE AGENCIA DE AREA CALAMA</w:t>
      </w:r>
      <w:r w:rsidRPr="008D6296">
        <w:rPr>
          <w:rFonts w:ascii="Verdana" w:eastAsia="Helvetica Neue" w:hAnsi="Verdana" w:cs="Helvetica Neue"/>
          <w:sz w:val="20"/>
          <w:szCs w:val="20"/>
        </w:rPr>
        <w:t>, de cuenta de</w:t>
      </w:r>
      <w:r w:rsidRPr="003029B9">
        <w:rPr>
          <w:rFonts w:ascii="Verdana" w:eastAsia="Helvetica Neue" w:hAnsi="Verdana" w:cs="Helvetica Neue"/>
          <w:sz w:val="20"/>
          <w:szCs w:val="20"/>
        </w:rPr>
        <w:t xml:space="preserve"> su gestión a la asamblea de participantes del proyecto, recepcionada que hubiese sido la obra por la autoridad pertinente.</w:t>
      </w:r>
    </w:p>
    <w:p w14:paraId="26D29F76" w14:textId="77777777" w:rsidR="00996479" w:rsidRPr="003029B9" w:rsidRDefault="00996479" w:rsidP="00996479">
      <w:pPr>
        <w:ind w:left="355" w:right="213"/>
        <w:jc w:val="both"/>
        <w:rPr>
          <w:rFonts w:ascii="Verdana" w:eastAsia="Helvetica Neue" w:hAnsi="Verdana" w:cs="Helvetica Neue"/>
          <w:b/>
          <w:sz w:val="20"/>
          <w:szCs w:val="20"/>
        </w:rPr>
      </w:pPr>
    </w:p>
    <w:p w14:paraId="793C4A6E" w14:textId="77777777" w:rsidR="00996479" w:rsidRPr="003029B9" w:rsidRDefault="00996479" w:rsidP="00996479">
      <w:pPr>
        <w:ind w:left="355" w:right="213"/>
        <w:jc w:val="both"/>
        <w:rPr>
          <w:rFonts w:ascii="Verdana" w:eastAsia="Helvetica Neue" w:hAnsi="Verdana" w:cs="Helvetica Neue"/>
          <w:sz w:val="20"/>
          <w:szCs w:val="20"/>
        </w:rPr>
      </w:pPr>
      <w:r w:rsidRPr="003029B9">
        <w:rPr>
          <w:rFonts w:ascii="Verdana" w:eastAsia="Helvetica Neue" w:hAnsi="Verdana" w:cs="Helvetica Neue"/>
          <w:b/>
          <w:sz w:val="20"/>
          <w:szCs w:val="20"/>
        </w:rPr>
        <w:t xml:space="preserve">CUARTO:  </w:t>
      </w:r>
      <w:r w:rsidRPr="003029B9">
        <w:rPr>
          <w:rFonts w:ascii="Verdana" w:eastAsia="Helvetica Neue" w:hAnsi="Verdana" w:cs="Helvetica Neue"/>
          <w:sz w:val="20"/>
          <w:szCs w:val="20"/>
        </w:rPr>
        <w:t xml:space="preserve"> Del presente convenio se firma 2 ejemplares del mismo tenor y fecha, otorgándose un ejemplar a cada una de las partes.</w:t>
      </w:r>
    </w:p>
    <w:p w14:paraId="190052A1" w14:textId="77777777" w:rsidR="00996479" w:rsidRPr="003029B9" w:rsidRDefault="00996479" w:rsidP="00996479">
      <w:pPr>
        <w:ind w:left="355" w:right="213"/>
        <w:jc w:val="both"/>
        <w:rPr>
          <w:rFonts w:ascii="Verdana" w:eastAsia="Helvetica Neue" w:hAnsi="Verdana" w:cs="Helvetica Neue"/>
          <w:b/>
          <w:sz w:val="20"/>
          <w:szCs w:val="20"/>
        </w:rPr>
      </w:pPr>
    </w:p>
    <w:p w14:paraId="3C6E96EC" w14:textId="77777777" w:rsidR="00996479" w:rsidRPr="003029B9" w:rsidRDefault="00996479" w:rsidP="00996479">
      <w:pPr>
        <w:ind w:left="355" w:right="213"/>
        <w:jc w:val="both"/>
        <w:rPr>
          <w:rFonts w:ascii="Verdana" w:eastAsia="Helvetica Neue" w:hAnsi="Verdana" w:cs="Helvetica Neue"/>
          <w:sz w:val="20"/>
          <w:szCs w:val="20"/>
        </w:rPr>
      </w:pPr>
      <w:r w:rsidRPr="003029B9">
        <w:rPr>
          <w:rFonts w:ascii="Verdana" w:eastAsia="Helvetica Neue" w:hAnsi="Verdana" w:cs="Helvetica Neue"/>
          <w:b/>
          <w:sz w:val="20"/>
          <w:szCs w:val="20"/>
        </w:rPr>
        <w:t xml:space="preserve">QUINTO:    </w:t>
      </w:r>
      <w:r w:rsidRPr="003029B9">
        <w:rPr>
          <w:rFonts w:ascii="Verdana" w:eastAsia="Helvetica Neue" w:hAnsi="Verdana" w:cs="Helvetica Neue"/>
          <w:sz w:val="20"/>
          <w:szCs w:val="20"/>
        </w:rPr>
        <w:t xml:space="preserve">Forma parte de este Convenio el acta de construcción del </w:t>
      </w:r>
      <w:r w:rsidRPr="003029B9">
        <w:rPr>
          <w:rFonts w:ascii="Verdana" w:eastAsia="Helvetica Neue" w:hAnsi="Verdana" w:cs="Helvetica Neue"/>
          <w:b/>
          <w:sz w:val="20"/>
          <w:szCs w:val="20"/>
        </w:rPr>
        <w:t>COMITÉ DE PROYECTO</w:t>
      </w:r>
      <w:r w:rsidRPr="003029B9">
        <w:rPr>
          <w:rFonts w:ascii="Verdana" w:eastAsia="Helvetica Neue" w:hAnsi="Verdana" w:cs="Helvetica Neue"/>
          <w:sz w:val="20"/>
          <w:szCs w:val="20"/>
        </w:rPr>
        <w:t>, donde se individualizan los participantes del proyecto y los elegidos como miembros del Comité.</w:t>
      </w:r>
    </w:p>
    <w:p w14:paraId="79A0AA8E" w14:textId="77777777" w:rsidR="00996479" w:rsidRPr="003029B9" w:rsidRDefault="00996479" w:rsidP="00996479">
      <w:pPr>
        <w:ind w:left="355" w:right="213"/>
        <w:jc w:val="both"/>
        <w:rPr>
          <w:rFonts w:ascii="Verdana" w:eastAsia="Helvetica Neue" w:hAnsi="Verdana" w:cs="Helvetica Neue"/>
          <w:b/>
          <w:sz w:val="20"/>
          <w:szCs w:val="20"/>
        </w:rPr>
      </w:pPr>
    </w:p>
    <w:p w14:paraId="23BC0D16" w14:textId="77777777" w:rsidR="00996479" w:rsidRPr="003029B9" w:rsidRDefault="00996479" w:rsidP="00996479">
      <w:pPr>
        <w:ind w:left="355" w:right="213"/>
        <w:jc w:val="both"/>
        <w:rPr>
          <w:rFonts w:ascii="Verdana" w:eastAsia="Helvetica Neue" w:hAnsi="Verdana" w:cs="Helvetica Neue"/>
          <w:b/>
          <w:sz w:val="20"/>
          <w:szCs w:val="20"/>
        </w:rPr>
      </w:pPr>
    </w:p>
    <w:p w14:paraId="004ED672" w14:textId="77777777" w:rsidR="00996479" w:rsidRPr="003029B9" w:rsidRDefault="00996479" w:rsidP="00996479">
      <w:pPr>
        <w:ind w:left="355" w:right="213"/>
        <w:jc w:val="both"/>
        <w:rPr>
          <w:rFonts w:ascii="Verdana" w:eastAsia="Helvetica Neue" w:hAnsi="Verdana" w:cs="Helvetica Neue"/>
          <w:b/>
          <w:sz w:val="20"/>
          <w:szCs w:val="20"/>
        </w:rPr>
      </w:pPr>
    </w:p>
    <w:p w14:paraId="6B857188" w14:textId="77777777" w:rsidR="00996479" w:rsidRPr="003029B9" w:rsidRDefault="00996479" w:rsidP="00996479">
      <w:pPr>
        <w:ind w:left="355" w:right="213"/>
        <w:jc w:val="both"/>
        <w:rPr>
          <w:rFonts w:ascii="Verdana" w:eastAsia="Helvetica Neue" w:hAnsi="Verdana" w:cs="Helvetica Neue"/>
          <w:b/>
          <w:sz w:val="20"/>
          <w:szCs w:val="20"/>
        </w:rPr>
      </w:pPr>
    </w:p>
    <w:p w14:paraId="79616F5B" w14:textId="77777777" w:rsidR="00996479" w:rsidRPr="003029B9" w:rsidRDefault="00996479" w:rsidP="00996479">
      <w:pPr>
        <w:ind w:left="355" w:right="213"/>
        <w:jc w:val="both"/>
        <w:rPr>
          <w:rFonts w:ascii="Verdana" w:eastAsia="Helvetica Neue" w:hAnsi="Verdana" w:cs="Helvetica Neue"/>
          <w:b/>
          <w:sz w:val="20"/>
          <w:szCs w:val="20"/>
        </w:rPr>
      </w:pPr>
    </w:p>
    <w:p w14:paraId="29F9F583" w14:textId="77777777" w:rsidR="00996479" w:rsidRPr="003029B9" w:rsidRDefault="00996479" w:rsidP="00996479">
      <w:pPr>
        <w:ind w:left="355" w:right="213"/>
        <w:jc w:val="both"/>
        <w:rPr>
          <w:rFonts w:ascii="Verdana" w:eastAsia="Helvetica Neue" w:hAnsi="Verdana" w:cs="Helvetica Neue"/>
          <w:b/>
          <w:sz w:val="20"/>
          <w:szCs w:val="20"/>
        </w:rPr>
      </w:pPr>
    </w:p>
    <w:tbl>
      <w:tblPr>
        <w:tblStyle w:val="8"/>
        <w:tblW w:w="9251" w:type="dxa"/>
        <w:tblInd w:w="355" w:type="dxa"/>
        <w:tblLayout w:type="fixed"/>
        <w:tblLook w:val="0400" w:firstRow="0" w:lastRow="0" w:firstColumn="0" w:lastColumn="0" w:noHBand="0" w:noVBand="1"/>
      </w:tblPr>
      <w:tblGrid>
        <w:gridCol w:w="3681"/>
        <w:gridCol w:w="2267"/>
        <w:gridCol w:w="3303"/>
      </w:tblGrid>
      <w:tr w:rsidR="00996479" w:rsidRPr="003029B9" w14:paraId="7B4B446E" w14:textId="77777777" w:rsidTr="00F6416B">
        <w:trPr>
          <w:trHeight w:val="1020"/>
        </w:trPr>
        <w:tc>
          <w:tcPr>
            <w:tcW w:w="3681" w:type="dxa"/>
            <w:tcBorders>
              <w:top w:val="single" w:sz="4" w:space="0" w:color="000000"/>
              <w:bottom w:val="single" w:sz="4" w:space="0" w:color="000000"/>
            </w:tcBorders>
          </w:tcPr>
          <w:p w14:paraId="754C7B60" w14:textId="77777777" w:rsidR="00996479" w:rsidRPr="003029B9" w:rsidRDefault="00996479" w:rsidP="00F6416B">
            <w:pPr>
              <w:jc w:val="center"/>
              <w:rPr>
                <w:rFonts w:ascii="Verdana" w:eastAsia="Helvetica Neue" w:hAnsi="Verdana" w:cs="Helvetica Neue"/>
              </w:rPr>
            </w:pPr>
            <w:r w:rsidRPr="003029B9">
              <w:rPr>
                <w:rFonts w:ascii="Verdana" w:eastAsia="Helvetica Neue" w:hAnsi="Verdana" w:cs="Helvetica Neue"/>
              </w:rPr>
              <w:t>Integrante Comité de Proyecto</w:t>
            </w:r>
          </w:p>
          <w:p w14:paraId="12261B72" w14:textId="77777777" w:rsidR="00996479" w:rsidRPr="003029B9" w:rsidRDefault="00996479" w:rsidP="00F6416B">
            <w:pPr>
              <w:jc w:val="center"/>
              <w:rPr>
                <w:rFonts w:ascii="Verdana" w:eastAsia="Helvetica Neue" w:hAnsi="Verdana" w:cs="Helvetica Neue"/>
              </w:rPr>
            </w:pPr>
          </w:p>
          <w:p w14:paraId="5AF7AAC5" w14:textId="77777777" w:rsidR="00996479" w:rsidRPr="003029B9" w:rsidRDefault="00996479" w:rsidP="00F6416B">
            <w:pPr>
              <w:jc w:val="center"/>
              <w:rPr>
                <w:rFonts w:ascii="Verdana" w:eastAsia="Helvetica Neue" w:hAnsi="Verdana" w:cs="Helvetica Neue"/>
              </w:rPr>
            </w:pPr>
          </w:p>
          <w:p w14:paraId="6A5F36E8" w14:textId="77777777" w:rsidR="00996479" w:rsidRPr="003029B9" w:rsidRDefault="00996479" w:rsidP="00F6416B">
            <w:pPr>
              <w:jc w:val="center"/>
              <w:rPr>
                <w:rFonts w:ascii="Verdana" w:eastAsia="Helvetica Neue" w:hAnsi="Verdana" w:cs="Helvetica Neue"/>
              </w:rPr>
            </w:pPr>
          </w:p>
          <w:p w14:paraId="61CA5F56" w14:textId="77777777" w:rsidR="00996479" w:rsidRPr="003029B9" w:rsidRDefault="00996479" w:rsidP="00F6416B">
            <w:pPr>
              <w:jc w:val="center"/>
              <w:rPr>
                <w:rFonts w:ascii="Verdana" w:eastAsia="Helvetica Neue" w:hAnsi="Verdana" w:cs="Helvetica Neue"/>
              </w:rPr>
            </w:pPr>
          </w:p>
          <w:p w14:paraId="2BB84627" w14:textId="77777777" w:rsidR="00996479" w:rsidRPr="003029B9" w:rsidRDefault="00996479" w:rsidP="00F6416B">
            <w:pPr>
              <w:jc w:val="center"/>
              <w:rPr>
                <w:rFonts w:ascii="Verdana" w:eastAsia="Helvetica Neue" w:hAnsi="Verdana" w:cs="Helvetica Neue"/>
                <w:b/>
              </w:rPr>
            </w:pPr>
          </w:p>
        </w:tc>
        <w:tc>
          <w:tcPr>
            <w:tcW w:w="2267" w:type="dxa"/>
          </w:tcPr>
          <w:p w14:paraId="57680CD3" w14:textId="77777777" w:rsidR="00996479" w:rsidRPr="003029B9" w:rsidRDefault="00996479" w:rsidP="00F6416B">
            <w:pPr>
              <w:jc w:val="both"/>
              <w:rPr>
                <w:rFonts w:ascii="Verdana" w:eastAsia="Helvetica Neue" w:hAnsi="Verdana" w:cs="Helvetica Neue"/>
                <w:b/>
              </w:rPr>
            </w:pPr>
          </w:p>
        </w:tc>
        <w:tc>
          <w:tcPr>
            <w:tcW w:w="3303" w:type="dxa"/>
            <w:tcBorders>
              <w:top w:val="single" w:sz="4" w:space="0" w:color="000000"/>
              <w:bottom w:val="single" w:sz="4" w:space="0" w:color="000000"/>
            </w:tcBorders>
          </w:tcPr>
          <w:p w14:paraId="4DC0DF81" w14:textId="77777777" w:rsidR="00996479" w:rsidRPr="003029B9" w:rsidRDefault="00996479" w:rsidP="00F6416B">
            <w:pPr>
              <w:jc w:val="center"/>
              <w:rPr>
                <w:rFonts w:ascii="Verdana" w:eastAsia="Helvetica Neue" w:hAnsi="Verdana" w:cs="Helvetica Neue"/>
                <w:b/>
              </w:rPr>
            </w:pPr>
            <w:r w:rsidRPr="003029B9">
              <w:rPr>
                <w:rFonts w:ascii="Verdana" w:eastAsia="Helvetica Neue" w:hAnsi="Verdana" w:cs="Helvetica Neue"/>
              </w:rPr>
              <w:t>Jefe Agencia de Área Calama</w:t>
            </w:r>
          </w:p>
        </w:tc>
      </w:tr>
      <w:tr w:rsidR="00996479" w:rsidRPr="003029B9" w14:paraId="6AB43EFF" w14:textId="77777777" w:rsidTr="00F6416B">
        <w:trPr>
          <w:trHeight w:val="740"/>
        </w:trPr>
        <w:tc>
          <w:tcPr>
            <w:tcW w:w="3681" w:type="dxa"/>
            <w:tcBorders>
              <w:top w:val="single" w:sz="4" w:space="0" w:color="000000"/>
            </w:tcBorders>
          </w:tcPr>
          <w:p w14:paraId="118D37BC" w14:textId="77777777" w:rsidR="00996479" w:rsidRPr="003029B9" w:rsidRDefault="00996479" w:rsidP="00F6416B">
            <w:pPr>
              <w:ind w:right="213"/>
              <w:jc w:val="center"/>
              <w:rPr>
                <w:rFonts w:ascii="Verdana" w:eastAsia="Helvetica Neue" w:hAnsi="Verdana" w:cs="Helvetica Neue"/>
              </w:rPr>
            </w:pPr>
            <w:r w:rsidRPr="003029B9">
              <w:rPr>
                <w:rFonts w:ascii="Verdana" w:eastAsia="Helvetica Neue" w:hAnsi="Verdana" w:cs="Helvetica Neue"/>
              </w:rPr>
              <w:t>Integrante Comité de Proyecto</w:t>
            </w:r>
          </w:p>
          <w:p w14:paraId="719FDFDD" w14:textId="77777777" w:rsidR="00996479" w:rsidRPr="003029B9" w:rsidRDefault="00996479" w:rsidP="00F6416B">
            <w:pPr>
              <w:ind w:right="213"/>
              <w:rPr>
                <w:rFonts w:ascii="Verdana" w:eastAsia="Helvetica Neue" w:hAnsi="Verdana" w:cs="Helvetica Neue"/>
                <w:b/>
              </w:rPr>
            </w:pPr>
          </w:p>
        </w:tc>
        <w:tc>
          <w:tcPr>
            <w:tcW w:w="2267" w:type="dxa"/>
          </w:tcPr>
          <w:p w14:paraId="1D5C26CF" w14:textId="77777777" w:rsidR="00996479" w:rsidRPr="003029B9" w:rsidRDefault="00996479" w:rsidP="00F6416B">
            <w:pPr>
              <w:ind w:right="213"/>
              <w:jc w:val="center"/>
              <w:rPr>
                <w:rFonts w:ascii="Verdana" w:eastAsia="Helvetica Neue" w:hAnsi="Verdana" w:cs="Helvetica Neue"/>
                <w:b/>
              </w:rPr>
            </w:pPr>
          </w:p>
        </w:tc>
        <w:tc>
          <w:tcPr>
            <w:tcW w:w="3303" w:type="dxa"/>
            <w:tcBorders>
              <w:top w:val="single" w:sz="4" w:space="0" w:color="000000"/>
            </w:tcBorders>
          </w:tcPr>
          <w:p w14:paraId="7349A10C" w14:textId="77777777" w:rsidR="00996479" w:rsidRPr="003029B9" w:rsidRDefault="00996479" w:rsidP="00F6416B">
            <w:pPr>
              <w:ind w:right="213"/>
              <w:jc w:val="center"/>
              <w:rPr>
                <w:rFonts w:ascii="Verdana" w:eastAsia="Helvetica Neue" w:hAnsi="Verdana" w:cs="Helvetica Neue"/>
                <w:b/>
              </w:rPr>
            </w:pPr>
            <w:r w:rsidRPr="003029B9">
              <w:rPr>
                <w:rFonts w:ascii="Verdana" w:eastAsia="Helvetica Neue" w:hAnsi="Verdana" w:cs="Helvetica Neue"/>
              </w:rPr>
              <w:t>Integrante Comité de Proyecto</w:t>
            </w:r>
          </w:p>
        </w:tc>
      </w:tr>
    </w:tbl>
    <w:p w14:paraId="1FE19D5F" w14:textId="77777777" w:rsidR="00A10769" w:rsidRDefault="00A10769">
      <w:pPr>
        <w:jc w:val="both"/>
        <w:rPr>
          <w:rFonts w:ascii="Arial" w:eastAsia="Arial" w:hAnsi="Arial" w:cs="Arial"/>
          <w:b/>
          <w:sz w:val="22"/>
          <w:szCs w:val="22"/>
          <w:u w:val="single"/>
        </w:rPr>
      </w:pPr>
    </w:p>
    <w:p w14:paraId="2D5F0C18" w14:textId="77777777" w:rsidR="00A10769" w:rsidRDefault="00A10769">
      <w:pPr>
        <w:jc w:val="both"/>
        <w:rPr>
          <w:rFonts w:ascii="Arial" w:eastAsia="Arial" w:hAnsi="Arial" w:cs="Arial"/>
          <w:b/>
          <w:sz w:val="22"/>
          <w:szCs w:val="22"/>
          <w:u w:val="single"/>
        </w:rPr>
      </w:pPr>
    </w:p>
    <w:p w14:paraId="325FD29B" w14:textId="77777777" w:rsidR="002D2324" w:rsidRDefault="002D2324">
      <w:pPr>
        <w:jc w:val="both"/>
        <w:rPr>
          <w:rFonts w:ascii="Arial" w:eastAsia="Arial" w:hAnsi="Arial" w:cs="Arial"/>
          <w:b/>
          <w:sz w:val="22"/>
          <w:szCs w:val="22"/>
          <w:u w:val="single"/>
        </w:rPr>
      </w:pPr>
    </w:p>
    <w:p w14:paraId="211F4EA4" w14:textId="77777777" w:rsidR="002D2324" w:rsidRDefault="002D2324">
      <w:pPr>
        <w:jc w:val="both"/>
        <w:rPr>
          <w:rFonts w:ascii="Arial" w:eastAsia="Arial" w:hAnsi="Arial" w:cs="Arial"/>
          <w:b/>
          <w:sz w:val="22"/>
          <w:szCs w:val="22"/>
          <w:u w:val="single"/>
        </w:rPr>
      </w:pPr>
    </w:p>
    <w:p w14:paraId="4918A43F" w14:textId="77777777" w:rsidR="002D2324" w:rsidRDefault="002D2324">
      <w:pPr>
        <w:jc w:val="both"/>
        <w:rPr>
          <w:rFonts w:ascii="Arial" w:eastAsia="Arial" w:hAnsi="Arial" w:cs="Arial"/>
          <w:b/>
          <w:sz w:val="22"/>
          <w:szCs w:val="22"/>
          <w:u w:val="single"/>
        </w:rPr>
      </w:pPr>
    </w:p>
    <w:p w14:paraId="5161E757" w14:textId="77777777" w:rsidR="002D2324" w:rsidRDefault="002D2324">
      <w:pPr>
        <w:jc w:val="both"/>
        <w:rPr>
          <w:rFonts w:ascii="Arial" w:eastAsia="Arial" w:hAnsi="Arial" w:cs="Arial"/>
          <w:b/>
          <w:sz w:val="22"/>
          <w:szCs w:val="22"/>
          <w:u w:val="single"/>
        </w:rPr>
      </w:pPr>
    </w:p>
    <w:p w14:paraId="33F4E85F" w14:textId="77777777" w:rsidR="002D2324" w:rsidRDefault="002D2324">
      <w:pPr>
        <w:jc w:val="both"/>
        <w:rPr>
          <w:rFonts w:ascii="Arial" w:eastAsia="Arial" w:hAnsi="Arial" w:cs="Arial"/>
          <w:b/>
          <w:sz w:val="22"/>
          <w:szCs w:val="22"/>
          <w:u w:val="single"/>
        </w:rPr>
      </w:pPr>
    </w:p>
    <w:p w14:paraId="498245E4" w14:textId="57F76A4E" w:rsidR="002D2324" w:rsidRDefault="002D2324">
      <w:pPr>
        <w:jc w:val="both"/>
        <w:rPr>
          <w:rFonts w:ascii="Arial" w:eastAsia="Arial" w:hAnsi="Arial" w:cs="Arial"/>
          <w:b/>
          <w:sz w:val="22"/>
          <w:szCs w:val="22"/>
          <w:u w:val="single"/>
        </w:rPr>
      </w:pPr>
    </w:p>
    <w:sectPr w:rsidR="002D2324" w:rsidSect="007C76DF">
      <w:headerReference w:type="default" r:id="rId8"/>
      <w:footerReference w:type="default" r:id="rId9"/>
      <w:pgSz w:w="12242" w:h="18722" w:code="14"/>
      <w:pgMar w:top="2268" w:right="1701" w:bottom="2835" w:left="1701" w:header="1021" w:footer="1355" w:gutter="0"/>
      <w:paperSrc w:first="2" w:other="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F72BA" w14:textId="77777777" w:rsidR="00784028" w:rsidRDefault="00784028">
      <w:r>
        <w:separator/>
      </w:r>
    </w:p>
  </w:endnote>
  <w:endnote w:type="continuationSeparator" w:id="0">
    <w:p w14:paraId="51EA3C7B" w14:textId="77777777" w:rsidR="00784028" w:rsidRDefault="0078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FC5AE" w14:textId="77777777" w:rsidR="00F6416B" w:rsidRDefault="00F6416B">
    <w:pPr>
      <w:pBdr>
        <w:top w:val="nil"/>
        <w:left w:val="nil"/>
        <w:bottom w:val="nil"/>
        <w:right w:val="nil"/>
        <w:between w:val="nil"/>
      </w:pBdr>
      <w:tabs>
        <w:tab w:val="right" w:pos="9540"/>
      </w:tabs>
      <w:ind w:right="-1240"/>
      <w:rPr>
        <w:rFonts w:ascii="Verdana" w:eastAsia="Verdana" w:hAnsi="Verdana" w:cs="Verdana"/>
        <w:color w:val="80808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42EB8" w14:textId="77777777" w:rsidR="00784028" w:rsidRDefault="00784028">
      <w:r>
        <w:separator/>
      </w:r>
    </w:p>
  </w:footnote>
  <w:footnote w:type="continuationSeparator" w:id="0">
    <w:p w14:paraId="324C231B" w14:textId="77777777" w:rsidR="00784028" w:rsidRDefault="00784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01B45" w14:textId="507A7B38" w:rsidR="00AE3EA8" w:rsidRPr="00AE3EA8" w:rsidRDefault="006E6022" w:rsidP="00AE3EA8">
    <w:pPr>
      <w:jc w:val="right"/>
      <w:rPr>
        <w:rFonts w:asciiTheme="majorHAnsi" w:eastAsia="Arial" w:hAnsiTheme="majorHAnsi" w:cstheme="majorHAnsi"/>
        <w:b/>
        <w:color w:val="808080" w:themeColor="background1" w:themeShade="80"/>
        <w:sz w:val="44"/>
      </w:rPr>
    </w:pPr>
    <w:r>
      <w:rPr>
        <w:rFonts w:asciiTheme="majorHAnsi" w:eastAsia="Arial" w:hAnsiTheme="majorHAnsi" w:cstheme="majorHAnsi"/>
        <w:b/>
        <w:noProof/>
        <w:color w:val="808080" w:themeColor="background1" w:themeShade="80"/>
        <w:sz w:val="44"/>
        <w:lang w:val="es-419" w:eastAsia="es-419"/>
      </w:rPr>
      <w:drawing>
        <wp:anchor distT="0" distB="0" distL="114300" distR="114300" simplePos="0" relativeHeight="251658240" behindDoc="0" locked="0" layoutInCell="1" allowOverlap="1" wp14:anchorId="123948C8" wp14:editId="154DAF97">
          <wp:simplePos x="0" y="0"/>
          <wp:positionH relativeFrom="column">
            <wp:posOffset>53340</wp:posOffset>
          </wp:positionH>
          <wp:positionV relativeFrom="paragraph">
            <wp:posOffset>-267335</wp:posOffset>
          </wp:positionV>
          <wp:extent cx="1493520" cy="78676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786765"/>
                  </a:xfrm>
                  <a:prstGeom prst="rect">
                    <a:avLst/>
                  </a:prstGeom>
                  <a:noFill/>
                </pic:spPr>
              </pic:pic>
            </a:graphicData>
          </a:graphic>
          <wp14:sizeRelH relativeFrom="page">
            <wp14:pctWidth>0</wp14:pctWidth>
          </wp14:sizeRelH>
          <wp14:sizeRelV relativeFrom="page">
            <wp14:pctHeight>0</wp14:pctHeight>
          </wp14:sizeRelV>
        </wp:anchor>
      </w:drawing>
    </w:r>
    <w:r w:rsidR="00AE3EA8" w:rsidRPr="00AE3EA8">
      <w:rPr>
        <w:rFonts w:asciiTheme="majorHAnsi" w:eastAsia="Arial" w:hAnsiTheme="majorHAnsi" w:cstheme="majorHAnsi"/>
        <w:b/>
        <w:color w:val="808080" w:themeColor="background1" w:themeShade="80"/>
        <w:sz w:val="44"/>
      </w:rPr>
      <w:t xml:space="preserve"> Anexo N°</w:t>
    </w:r>
    <w:r w:rsidR="00D20F8A">
      <w:rPr>
        <w:rFonts w:asciiTheme="majorHAnsi" w:eastAsia="Arial" w:hAnsiTheme="majorHAnsi" w:cstheme="majorHAnsi"/>
        <w:b/>
        <w:color w:val="808080" w:themeColor="background1" w:themeShade="80"/>
        <w:sz w:val="44"/>
      </w:rPr>
      <w:t>8</w:t>
    </w:r>
  </w:p>
  <w:p w14:paraId="24A6A27F" w14:textId="0C6A6075" w:rsidR="00AE3EA8" w:rsidRPr="00AE3EA8" w:rsidRDefault="00AE3EA8" w:rsidP="00AE3EA8">
    <w:pPr>
      <w:jc w:val="right"/>
      <w:rPr>
        <w:rFonts w:asciiTheme="majorHAnsi" w:eastAsia="Arial" w:hAnsiTheme="majorHAnsi" w:cstheme="majorHAnsi"/>
        <w:b/>
        <w:color w:val="808080" w:themeColor="background1" w:themeShade="80"/>
      </w:rPr>
    </w:pPr>
    <w:r w:rsidRPr="00AE3EA8">
      <w:rPr>
        <w:rFonts w:asciiTheme="majorHAnsi" w:eastAsia="Arial" w:hAnsiTheme="majorHAnsi" w:cstheme="majorHAnsi"/>
        <w:b/>
        <w:color w:val="808080" w:themeColor="background1" w:themeShade="80"/>
      </w:rPr>
      <w:t>Comité de Control Social</w:t>
    </w:r>
  </w:p>
  <w:p w14:paraId="1E76FAEA" w14:textId="77777777" w:rsidR="00F6416B" w:rsidRDefault="00F6416B">
    <w:pP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5F7"/>
    <w:multiLevelType w:val="multilevel"/>
    <w:tmpl w:val="0A20DE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871526"/>
    <w:multiLevelType w:val="multilevel"/>
    <w:tmpl w:val="15085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EC781B"/>
    <w:multiLevelType w:val="multilevel"/>
    <w:tmpl w:val="D8E8B9F8"/>
    <w:lvl w:ilvl="0">
      <w:start w:val="1"/>
      <w:numFmt w:val="lowerLetter"/>
      <w:lvlText w:val="%1)"/>
      <w:lvlJc w:val="left"/>
      <w:pPr>
        <w:ind w:left="73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F5609C"/>
    <w:multiLevelType w:val="multilevel"/>
    <w:tmpl w:val="2E34F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842571"/>
    <w:multiLevelType w:val="multilevel"/>
    <w:tmpl w:val="18306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83307C"/>
    <w:multiLevelType w:val="multilevel"/>
    <w:tmpl w:val="A294A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D44BDE"/>
    <w:multiLevelType w:val="multilevel"/>
    <w:tmpl w:val="8280018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302F91"/>
    <w:multiLevelType w:val="multilevel"/>
    <w:tmpl w:val="F064AF5E"/>
    <w:lvl w:ilvl="0">
      <w:start w:val="4"/>
      <w:numFmt w:val="decimal"/>
      <w:lvlText w:val="%1"/>
      <w:lvlJc w:val="left"/>
      <w:pPr>
        <w:ind w:left="555" w:hanging="555"/>
      </w:pPr>
    </w:lvl>
    <w:lvl w:ilvl="1">
      <w:start w:val="2"/>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15:restartNumberingAfterBreak="0">
    <w:nsid w:val="0BF02C65"/>
    <w:multiLevelType w:val="multilevel"/>
    <w:tmpl w:val="C172D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5190E"/>
    <w:multiLevelType w:val="hybridMultilevel"/>
    <w:tmpl w:val="BD12D8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CA53B8D"/>
    <w:multiLevelType w:val="multilevel"/>
    <w:tmpl w:val="8D4AC0BE"/>
    <w:lvl w:ilvl="0">
      <w:start w:val="1"/>
      <w:numFmt w:val="lowerLetter"/>
      <w:lvlText w:val="%1)"/>
      <w:lvlJc w:val="left"/>
      <w:pPr>
        <w:ind w:left="730" w:hanging="37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E370222"/>
    <w:multiLevelType w:val="multilevel"/>
    <w:tmpl w:val="0E9CC61C"/>
    <w:lvl w:ilvl="0">
      <w:start w:val="1"/>
      <w:numFmt w:val="bullet"/>
      <w:lvlText w:val="●"/>
      <w:lvlJc w:val="left"/>
      <w:pPr>
        <w:ind w:left="2220" w:hanging="360"/>
      </w:pPr>
      <w:rPr>
        <w:rFonts w:ascii="Noto Sans Symbols" w:eastAsia="Noto Sans Symbols" w:hAnsi="Noto Sans Symbols" w:cs="Noto Sans Symbols"/>
      </w:rPr>
    </w:lvl>
    <w:lvl w:ilvl="1">
      <w:start w:val="1"/>
      <w:numFmt w:val="bullet"/>
      <w:lvlText w:val="o"/>
      <w:lvlJc w:val="left"/>
      <w:pPr>
        <w:ind w:left="2940" w:hanging="360"/>
      </w:pPr>
      <w:rPr>
        <w:rFonts w:ascii="Courier New" w:eastAsia="Courier New" w:hAnsi="Courier New" w:cs="Courier New"/>
      </w:rPr>
    </w:lvl>
    <w:lvl w:ilvl="2">
      <w:start w:val="1"/>
      <w:numFmt w:val="bullet"/>
      <w:lvlText w:val="▪"/>
      <w:lvlJc w:val="left"/>
      <w:pPr>
        <w:ind w:left="3660" w:hanging="360"/>
      </w:pPr>
      <w:rPr>
        <w:rFonts w:ascii="Noto Sans Symbols" w:eastAsia="Noto Sans Symbols" w:hAnsi="Noto Sans Symbols" w:cs="Noto Sans Symbols"/>
      </w:rPr>
    </w:lvl>
    <w:lvl w:ilvl="3">
      <w:start w:val="1"/>
      <w:numFmt w:val="bullet"/>
      <w:lvlText w:val="●"/>
      <w:lvlJc w:val="left"/>
      <w:pPr>
        <w:ind w:left="4380" w:hanging="360"/>
      </w:pPr>
      <w:rPr>
        <w:rFonts w:ascii="Noto Sans Symbols" w:eastAsia="Noto Sans Symbols" w:hAnsi="Noto Sans Symbols" w:cs="Noto Sans Symbols"/>
      </w:rPr>
    </w:lvl>
    <w:lvl w:ilvl="4">
      <w:start w:val="1"/>
      <w:numFmt w:val="bullet"/>
      <w:lvlText w:val="o"/>
      <w:lvlJc w:val="left"/>
      <w:pPr>
        <w:ind w:left="5100" w:hanging="360"/>
      </w:pPr>
      <w:rPr>
        <w:rFonts w:ascii="Courier New" w:eastAsia="Courier New" w:hAnsi="Courier New" w:cs="Courier New"/>
      </w:rPr>
    </w:lvl>
    <w:lvl w:ilvl="5">
      <w:start w:val="1"/>
      <w:numFmt w:val="bullet"/>
      <w:lvlText w:val="▪"/>
      <w:lvlJc w:val="left"/>
      <w:pPr>
        <w:ind w:left="5820" w:hanging="360"/>
      </w:pPr>
      <w:rPr>
        <w:rFonts w:ascii="Noto Sans Symbols" w:eastAsia="Noto Sans Symbols" w:hAnsi="Noto Sans Symbols" w:cs="Noto Sans Symbols"/>
      </w:rPr>
    </w:lvl>
    <w:lvl w:ilvl="6">
      <w:start w:val="1"/>
      <w:numFmt w:val="bullet"/>
      <w:lvlText w:val="●"/>
      <w:lvlJc w:val="left"/>
      <w:pPr>
        <w:ind w:left="6540" w:hanging="360"/>
      </w:pPr>
      <w:rPr>
        <w:rFonts w:ascii="Noto Sans Symbols" w:eastAsia="Noto Sans Symbols" w:hAnsi="Noto Sans Symbols" w:cs="Noto Sans Symbols"/>
      </w:rPr>
    </w:lvl>
    <w:lvl w:ilvl="7">
      <w:start w:val="1"/>
      <w:numFmt w:val="bullet"/>
      <w:lvlText w:val="o"/>
      <w:lvlJc w:val="left"/>
      <w:pPr>
        <w:ind w:left="7260" w:hanging="360"/>
      </w:pPr>
      <w:rPr>
        <w:rFonts w:ascii="Courier New" w:eastAsia="Courier New" w:hAnsi="Courier New" w:cs="Courier New"/>
      </w:rPr>
    </w:lvl>
    <w:lvl w:ilvl="8">
      <w:start w:val="1"/>
      <w:numFmt w:val="bullet"/>
      <w:lvlText w:val="▪"/>
      <w:lvlJc w:val="left"/>
      <w:pPr>
        <w:ind w:left="7980" w:hanging="360"/>
      </w:pPr>
      <w:rPr>
        <w:rFonts w:ascii="Noto Sans Symbols" w:eastAsia="Noto Sans Symbols" w:hAnsi="Noto Sans Symbols" w:cs="Noto Sans Symbols"/>
      </w:rPr>
    </w:lvl>
  </w:abstractNum>
  <w:abstractNum w:abstractNumId="12" w15:restartNumberingAfterBreak="0">
    <w:nsid w:val="0E7B4328"/>
    <w:multiLevelType w:val="multilevel"/>
    <w:tmpl w:val="4FB44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E932DA"/>
    <w:multiLevelType w:val="multilevel"/>
    <w:tmpl w:val="0C9076AC"/>
    <w:lvl w:ilvl="0">
      <w:start w:val="1"/>
      <w:numFmt w:val="lowerLetter"/>
      <w:lvlText w:val="%1)"/>
      <w:lvlJc w:val="left"/>
      <w:pPr>
        <w:ind w:left="73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3442EC"/>
    <w:multiLevelType w:val="multilevel"/>
    <w:tmpl w:val="58842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2C71EB9"/>
    <w:multiLevelType w:val="multilevel"/>
    <w:tmpl w:val="B53E8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B4C5A6A"/>
    <w:multiLevelType w:val="multilevel"/>
    <w:tmpl w:val="9C9C8458"/>
    <w:lvl w:ilvl="0">
      <w:start w:val="3"/>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BFF38A3"/>
    <w:multiLevelType w:val="multilevel"/>
    <w:tmpl w:val="05DAC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F8D1D67"/>
    <w:multiLevelType w:val="multilevel"/>
    <w:tmpl w:val="395A959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115580B"/>
    <w:multiLevelType w:val="hybridMultilevel"/>
    <w:tmpl w:val="ACA0236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3524464"/>
    <w:multiLevelType w:val="multilevel"/>
    <w:tmpl w:val="E4146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42F695C"/>
    <w:multiLevelType w:val="hybridMultilevel"/>
    <w:tmpl w:val="5EB605C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B440C9B"/>
    <w:multiLevelType w:val="hybridMultilevel"/>
    <w:tmpl w:val="9806AF7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D276F86"/>
    <w:multiLevelType w:val="multilevel"/>
    <w:tmpl w:val="6C1E5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007936"/>
    <w:multiLevelType w:val="multilevel"/>
    <w:tmpl w:val="9B802454"/>
    <w:lvl w:ilvl="0">
      <w:start w:val="1"/>
      <w:numFmt w:val="lowerLetter"/>
      <w:lvlText w:val="%1)"/>
      <w:lvlJc w:val="left"/>
      <w:pPr>
        <w:ind w:left="644" w:hanging="358"/>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4B450D"/>
    <w:multiLevelType w:val="multilevel"/>
    <w:tmpl w:val="952C2A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69D65F0"/>
    <w:multiLevelType w:val="multilevel"/>
    <w:tmpl w:val="035C5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87E07F8"/>
    <w:multiLevelType w:val="multilevel"/>
    <w:tmpl w:val="E8DE24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3B057190"/>
    <w:multiLevelType w:val="multilevel"/>
    <w:tmpl w:val="01766FC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DA4251"/>
    <w:multiLevelType w:val="multilevel"/>
    <w:tmpl w:val="AD121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B1B1C52"/>
    <w:multiLevelType w:val="multilevel"/>
    <w:tmpl w:val="3F1C67F8"/>
    <w:lvl w:ilvl="0">
      <w:start w:val="1"/>
      <w:numFmt w:val="upp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1" w15:restartNumberingAfterBreak="0">
    <w:nsid w:val="50435BD7"/>
    <w:multiLevelType w:val="multilevel"/>
    <w:tmpl w:val="0E064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0D37411"/>
    <w:multiLevelType w:val="multilevel"/>
    <w:tmpl w:val="E1E0D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0DE199B"/>
    <w:multiLevelType w:val="multilevel"/>
    <w:tmpl w:val="17821680"/>
    <w:lvl w:ilvl="0">
      <w:start w:val="1"/>
      <w:numFmt w:val="bullet"/>
      <w:lvlText w:val="●"/>
      <w:lvlJc w:val="left"/>
      <w:pPr>
        <w:ind w:left="1860" w:hanging="360"/>
      </w:pPr>
      <w:rPr>
        <w:rFonts w:ascii="Noto Sans Symbols" w:eastAsia="Noto Sans Symbols" w:hAnsi="Noto Sans Symbols" w:cs="Noto Sans Symbols"/>
      </w:rPr>
    </w:lvl>
    <w:lvl w:ilvl="1">
      <w:start w:val="1"/>
      <w:numFmt w:val="bullet"/>
      <w:lvlText w:val="o"/>
      <w:lvlJc w:val="left"/>
      <w:pPr>
        <w:ind w:left="2580" w:hanging="360"/>
      </w:pPr>
      <w:rPr>
        <w:rFonts w:ascii="Courier New" w:eastAsia="Courier New" w:hAnsi="Courier New" w:cs="Courier New"/>
      </w:rPr>
    </w:lvl>
    <w:lvl w:ilvl="2">
      <w:start w:val="1"/>
      <w:numFmt w:val="bullet"/>
      <w:lvlText w:val="▪"/>
      <w:lvlJc w:val="left"/>
      <w:pPr>
        <w:ind w:left="3300" w:hanging="360"/>
      </w:pPr>
      <w:rPr>
        <w:rFonts w:ascii="Noto Sans Symbols" w:eastAsia="Noto Sans Symbols" w:hAnsi="Noto Sans Symbols" w:cs="Noto Sans Symbols"/>
      </w:rPr>
    </w:lvl>
    <w:lvl w:ilvl="3">
      <w:start w:val="1"/>
      <w:numFmt w:val="bullet"/>
      <w:lvlText w:val="●"/>
      <w:lvlJc w:val="left"/>
      <w:pPr>
        <w:ind w:left="4020" w:hanging="360"/>
      </w:pPr>
      <w:rPr>
        <w:rFonts w:ascii="Noto Sans Symbols" w:eastAsia="Noto Sans Symbols" w:hAnsi="Noto Sans Symbols" w:cs="Noto Sans Symbols"/>
      </w:rPr>
    </w:lvl>
    <w:lvl w:ilvl="4">
      <w:start w:val="1"/>
      <w:numFmt w:val="bullet"/>
      <w:lvlText w:val="o"/>
      <w:lvlJc w:val="left"/>
      <w:pPr>
        <w:ind w:left="4740" w:hanging="360"/>
      </w:pPr>
      <w:rPr>
        <w:rFonts w:ascii="Courier New" w:eastAsia="Courier New" w:hAnsi="Courier New" w:cs="Courier New"/>
      </w:rPr>
    </w:lvl>
    <w:lvl w:ilvl="5">
      <w:start w:val="1"/>
      <w:numFmt w:val="bullet"/>
      <w:lvlText w:val="▪"/>
      <w:lvlJc w:val="left"/>
      <w:pPr>
        <w:ind w:left="5460" w:hanging="360"/>
      </w:pPr>
      <w:rPr>
        <w:rFonts w:ascii="Noto Sans Symbols" w:eastAsia="Noto Sans Symbols" w:hAnsi="Noto Sans Symbols" w:cs="Noto Sans Symbols"/>
      </w:rPr>
    </w:lvl>
    <w:lvl w:ilvl="6">
      <w:start w:val="1"/>
      <w:numFmt w:val="bullet"/>
      <w:lvlText w:val="●"/>
      <w:lvlJc w:val="left"/>
      <w:pPr>
        <w:ind w:left="6180" w:hanging="360"/>
      </w:pPr>
      <w:rPr>
        <w:rFonts w:ascii="Noto Sans Symbols" w:eastAsia="Noto Sans Symbols" w:hAnsi="Noto Sans Symbols" w:cs="Noto Sans Symbols"/>
      </w:rPr>
    </w:lvl>
    <w:lvl w:ilvl="7">
      <w:start w:val="1"/>
      <w:numFmt w:val="bullet"/>
      <w:lvlText w:val="o"/>
      <w:lvlJc w:val="left"/>
      <w:pPr>
        <w:ind w:left="6900" w:hanging="360"/>
      </w:pPr>
      <w:rPr>
        <w:rFonts w:ascii="Courier New" w:eastAsia="Courier New" w:hAnsi="Courier New" w:cs="Courier New"/>
      </w:rPr>
    </w:lvl>
    <w:lvl w:ilvl="8">
      <w:start w:val="1"/>
      <w:numFmt w:val="bullet"/>
      <w:lvlText w:val="▪"/>
      <w:lvlJc w:val="left"/>
      <w:pPr>
        <w:ind w:left="7620" w:hanging="360"/>
      </w:pPr>
      <w:rPr>
        <w:rFonts w:ascii="Noto Sans Symbols" w:eastAsia="Noto Sans Symbols" w:hAnsi="Noto Sans Symbols" w:cs="Noto Sans Symbols"/>
      </w:rPr>
    </w:lvl>
  </w:abstractNum>
  <w:abstractNum w:abstractNumId="34" w15:restartNumberingAfterBreak="0">
    <w:nsid w:val="51BD7563"/>
    <w:multiLevelType w:val="multilevel"/>
    <w:tmpl w:val="4C4A3184"/>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56B34FEA"/>
    <w:multiLevelType w:val="multilevel"/>
    <w:tmpl w:val="19E6D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7D2504B"/>
    <w:multiLevelType w:val="multilevel"/>
    <w:tmpl w:val="35BE3BC6"/>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7" w15:restartNumberingAfterBreak="0">
    <w:nsid w:val="58DE75EE"/>
    <w:multiLevelType w:val="multilevel"/>
    <w:tmpl w:val="FA02CC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2E52E3"/>
    <w:multiLevelType w:val="multilevel"/>
    <w:tmpl w:val="3A505EC8"/>
    <w:lvl w:ilvl="0">
      <w:start w:val="1"/>
      <w:numFmt w:val="bullet"/>
      <w:lvlText w:val="●"/>
      <w:lvlJc w:val="left"/>
      <w:pPr>
        <w:ind w:left="2220" w:hanging="360"/>
      </w:pPr>
      <w:rPr>
        <w:rFonts w:ascii="Noto Sans Symbols" w:eastAsia="Noto Sans Symbols" w:hAnsi="Noto Sans Symbols" w:cs="Noto Sans Symbols"/>
      </w:rPr>
    </w:lvl>
    <w:lvl w:ilvl="1">
      <w:start w:val="1"/>
      <w:numFmt w:val="bullet"/>
      <w:lvlText w:val="o"/>
      <w:lvlJc w:val="left"/>
      <w:pPr>
        <w:ind w:left="2940" w:hanging="360"/>
      </w:pPr>
      <w:rPr>
        <w:rFonts w:ascii="Courier New" w:eastAsia="Courier New" w:hAnsi="Courier New" w:cs="Courier New"/>
      </w:rPr>
    </w:lvl>
    <w:lvl w:ilvl="2">
      <w:start w:val="1"/>
      <w:numFmt w:val="bullet"/>
      <w:lvlText w:val="▪"/>
      <w:lvlJc w:val="left"/>
      <w:pPr>
        <w:ind w:left="3660" w:hanging="360"/>
      </w:pPr>
      <w:rPr>
        <w:rFonts w:ascii="Noto Sans Symbols" w:eastAsia="Noto Sans Symbols" w:hAnsi="Noto Sans Symbols" w:cs="Noto Sans Symbols"/>
      </w:rPr>
    </w:lvl>
    <w:lvl w:ilvl="3">
      <w:start w:val="1"/>
      <w:numFmt w:val="bullet"/>
      <w:lvlText w:val="●"/>
      <w:lvlJc w:val="left"/>
      <w:pPr>
        <w:ind w:left="4380" w:hanging="360"/>
      </w:pPr>
      <w:rPr>
        <w:rFonts w:ascii="Noto Sans Symbols" w:eastAsia="Noto Sans Symbols" w:hAnsi="Noto Sans Symbols" w:cs="Noto Sans Symbols"/>
      </w:rPr>
    </w:lvl>
    <w:lvl w:ilvl="4">
      <w:start w:val="1"/>
      <w:numFmt w:val="bullet"/>
      <w:lvlText w:val="o"/>
      <w:lvlJc w:val="left"/>
      <w:pPr>
        <w:ind w:left="5100" w:hanging="360"/>
      </w:pPr>
      <w:rPr>
        <w:rFonts w:ascii="Courier New" w:eastAsia="Courier New" w:hAnsi="Courier New" w:cs="Courier New"/>
      </w:rPr>
    </w:lvl>
    <w:lvl w:ilvl="5">
      <w:start w:val="1"/>
      <w:numFmt w:val="bullet"/>
      <w:lvlText w:val="▪"/>
      <w:lvlJc w:val="left"/>
      <w:pPr>
        <w:ind w:left="5820" w:hanging="360"/>
      </w:pPr>
      <w:rPr>
        <w:rFonts w:ascii="Noto Sans Symbols" w:eastAsia="Noto Sans Symbols" w:hAnsi="Noto Sans Symbols" w:cs="Noto Sans Symbols"/>
      </w:rPr>
    </w:lvl>
    <w:lvl w:ilvl="6">
      <w:start w:val="1"/>
      <w:numFmt w:val="bullet"/>
      <w:lvlText w:val="●"/>
      <w:lvlJc w:val="left"/>
      <w:pPr>
        <w:ind w:left="6540" w:hanging="360"/>
      </w:pPr>
      <w:rPr>
        <w:rFonts w:ascii="Noto Sans Symbols" w:eastAsia="Noto Sans Symbols" w:hAnsi="Noto Sans Symbols" w:cs="Noto Sans Symbols"/>
      </w:rPr>
    </w:lvl>
    <w:lvl w:ilvl="7">
      <w:start w:val="1"/>
      <w:numFmt w:val="bullet"/>
      <w:lvlText w:val="o"/>
      <w:lvlJc w:val="left"/>
      <w:pPr>
        <w:ind w:left="7260" w:hanging="360"/>
      </w:pPr>
      <w:rPr>
        <w:rFonts w:ascii="Courier New" w:eastAsia="Courier New" w:hAnsi="Courier New" w:cs="Courier New"/>
      </w:rPr>
    </w:lvl>
    <w:lvl w:ilvl="8">
      <w:start w:val="1"/>
      <w:numFmt w:val="bullet"/>
      <w:lvlText w:val="▪"/>
      <w:lvlJc w:val="left"/>
      <w:pPr>
        <w:ind w:left="7980" w:hanging="360"/>
      </w:pPr>
      <w:rPr>
        <w:rFonts w:ascii="Noto Sans Symbols" w:eastAsia="Noto Sans Symbols" w:hAnsi="Noto Sans Symbols" w:cs="Noto Sans Symbols"/>
      </w:rPr>
    </w:lvl>
  </w:abstractNum>
  <w:abstractNum w:abstractNumId="39" w15:restartNumberingAfterBreak="0">
    <w:nsid w:val="66A506C4"/>
    <w:multiLevelType w:val="hybridMultilevel"/>
    <w:tmpl w:val="9F90E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83C12C0"/>
    <w:multiLevelType w:val="multilevel"/>
    <w:tmpl w:val="0C7C6D30"/>
    <w:lvl w:ilvl="0">
      <w:start w:val="6"/>
      <w:numFmt w:val="decimal"/>
      <w:lvlText w:val=""/>
      <w:lvlJc w:val="left"/>
      <w:pPr>
        <w:ind w:left="78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69955065"/>
    <w:multiLevelType w:val="multilevel"/>
    <w:tmpl w:val="DE34F52C"/>
    <w:lvl w:ilvl="0">
      <w:start w:val="1"/>
      <w:numFmt w:val="decimal"/>
      <w:lvlText w:val="%1."/>
      <w:lvlJc w:val="left"/>
      <w:pPr>
        <w:ind w:left="360" w:hanging="360"/>
      </w:pPr>
      <w:rPr>
        <w:b/>
      </w:rPr>
    </w:lvl>
    <w:lvl w:ilvl="1">
      <w:start w:val="2"/>
      <w:numFmt w:val="decimal"/>
      <w:lvlText w:val="%1.%2."/>
      <w:lvlJc w:val="left"/>
      <w:pPr>
        <w:ind w:left="1428" w:hanging="719"/>
      </w:pPr>
      <w:rPr>
        <w:b/>
      </w:rPr>
    </w:lvl>
    <w:lvl w:ilvl="2">
      <w:start w:val="1"/>
      <w:numFmt w:val="decimal"/>
      <w:lvlText w:val="%1.%2.%3."/>
      <w:lvlJc w:val="left"/>
      <w:pPr>
        <w:ind w:left="2136" w:hanging="720"/>
      </w:pPr>
      <w:rPr>
        <w:b/>
      </w:rPr>
    </w:lvl>
    <w:lvl w:ilvl="3">
      <w:start w:val="1"/>
      <w:numFmt w:val="decimal"/>
      <w:lvlText w:val="%1.%2.%3.%4."/>
      <w:lvlJc w:val="left"/>
      <w:pPr>
        <w:ind w:left="3204" w:hanging="1080"/>
      </w:pPr>
      <w:rPr>
        <w:b/>
      </w:rPr>
    </w:lvl>
    <w:lvl w:ilvl="4">
      <w:start w:val="1"/>
      <w:numFmt w:val="decimal"/>
      <w:lvlText w:val="%1.%2.%3.%4.%5."/>
      <w:lvlJc w:val="left"/>
      <w:pPr>
        <w:ind w:left="3912" w:hanging="1080"/>
      </w:pPr>
      <w:rPr>
        <w:b/>
      </w:rPr>
    </w:lvl>
    <w:lvl w:ilvl="5">
      <w:start w:val="1"/>
      <w:numFmt w:val="decimal"/>
      <w:lvlText w:val="%1.%2.%3.%4.%5.%6."/>
      <w:lvlJc w:val="left"/>
      <w:pPr>
        <w:ind w:left="4980" w:hanging="1440"/>
      </w:pPr>
      <w:rPr>
        <w:b/>
      </w:rPr>
    </w:lvl>
    <w:lvl w:ilvl="6">
      <w:start w:val="1"/>
      <w:numFmt w:val="decimal"/>
      <w:lvlText w:val="%1.%2.%3.%4.%5.%6.%7."/>
      <w:lvlJc w:val="left"/>
      <w:pPr>
        <w:ind w:left="5688" w:hanging="1440"/>
      </w:pPr>
      <w:rPr>
        <w:b/>
      </w:rPr>
    </w:lvl>
    <w:lvl w:ilvl="7">
      <w:start w:val="1"/>
      <w:numFmt w:val="decimal"/>
      <w:lvlText w:val="%1.%2.%3.%4.%5.%6.%7.%8."/>
      <w:lvlJc w:val="left"/>
      <w:pPr>
        <w:ind w:left="6756" w:hanging="1800"/>
      </w:pPr>
      <w:rPr>
        <w:b/>
      </w:rPr>
    </w:lvl>
    <w:lvl w:ilvl="8">
      <w:start w:val="1"/>
      <w:numFmt w:val="decimal"/>
      <w:lvlText w:val="%1.%2.%3.%4.%5.%6.%7.%8.%9."/>
      <w:lvlJc w:val="left"/>
      <w:pPr>
        <w:ind w:left="7464" w:hanging="1800"/>
      </w:pPr>
      <w:rPr>
        <w:b/>
      </w:rPr>
    </w:lvl>
  </w:abstractNum>
  <w:abstractNum w:abstractNumId="42" w15:restartNumberingAfterBreak="0">
    <w:nsid w:val="6B377816"/>
    <w:multiLevelType w:val="multilevel"/>
    <w:tmpl w:val="47E0E5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59349D"/>
    <w:multiLevelType w:val="hybridMultilevel"/>
    <w:tmpl w:val="66A64E4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DCA1D5F"/>
    <w:multiLevelType w:val="hybridMultilevel"/>
    <w:tmpl w:val="1D2EE7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33B67EF"/>
    <w:multiLevelType w:val="multilevel"/>
    <w:tmpl w:val="326CA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947477"/>
    <w:multiLevelType w:val="multilevel"/>
    <w:tmpl w:val="6EF065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7FC9136F"/>
    <w:multiLevelType w:val="multilevel"/>
    <w:tmpl w:val="6C7C5E0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45"/>
  </w:num>
  <w:num w:numId="3">
    <w:abstractNumId w:val="0"/>
  </w:num>
  <w:num w:numId="4">
    <w:abstractNumId w:val="31"/>
  </w:num>
  <w:num w:numId="5">
    <w:abstractNumId w:val="20"/>
  </w:num>
  <w:num w:numId="6">
    <w:abstractNumId w:val="14"/>
  </w:num>
  <w:num w:numId="7">
    <w:abstractNumId w:val="32"/>
  </w:num>
  <w:num w:numId="8">
    <w:abstractNumId w:val="30"/>
  </w:num>
  <w:num w:numId="9">
    <w:abstractNumId w:val="10"/>
  </w:num>
  <w:num w:numId="10">
    <w:abstractNumId w:val="46"/>
  </w:num>
  <w:num w:numId="11">
    <w:abstractNumId w:val="25"/>
  </w:num>
  <w:num w:numId="12">
    <w:abstractNumId w:val="12"/>
  </w:num>
  <w:num w:numId="13">
    <w:abstractNumId w:val="18"/>
  </w:num>
  <w:num w:numId="14">
    <w:abstractNumId w:val="29"/>
  </w:num>
  <w:num w:numId="15">
    <w:abstractNumId w:val="11"/>
  </w:num>
  <w:num w:numId="16">
    <w:abstractNumId w:val="40"/>
  </w:num>
  <w:num w:numId="17">
    <w:abstractNumId w:val="23"/>
  </w:num>
  <w:num w:numId="18">
    <w:abstractNumId w:val="36"/>
  </w:num>
  <w:num w:numId="19">
    <w:abstractNumId w:val="34"/>
  </w:num>
  <w:num w:numId="20">
    <w:abstractNumId w:val="2"/>
  </w:num>
  <w:num w:numId="21">
    <w:abstractNumId w:val="3"/>
  </w:num>
  <w:num w:numId="22">
    <w:abstractNumId w:val="26"/>
  </w:num>
  <w:num w:numId="23">
    <w:abstractNumId w:val="24"/>
  </w:num>
  <w:num w:numId="24">
    <w:abstractNumId w:val="42"/>
  </w:num>
  <w:num w:numId="25">
    <w:abstractNumId w:val="4"/>
  </w:num>
  <w:num w:numId="26">
    <w:abstractNumId w:val="16"/>
  </w:num>
  <w:num w:numId="27">
    <w:abstractNumId w:val="27"/>
  </w:num>
  <w:num w:numId="28">
    <w:abstractNumId w:val="28"/>
  </w:num>
  <w:num w:numId="29">
    <w:abstractNumId w:val="37"/>
  </w:num>
  <w:num w:numId="30">
    <w:abstractNumId w:val="8"/>
  </w:num>
  <w:num w:numId="31">
    <w:abstractNumId w:val="1"/>
  </w:num>
  <w:num w:numId="32">
    <w:abstractNumId w:val="7"/>
  </w:num>
  <w:num w:numId="33">
    <w:abstractNumId w:val="13"/>
  </w:num>
  <w:num w:numId="34">
    <w:abstractNumId w:val="6"/>
  </w:num>
  <w:num w:numId="35">
    <w:abstractNumId w:val="5"/>
  </w:num>
  <w:num w:numId="36">
    <w:abstractNumId w:val="15"/>
  </w:num>
  <w:num w:numId="37">
    <w:abstractNumId w:val="38"/>
  </w:num>
  <w:num w:numId="38">
    <w:abstractNumId w:val="33"/>
  </w:num>
  <w:num w:numId="39">
    <w:abstractNumId w:val="35"/>
  </w:num>
  <w:num w:numId="40">
    <w:abstractNumId w:val="47"/>
  </w:num>
  <w:num w:numId="41">
    <w:abstractNumId w:val="22"/>
  </w:num>
  <w:num w:numId="42">
    <w:abstractNumId w:val="39"/>
  </w:num>
  <w:num w:numId="43">
    <w:abstractNumId w:val="19"/>
  </w:num>
  <w:num w:numId="44">
    <w:abstractNumId w:val="21"/>
  </w:num>
  <w:num w:numId="45">
    <w:abstractNumId w:val="43"/>
  </w:num>
  <w:num w:numId="46">
    <w:abstractNumId w:val="9"/>
  </w:num>
  <w:num w:numId="47">
    <w:abstractNumId w:val="41"/>
  </w:num>
  <w:num w:numId="48">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0"/>
  <w:activeWritingStyle w:appName="MSWord" w:lang="es-ES" w:vendorID="64" w:dllVersion="6" w:nlCheck="1" w:checkStyle="0"/>
  <w:activeWritingStyle w:appName="MSWord" w:lang="es-ES" w:vendorID="64" w:dllVersion="0" w:nlCheck="1" w:checkStyle="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69"/>
    <w:rsid w:val="00000B66"/>
    <w:rsid w:val="0002357C"/>
    <w:rsid w:val="000302E1"/>
    <w:rsid w:val="00062B39"/>
    <w:rsid w:val="00071B93"/>
    <w:rsid w:val="00083A12"/>
    <w:rsid w:val="00094D16"/>
    <w:rsid w:val="00097288"/>
    <w:rsid w:val="00097ECE"/>
    <w:rsid w:val="000C2BC0"/>
    <w:rsid w:val="000F1FBA"/>
    <w:rsid w:val="00114F4C"/>
    <w:rsid w:val="0011676D"/>
    <w:rsid w:val="00174A24"/>
    <w:rsid w:val="00174E7C"/>
    <w:rsid w:val="0018082C"/>
    <w:rsid w:val="001823DF"/>
    <w:rsid w:val="001A794C"/>
    <w:rsid w:val="001B3AC5"/>
    <w:rsid w:val="001C2D47"/>
    <w:rsid w:val="001D161F"/>
    <w:rsid w:val="001D3B26"/>
    <w:rsid w:val="001E5956"/>
    <w:rsid w:val="001F45E3"/>
    <w:rsid w:val="002007B2"/>
    <w:rsid w:val="00210A14"/>
    <w:rsid w:val="002364F5"/>
    <w:rsid w:val="002565F8"/>
    <w:rsid w:val="002611CA"/>
    <w:rsid w:val="00264E57"/>
    <w:rsid w:val="0028104B"/>
    <w:rsid w:val="00292661"/>
    <w:rsid w:val="002A47D2"/>
    <w:rsid w:val="002A7F54"/>
    <w:rsid w:val="002C5D69"/>
    <w:rsid w:val="002D2324"/>
    <w:rsid w:val="002D6809"/>
    <w:rsid w:val="002E0A5E"/>
    <w:rsid w:val="002E1A9B"/>
    <w:rsid w:val="002E7006"/>
    <w:rsid w:val="003029B9"/>
    <w:rsid w:val="003551DC"/>
    <w:rsid w:val="003B5445"/>
    <w:rsid w:val="003D4590"/>
    <w:rsid w:val="003F6C55"/>
    <w:rsid w:val="00424E5D"/>
    <w:rsid w:val="00430D22"/>
    <w:rsid w:val="00472BAB"/>
    <w:rsid w:val="00473B55"/>
    <w:rsid w:val="004A21E9"/>
    <w:rsid w:val="004A50C7"/>
    <w:rsid w:val="004A54D1"/>
    <w:rsid w:val="004D79CA"/>
    <w:rsid w:val="004E409D"/>
    <w:rsid w:val="004F190A"/>
    <w:rsid w:val="00501227"/>
    <w:rsid w:val="00506CA0"/>
    <w:rsid w:val="00510FDF"/>
    <w:rsid w:val="0052404D"/>
    <w:rsid w:val="005342B8"/>
    <w:rsid w:val="005361AB"/>
    <w:rsid w:val="00572929"/>
    <w:rsid w:val="0059423D"/>
    <w:rsid w:val="005C0947"/>
    <w:rsid w:val="005C21B6"/>
    <w:rsid w:val="005D1D02"/>
    <w:rsid w:val="005D794B"/>
    <w:rsid w:val="00606419"/>
    <w:rsid w:val="006161F1"/>
    <w:rsid w:val="0063087D"/>
    <w:rsid w:val="00645DC2"/>
    <w:rsid w:val="006471A3"/>
    <w:rsid w:val="00650C77"/>
    <w:rsid w:val="00656FFF"/>
    <w:rsid w:val="006759A7"/>
    <w:rsid w:val="00681812"/>
    <w:rsid w:val="00695D5F"/>
    <w:rsid w:val="006A6990"/>
    <w:rsid w:val="006A7F9D"/>
    <w:rsid w:val="006E6022"/>
    <w:rsid w:val="006F6A5E"/>
    <w:rsid w:val="006F7BAD"/>
    <w:rsid w:val="00716FF8"/>
    <w:rsid w:val="007465F1"/>
    <w:rsid w:val="007613FE"/>
    <w:rsid w:val="00777F7A"/>
    <w:rsid w:val="00784028"/>
    <w:rsid w:val="007A7422"/>
    <w:rsid w:val="007C76DF"/>
    <w:rsid w:val="007E3C50"/>
    <w:rsid w:val="007E4CCD"/>
    <w:rsid w:val="007F671B"/>
    <w:rsid w:val="007F7048"/>
    <w:rsid w:val="008067AE"/>
    <w:rsid w:val="00813775"/>
    <w:rsid w:val="008235A8"/>
    <w:rsid w:val="0082695B"/>
    <w:rsid w:val="00826C86"/>
    <w:rsid w:val="00840810"/>
    <w:rsid w:val="008660A9"/>
    <w:rsid w:val="00874785"/>
    <w:rsid w:val="00885F9D"/>
    <w:rsid w:val="008923F2"/>
    <w:rsid w:val="008A2815"/>
    <w:rsid w:val="008C0E7B"/>
    <w:rsid w:val="008C5625"/>
    <w:rsid w:val="008D6296"/>
    <w:rsid w:val="008F721D"/>
    <w:rsid w:val="008F7F0E"/>
    <w:rsid w:val="009242F3"/>
    <w:rsid w:val="009436BD"/>
    <w:rsid w:val="00953F71"/>
    <w:rsid w:val="00954F17"/>
    <w:rsid w:val="00967F9E"/>
    <w:rsid w:val="00987F79"/>
    <w:rsid w:val="00992E61"/>
    <w:rsid w:val="00992EBA"/>
    <w:rsid w:val="00996479"/>
    <w:rsid w:val="009B1341"/>
    <w:rsid w:val="009C3BA6"/>
    <w:rsid w:val="009F5C53"/>
    <w:rsid w:val="00A048C7"/>
    <w:rsid w:val="00A10769"/>
    <w:rsid w:val="00A32226"/>
    <w:rsid w:val="00A57FCF"/>
    <w:rsid w:val="00A6661F"/>
    <w:rsid w:val="00A67834"/>
    <w:rsid w:val="00A85A86"/>
    <w:rsid w:val="00A87191"/>
    <w:rsid w:val="00A8763B"/>
    <w:rsid w:val="00AA6E81"/>
    <w:rsid w:val="00AE3EA8"/>
    <w:rsid w:val="00AE458A"/>
    <w:rsid w:val="00AF3E4D"/>
    <w:rsid w:val="00B230DF"/>
    <w:rsid w:val="00B25E52"/>
    <w:rsid w:val="00B53E8A"/>
    <w:rsid w:val="00B55141"/>
    <w:rsid w:val="00B82CD6"/>
    <w:rsid w:val="00B8450D"/>
    <w:rsid w:val="00B8506E"/>
    <w:rsid w:val="00B85F0A"/>
    <w:rsid w:val="00B8696B"/>
    <w:rsid w:val="00B878F8"/>
    <w:rsid w:val="00BB3C7F"/>
    <w:rsid w:val="00BB72FB"/>
    <w:rsid w:val="00BC0098"/>
    <w:rsid w:val="00BC19F3"/>
    <w:rsid w:val="00BC2BCA"/>
    <w:rsid w:val="00BD35F6"/>
    <w:rsid w:val="00BE0D3F"/>
    <w:rsid w:val="00BE4C83"/>
    <w:rsid w:val="00C05369"/>
    <w:rsid w:val="00C22466"/>
    <w:rsid w:val="00C51144"/>
    <w:rsid w:val="00C54EAA"/>
    <w:rsid w:val="00C570BC"/>
    <w:rsid w:val="00C62CFB"/>
    <w:rsid w:val="00C65EC1"/>
    <w:rsid w:val="00C72285"/>
    <w:rsid w:val="00C734D4"/>
    <w:rsid w:val="00C8771B"/>
    <w:rsid w:val="00CB585C"/>
    <w:rsid w:val="00CC2E89"/>
    <w:rsid w:val="00CC555B"/>
    <w:rsid w:val="00CE0BA2"/>
    <w:rsid w:val="00D16039"/>
    <w:rsid w:val="00D20F8A"/>
    <w:rsid w:val="00D21194"/>
    <w:rsid w:val="00D2558A"/>
    <w:rsid w:val="00D52F6E"/>
    <w:rsid w:val="00D57912"/>
    <w:rsid w:val="00D6294A"/>
    <w:rsid w:val="00D729DC"/>
    <w:rsid w:val="00D82FA0"/>
    <w:rsid w:val="00DC6347"/>
    <w:rsid w:val="00E13BF4"/>
    <w:rsid w:val="00E1569D"/>
    <w:rsid w:val="00E20D53"/>
    <w:rsid w:val="00E479F5"/>
    <w:rsid w:val="00E54A40"/>
    <w:rsid w:val="00E57197"/>
    <w:rsid w:val="00E66000"/>
    <w:rsid w:val="00E7595B"/>
    <w:rsid w:val="00E862A2"/>
    <w:rsid w:val="00EB0AC9"/>
    <w:rsid w:val="00EE4F5E"/>
    <w:rsid w:val="00EF0BCB"/>
    <w:rsid w:val="00F351DE"/>
    <w:rsid w:val="00F6416B"/>
    <w:rsid w:val="00F913AA"/>
    <w:rsid w:val="00FE34B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FBE34"/>
  <w15:docId w15:val="{B0B04D0B-F45F-403C-BC9C-040ABF4E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6419"/>
  </w:style>
  <w:style w:type="paragraph" w:styleId="Ttulo1">
    <w:name w:val="heading 1"/>
    <w:basedOn w:val="Normal"/>
    <w:next w:val="Normal"/>
    <w:rsid w:val="00606419"/>
    <w:pPr>
      <w:keepNext/>
      <w:keepLines/>
      <w:spacing w:before="480" w:after="120"/>
      <w:outlineLvl w:val="0"/>
    </w:pPr>
    <w:rPr>
      <w:b/>
      <w:sz w:val="48"/>
      <w:szCs w:val="48"/>
    </w:rPr>
  </w:style>
  <w:style w:type="paragraph" w:styleId="Ttulo2">
    <w:name w:val="heading 2"/>
    <w:basedOn w:val="Normal"/>
    <w:next w:val="Normal"/>
    <w:rsid w:val="00606419"/>
    <w:pPr>
      <w:keepNext/>
      <w:keepLines/>
      <w:spacing w:before="360" w:after="80"/>
      <w:outlineLvl w:val="1"/>
    </w:pPr>
    <w:rPr>
      <w:b/>
      <w:sz w:val="36"/>
      <w:szCs w:val="36"/>
    </w:rPr>
  </w:style>
  <w:style w:type="paragraph" w:styleId="Ttulo3">
    <w:name w:val="heading 3"/>
    <w:basedOn w:val="Normal"/>
    <w:next w:val="Normal"/>
    <w:rsid w:val="00606419"/>
    <w:pPr>
      <w:keepNext/>
      <w:keepLines/>
      <w:spacing w:before="200"/>
      <w:outlineLvl w:val="2"/>
    </w:pPr>
    <w:rPr>
      <w:rFonts w:ascii="Cambria" w:eastAsia="Cambria" w:hAnsi="Cambria" w:cs="Cambria"/>
      <w:b/>
      <w:color w:val="4F81BD"/>
    </w:rPr>
  </w:style>
  <w:style w:type="paragraph" w:styleId="Ttulo4">
    <w:name w:val="heading 4"/>
    <w:basedOn w:val="Normal"/>
    <w:next w:val="Normal"/>
    <w:rsid w:val="00606419"/>
    <w:pPr>
      <w:keepNext/>
      <w:keepLines/>
      <w:spacing w:before="240" w:after="40"/>
      <w:outlineLvl w:val="3"/>
    </w:pPr>
    <w:rPr>
      <w:b/>
    </w:rPr>
  </w:style>
  <w:style w:type="paragraph" w:styleId="Ttulo5">
    <w:name w:val="heading 5"/>
    <w:basedOn w:val="Normal"/>
    <w:next w:val="Normal"/>
    <w:rsid w:val="00606419"/>
    <w:pPr>
      <w:keepNext/>
      <w:keepLines/>
      <w:spacing w:before="220" w:after="40"/>
      <w:outlineLvl w:val="4"/>
    </w:pPr>
    <w:rPr>
      <w:b/>
      <w:sz w:val="22"/>
      <w:szCs w:val="22"/>
    </w:rPr>
  </w:style>
  <w:style w:type="paragraph" w:styleId="Ttulo6">
    <w:name w:val="heading 6"/>
    <w:basedOn w:val="Normal"/>
    <w:next w:val="Normal"/>
    <w:rsid w:val="0060641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06419"/>
    <w:tblPr>
      <w:tblCellMar>
        <w:top w:w="0" w:type="dxa"/>
        <w:left w:w="0" w:type="dxa"/>
        <w:bottom w:w="0" w:type="dxa"/>
        <w:right w:w="0" w:type="dxa"/>
      </w:tblCellMar>
    </w:tblPr>
  </w:style>
  <w:style w:type="paragraph" w:styleId="Puesto">
    <w:name w:val="Title"/>
    <w:basedOn w:val="Normal"/>
    <w:next w:val="Normal"/>
    <w:rsid w:val="00606419"/>
    <w:pPr>
      <w:jc w:val="center"/>
    </w:pPr>
    <w:rPr>
      <w:rFonts w:ascii="Arial" w:eastAsia="Arial" w:hAnsi="Arial" w:cs="Arial"/>
    </w:rPr>
  </w:style>
  <w:style w:type="paragraph" w:styleId="Subttulo">
    <w:name w:val="Subtitle"/>
    <w:basedOn w:val="Normal"/>
    <w:next w:val="Normal"/>
    <w:rsid w:val="00606419"/>
    <w:pPr>
      <w:keepNext/>
      <w:keepLines/>
      <w:spacing w:before="360" w:after="80"/>
    </w:pPr>
    <w:rPr>
      <w:rFonts w:ascii="Georgia" w:eastAsia="Georgia" w:hAnsi="Georgia" w:cs="Georgia"/>
      <w:i/>
      <w:color w:val="666666"/>
      <w:sz w:val="48"/>
      <w:szCs w:val="48"/>
    </w:rPr>
  </w:style>
  <w:style w:type="table" w:customStyle="1" w:styleId="24">
    <w:name w:val="24"/>
    <w:basedOn w:val="TableNormal"/>
    <w:rsid w:val="00606419"/>
    <w:rPr>
      <w:sz w:val="20"/>
      <w:szCs w:val="20"/>
    </w:rPr>
    <w:tblPr>
      <w:tblStyleRowBandSize w:val="1"/>
      <w:tblStyleColBandSize w:val="1"/>
      <w:tblCellMar>
        <w:left w:w="108" w:type="dxa"/>
        <w:right w:w="108" w:type="dxa"/>
      </w:tblCellMar>
    </w:tblPr>
  </w:style>
  <w:style w:type="table" w:customStyle="1" w:styleId="23">
    <w:name w:val="23"/>
    <w:basedOn w:val="TableNormal"/>
    <w:rsid w:val="00606419"/>
    <w:rPr>
      <w:sz w:val="20"/>
      <w:szCs w:val="20"/>
    </w:rPr>
    <w:tblPr>
      <w:tblStyleRowBandSize w:val="1"/>
      <w:tblStyleColBandSize w:val="1"/>
      <w:tblCellMar>
        <w:left w:w="108" w:type="dxa"/>
        <w:right w:w="108" w:type="dxa"/>
      </w:tblCellMar>
    </w:tblPr>
  </w:style>
  <w:style w:type="table" w:customStyle="1" w:styleId="22">
    <w:name w:val="22"/>
    <w:basedOn w:val="TableNormal"/>
    <w:rsid w:val="00606419"/>
    <w:rPr>
      <w:sz w:val="20"/>
      <w:szCs w:val="20"/>
    </w:rPr>
    <w:tblPr>
      <w:tblStyleRowBandSize w:val="1"/>
      <w:tblStyleColBandSize w:val="1"/>
      <w:tblCellMar>
        <w:left w:w="108" w:type="dxa"/>
        <w:right w:w="108" w:type="dxa"/>
      </w:tblCellMar>
    </w:tblPr>
  </w:style>
  <w:style w:type="table" w:customStyle="1" w:styleId="21">
    <w:name w:val="21"/>
    <w:basedOn w:val="TableNormal"/>
    <w:rsid w:val="00606419"/>
    <w:rPr>
      <w:sz w:val="20"/>
      <w:szCs w:val="20"/>
    </w:rPr>
    <w:tblPr>
      <w:tblStyleRowBandSize w:val="1"/>
      <w:tblStyleColBandSize w:val="1"/>
      <w:tblCellMar>
        <w:left w:w="108" w:type="dxa"/>
        <w:right w:w="108" w:type="dxa"/>
      </w:tblCellMar>
    </w:tblPr>
  </w:style>
  <w:style w:type="table" w:customStyle="1" w:styleId="20">
    <w:name w:val="20"/>
    <w:basedOn w:val="TableNormal"/>
    <w:rsid w:val="00606419"/>
    <w:rPr>
      <w:sz w:val="20"/>
      <w:szCs w:val="20"/>
    </w:rPr>
    <w:tblPr>
      <w:tblStyleRowBandSize w:val="1"/>
      <w:tblStyleColBandSize w:val="1"/>
      <w:tblCellMar>
        <w:left w:w="108" w:type="dxa"/>
        <w:right w:w="108" w:type="dxa"/>
      </w:tblCellMar>
    </w:tblPr>
  </w:style>
  <w:style w:type="table" w:customStyle="1" w:styleId="19">
    <w:name w:val="19"/>
    <w:basedOn w:val="TableNormal"/>
    <w:rsid w:val="00606419"/>
    <w:rPr>
      <w:sz w:val="20"/>
      <w:szCs w:val="20"/>
    </w:rPr>
    <w:tblPr>
      <w:tblStyleRowBandSize w:val="1"/>
      <w:tblStyleColBandSize w:val="1"/>
      <w:tblCellMar>
        <w:left w:w="108" w:type="dxa"/>
        <w:right w:w="108" w:type="dxa"/>
      </w:tblCellMar>
    </w:tblPr>
  </w:style>
  <w:style w:type="table" w:customStyle="1" w:styleId="18">
    <w:name w:val="18"/>
    <w:basedOn w:val="TableNormal"/>
    <w:rsid w:val="00606419"/>
    <w:rPr>
      <w:sz w:val="20"/>
      <w:szCs w:val="20"/>
    </w:rPr>
    <w:tblPr>
      <w:tblStyleRowBandSize w:val="1"/>
      <w:tblStyleColBandSize w:val="1"/>
      <w:tblCellMar>
        <w:left w:w="108" w:type="dxa"/>
        <w:right w:w="108" w:type="dxa"/>
      </w:tblCellMar>
    </w:tblPr>
  </w:style>
  <w:style w:type="table" w:customStyle="1" w:styleId="17">
    <w:name w:val="17"/>
    <w:basedOn w:val="TableNormal"/>
    <w:rsid w:val="00606419"/>
    <w:rPr>
      <w:sz w:val="20"/>
      <w:szCs w:val="20"/>
    </w:rPr>
    <w:tblPr>
      <w:tblStyleRowBandSize w:val="1"/>
      <w:tblStyleColBandSize w:val="1"/>
      <w:tblCellMar>
        <w:left w:w="108" w:type="dxa"/>
        <w:right w:w="108" w:type="dxa"/>
      </w:tblCellMar>
    </w:tblPr>
  </w:style>
  <w:style w:type="table" w:customStyle="1" w:styleId="16">
    <w:name w:val="16"/>
    <w:basedOn w:val="TableNormal"/>
    <w:rsid w:val="00606419"/>
    <w:rPr>
      <w:sz w:val="20"/>
      <w:szCs w:val="20"/>
    </w:rPr>
    <w:tblPr>
      <w:tblStyleRowBandSize w:val="1"/>
      <w:tblStyleColBandSize w:val="1"/>
      <w:tblCellMar>
        <w:left w:w="108" w:type="dxa"/>
        <w:right w:w="108" w:type="dxa"/>
      </w:tblCellMar>
    </w:tblPr>
  </w:style>
  <w:style w:type="table" w:customStyle="1" w:styleId="15">
    <w:name w:val="15"/>
    <w:basedOn w:val="TableNormal"/>
    <w:rsid w:val="00606419"/>
    <w:rPr>
      <w:sz w:val="20"/>
      <w:szCs w:val="20"/>
    </w:rPr>
    <w:tblPr>
      <w:tblStyleRowBandSize w:val="1"/>
      <w:tblStyleColBandSize w:val="1"/>
      <w:tblCellMar>
        <w:left w:w="108" w:type="dxa"/>
        <w:right w:w="108" w:type="dxa"/>
      </w:tblCellMar>
    </w:tblPr>
  </w:style>
  <w:style w:type="table" w:customStyle="1" w:styleId="14">
    <w:name w:val="14"/>
    <w:basedOn w:val="TableNormal"/>
    <w:rsid w:val="00606419"/>
    <w:rPr>
      <w:sz w:val="20"/>
      <w:szCs w:val="20"/>
    </w:rPr>
    <w:tblPr>
      <w:tblStyleRowBandSize w:val="1"/>
      <w:tblStyleColBandSize w:val="1"/>
      <w:tblCellMar>
        <w:left w:w="108" w:type="dxa"/>
        <w:right w:w="108" w:type="dxa"/>
      </w:tblCellMar>
    </w:tblPr>
  </w:style>
  <w:style w:type="table" w:customStyle="1" w:styleId="13">
    <w:name w:val="13"/>
    <w:basedOn w:val="TableNormal"/>
    <w:rsid w:val="00606419"/>
    <w:rPr>
      <w:sz w:val="20"/>
      <w:szCs w:val="20"/>
    </w:rPr>
    <w:tblPr>
      <w:tblStyleRowBandSize w:val="1"/>
      <w:tblStyleColBandSize w:val="1"/>
      <w:tblCellMar>
        <w:left w:w="108" w:type="dxa"/>
        <w:right w:w="108" w:type="dxa"/>
      </w:tblCellMar>
    </w:tblPr>
  </w:style>
  <w:style w:type="table" w:customStyle="1" w:styleId="12">
    <w:name w:val="12"/>
    <w:basedOn w:val="TableNormal"/>
    <w:rsid w:val="00606419"/>
    <w:rPr>
      <w:sz w:val="20"/>
      <w:szCs w:val="20"/>
    </w:rPr>
    <w:tblPr>
      <w:tblStyleRowBandSize w:val="1"/>
      <w:tblStyleColBandSize w:val="1"/>
      <w:tblCellMar>
        <w:left w:w="108" w:type="dxa"/>
        <w:right w:w="108" w:type="dxa"/>
      </w:tblCellMar>
    </w:tblPr>
  </w:style>
  <w:style w:type="table" w:customStyle="1" w:styleId="11">
    <w:name w:val="11"/>
    <w:basedOn w:val="TableNormal"/>
    <w:rsid w:val="00606419"/>
    <w:rPr>
      <w:sz w:val="20"/>
      <w:szCs w:val="20"/>
    </w:rPr>
    <w:tblPr>
      <w:tblStyleRowBandSize w:val="1"/>
      <w:tblStyleColBandSize w:val="1"/>
      <w:tblCellMar>
        <w:left w:w="108" w:type="dxa"/>
        <w:right w:w="108" w:type="dxa"/>
      </w:tblCellMar>
    </w:tblPr>
  </w:style>
  <w:style w:type="table" w:customStyle="1" w:styleId="10">
    <w:name w:val="10"/>
    <w:basedOn w:val="TableNormal"/>
    <w:rsid w:val="00606419"/>
    <w:rPr>
      <w:sz w:val="20"/>
      <w:szCs w:val="20"/>
    </w:rPr>
    <w:tblPr>
      <w:tblStyleRowBandSize w:val="1"/>
      <w:tblStyleColBandSize w:val="1"/>
      <w:tblCellMar>
        <w:left w:w="108" w:type="dxa"/>
        <w:right w:w="108" w:type="dxa"/>
      </w:tblCellMar>
    </w:tblPr>
  </w:style>
  <w:style w:type="table" w:customStyle="1" w:styleId="9">
    <w:name w:val="9"/>
    <w:basedOn w:val="TableNormal"/>
    <w:rsid w:val="00606419"/>
    <w:rPr>
      <w:sz w:val="20"/>
      <w:szCs w:val="20"/>
    </w:rPr>
    <w:tblPr>
      <w:tblStyleRowBandSize w:val="1"/>
      <w:tblStyleColBandSize w:val="1"/>
      <w:tblCellMar>
        <w:left w:w="108" w:type="dxa"/>
        <w:right w:w="108" w:type="dxa"/>
      </w:tblCellMar>
    </w:tblPr>
  </w:style>
  <w:style w:type="table" w:customStyle="1" w:styleId="8">
    <w:name w:val="8"/>
    <w:basedOn w:val="TableNormal"/>
    <w:rsid w:val="00606419"/>
    <w:rPr>
      <w:sz w:val="20"/>
      <w:szCs w:val="20"/>
    </w:rPr>
    <w:tblPr>
      <w:tblStyleRowBandSize w:val="1"/>
      <w:tblStyleColBandSize w:val="1"/>
      <w:tblCellMar>
        <w:left w:w="108" w:type="dxa"/>
        <w:right w:w="108" w:type="dxa"/>
      </w:tblCellMar>
    </w:tblPr>
  </w:style>
  <w:style w:type="table" w:customStyle="1" w:styleId="7">
    <w:name w:val="7"/>
    <w:basedOn w:val="TableNormal"/>
    <w:rsid w:val="00606419"/>
    <w:rPr>
      <w:sz w:val="20"/>
      <w:szCs w:val="20"/>
    </w:rPr>
    <w:tblPr>
      <w:tblStyleRowBandSize w:val="1"/>
      <w:tblStyleColBandSize w:val="1"/>
      <w:tblCellMar>
        <w:left w:w="108" w:type="dxa"/>
        <w:right w:w="108" w:type="dxa"/>
      </w:tblCellMar>
    </w:tblPr>
  </w:style>
  <w:style w:type="table" w:customStyle="1" w:styleId="6">
    <w:name w:val="6"/>
    <w:basedOn w:val="TableNormal"/>
    <w:rsid w:val="00606419"/>
    <w:rPr>
      <w:sz w:val="20"/>
      <w:szCs w:val="20"/>
    </w:rPr>
    <w:tblPr>
      <w:tblStyleRowBandSize w:val="1"/>
      <w:tblStyleColBandSize w:val="1"/>
      <w:tblCellMar>
        <w:left w:w="108" w:type="dxa"/>
        <w:right w:w="108" w:type="dxa"/>
      </w:tblCellMar>
    </w:tblPr>
  </w:style>
  <w:style w:type="table" w:customStyle="1" w:styleId="5">
    <w:name w:val="5"/>
    <w:basedOn w:val="TableNormal"/>
    <w:rsid w:val="00606419"/>
    <w:rPr>
      <w:sz w:val="20"/>
      <w:szCs w:val="20"/>
    </w:rPr>
    <w:tblPr>
      <w:tblStyleRowBandSize w:val="1"/>
      <w:tblStyleColBandSize w:val="1"/>
      <w:tblCellMar>
        <w:left w:w="108" w:type="dxa"/>
        <w:right w:w="108" w:type="dxa"/>
      </w:tblCellMar>
    </w:tblPr>
  </w:style>
  <w:style w:type="table" w:customStyle="1" w:styleId="4">
    <w:name w:val="4"/>
    <w:basedOn w:val="TableNormal"/>
    <w:rsid w:val="00606419"/>
    <w:rPr>
      <w:sz w:val="20"/>
      <w:szCs w:val="20"/>
    </w:rPr>
    <w:tblPr>
      <w:tblStyleRowBandSize w:val="1"/>
      <w:tblStyleColBandSize w:val="1"/>
      <w:tblCellMar>
        <w:left w:w="108" w:type="dxa"/>
        <w:right w:w="108" w:type="dxa"/>
      </w:tblCellMar>
    </w:tblPr>
  </w:style>
  <w:style w:type="table" w:customStyle="1" w:styleId="3">
    <w:name w:val="3"/>
    <w:basedOn w:val="TableNormal"/>
    <w:rsid w:val="00606419"/>
    <w:rPr>
      <w:sz w:val="20"/>
      <w:szCs w:val="20"/>
    </w:rPr>
    <w:tblPr>
      <w:tblStyleRowBandSize w:val="1"/>
      <w:tblStyleColBandSize w:val="1"/>
      <w:tblCellMar>
        <w:left w:w="108" w:type="dxa"/>
        <w:right w:w="108" w:type="dxa"/>
      </w:tblCellMar>
    </w:tblPr>
  </w:style>
  <w:style w:type="table" w:customStyle="1" w:styleId="2">
    <w:name w:val="2"/>
    <w:basedOn w:val="TableNormal"/>
    <w:rsid w:val="00606419"/>
    <w:rPr>
      <w:sz w:val="20"/>
      <w:szCs w:val="20"/>
    </w:rPr>
    <w:tblPr>
      <w:tblStyleRowBandSize w:val="1"/>
      <w:tblStyleColBandSize w:val="1"/>
      <w:tblCellMar>
        <w:left w:w="108" w:type="dxa"/>
        <w:right w:w="108" w:type="dxa"/>
      </w:tblCellMar>
    </w:tblPr>
  </w:style>
  <w:style w:type="table" w:customStyle="1" w:styleId="1">
    <w:name w:val="1"/>
    <w:basedOn w:val="TableNormal"/>
    <w:rsid w:val="00606419"/>
    <w:rPr>
      <w:sz w:val="20"/>
      <w:szCs w:val="20"/>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606419"/>
    <w:rPr>
      <w:sz w:val="20"/>
      <w:szCs w:val="20"/>
    </w:rPr>
  </w:style>
  <w:style w:type="character" w:customStyle="1" w:styleId="TextocomentarioCar">
    <w:name w:val="Texto comentario Car"/>
    <w:basedOn w:val="Fuentedeprrafopredeter"/>
    <w:link w:val="Textocomentario"/>
    <w:uiPriority w:val="99"/>
    <w:semiHidden/>
    <w:rsid w:val="00606419"/>
    <w:rPr>
      <w:sz w:val="20"/>
      <w:szCs w:val="20"/>
    </w:rPr>
  </w:style>
  <w:style w:type="character" w:styleId="Refdecomentario">
    <w:name w:val="annotation reference"/>
    <w:basedOn w:val="Fuentedeprrafopredeter"/>
    <w:uiPriority w:val="99"/>
    <w:semiHidden/>
    <w:unhideWhenUsed/>
    <w:rsid w:val="00606419"/>
    <w:rPr>
      <w:sz w:val="16"/>
      <w:szCs w:val="16"/>
    </w:rPr>
  </w:style>
  <w:style w:type="paragraph" w:styleId="Textodeglobo">
    <w:name w:val="Balloon Text"/>
    <w:basedOn w:val="Normal"/>
    <w:link w:val="TextodegloboCar"/>
    <w:uiPriority w:val="99"/>
    <w:semiHidden/>
    <w:unhideWhenUsed/>
    <w:rsid w:val="001D16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161F"/>
    <w:rPr>
      <w:rFonts w:ascii="Segoe UI" w:hAnsi="Segoe UI" w:cs="Segoe UI"/>
      <w:sz w:val="18"/>
      <w:szCs w:val="18"/>
    </w:rPr>
  </w:style>
  <w:style w:type="paragraph" w:styleId="Encabezado">
    <w:name w:val="header"/>
    <w:basedOn w:val="Normal"/>
    <w:link w:val="EncabezadoCar"/>
    <w:uiPriority w:val="99"/>
    <w:unhideWhenUsed/>
    <w:rsid w:val="00EB0AC9"/>
    <w:pPr>
      <w:tabs>
        <w:tab w:val="center" w:pos="4252"/>
        <w:tab w:val="right" w:pos="8504"/>
      </w:tabs>
    </w:pPr>
  </w:style>
  <w:style w:type="character" w:customStyle="1" w:styleId="EncabezadoCar">
    <w:name w:val="Encabezado Car"/>
    <w:basedOn w:val="Fuentedeprrafopredeter"/>
    <w:link w:val="Encabezado"/>
    <w:uiPriority w:val="99"/>
    <w:rsid w:val="00EB0AC9"/>
  </w:style>
  <w:style w:type="paragraph" w:styleId="Piedepgina">
    <w:name w:val="footer"/>
    <w:basedOn w:val="Normal"/>
    <w:link w:val="PiedepginaCar"/>
    <w:uiPriority w:val="99"/>
    <w:unhideWhenUsed/>
    <w:rsid w:val="00EB0AC9"/>
    <w:pPr>
      <w:tabs>
        <w:tab w:val="center" w:pos="4252"/>
        <w:tab w:val="right" w:pos="8504"/>
      </w:tabs>
    </w:pPr>
  </w:style>
  <w:style w:type="character" w:customStyle="1" w:styleId="PiedepginaCar">
    <w:name w:val="Pie de página Car"/>
    <w:basedOn w:val="Fuentedeprrafopredeter"/>
    <w:link w:val="Piedepgina"/>
    <w:uiPriority w:val="99"/>
    <w:rsid w:val="00EB0AC9"/>
  </w:style>
  <w:style w:type="paragraph" w:styleId="Prrafodelista">
    <w:name w:val="List Paragraph"/>
    <w:basedOn w:val="Normal"/>
    <w:uiPriority w:val="34"/>
    <w:qFormat/>
    <w:rsid w:val="008067AE"/>
    <w:pPr>
      <w:ind w:left="720"/>
      <w:contextualSpacing/>
    </w:pPr>
  </w:style>
  <w:style w:type="table" w:styleId="Tablaconcuadrcula">
    <w:name w:val="Table Grid"/>
    <w:basedOn w:val="Tablanormal"/>
    <w:uiPriority w:val="39"/>
    <w:rsid w:val="00806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7595B"/>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BD35F6"/>
    <w:rPr>
      <w:b/>
      <w:bCs/>
    </w:rPr>
  </w:style>
  <w:style w:type="character" w:customStyle="1" w:styleId="AsuntodelcomentarioCar">
    <w:name w:val="Asunto del comentario Car"/>
    <w:basedOn w:val="TextocomentarioCar"/>
    <w:link w:val="Asuntodelcomentario"/>
    <w:uiPriority w:val="99"/>
    <w:semiHidden/>
    <w:rsid w:val="00BD35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4878">
      <w:bodyDiv w:val="1"/>
      <w:marLeft w:val="0"/>
      <w:marRight w:val="0"/>
      <w:marTop w:val="0"/>
      <w:marBottom w:val="0"/>
      <w:divBdr>
        <w:top w:val="none" w:sz="0" w:space="0" w:color="auto"/>
        <w:left w:val="none" w:sz="0" w:space="0" w:color="auto"/>
        <w:bottom w:val="none" w:sz="0" w:space="0" w:color="auto"/>
        <w:right w:val="none" w:sz="0" w:space="0" w:color="auto"/>
      </w:divBdr>
    </w:div>
    <w:div w:id="365106292">
      <w:bodyDiv w:val="1"/>
      <w:marLeft w:val="0"/>
      <w:marRight w:val="0"/>
      <w:marTop w:val="0"/>
      <w:marBottom w:val="0"/>
      <w:divBdr>
        <w:top w:val="none" w:sz="0" w:space="0" w:color="auto"/>
        <w:left w:val="none" w:sz="0" w:space="0" w:color="auto"/>
        <w:bottom w:val="none" w:sz="0" w:space="0" w:color="auto"/>
        <w:right w:val="none" w:sz="0" w:space="0" w:color="auto"/>
      </w:divBdr>
    </w:div>
    <w:div w:id="525561185">
      <w:bodyDiv w:val="1"/>
      <w:marLeft w:val="0"/>
      <w:marRight w:val="0"/>
      <w:marTop w:val="0"/>
      <w:marBottom w:val="0"/>
      <w:divBdr>
        <w:top w:val="none" w:sz="0" w:space="0" w:color="auto"/>
        <w:left w:val="none" w:sz="0" w:space="0" w:color="auto"/>
        <w:bottom w:val="none" w:sz="0" w:space="0" w:color="auto"/>
        <w:right w:val="none" w:sz="0" w:space="0" w:color="auto"/>
      </w:divBdr>
    </w:div>
    <w:div w:id="590551327">
      <w:bodyDiv w:val="1"/>
      <w:marLeft w:val="0"/>
      <w:marRight w:val="0"/>
      <w:marTop w:val="0"/>
      <w:marBottom w:val="0"/>
      <w:divBdr>
        <w:top w:val="none" w:sz="0" w:space="0" w:color="auto"/>
        <w:left w:val="none" w:sz="0" w:space="0" w:color="auto"/>
        <w:bottom w:val="none" w:sz="0" w:space="0" w:color="auto"/>
        <w:right w:val="none" w:sz="0" w:space="0" w:color="auto"/>
      </w:divBdr>
    </w:div>
    <w:div w:id="624191077">
      <w:bodyDiv w:val="1"/>
      <w:marLeft w:val="0"/>
      <w:marRight w:val="0"/>
      <w:marTop w:val="0"/>
      <w:marBottom w:val="0"/>
      <w:divBdr>
        <w:top w:val="none" w:sz="0" w:space="0" w:color="auto"/>
        <w:left w:val="none" w:sz="0" w:space="0" w:color="auto"/>
        <w:bottom w:val="none" w:sz="0" w:space="0" w:color="auto"/>
        <w:right w:val="none" w:sz="0" w:space="0" w:color="auto"/>
      </w:divBdr>
    </w:div>
    <w:div w:id="993070214">
      <w:bodyDiv w:val="1"/>
      <w:marLeft w:val="0"/>
      <w:marRight w:val="0"/>
      <w:marTop w:val="0"/>
      <w:marBottom w:val="0"/>
      <w:divBdr>
        <w:top w:val="none" w:sz="0" w:space="0" w:color="auto"/>
        <w:left w:val="none" w:sz="0" w:space="0" w:color="auto"/>
        <w:bottom w:val="none" w:sz="0" w:space="0" w:color="auto"/>
        <w:right w:val="none" w:sz="0" w:space="0" w:color="auto"/>
      </w:divBdr>
    </w:div>
    <w:div w:id="1795635226">
      <w:bodyDiv w:val="1"/>
      <w:marLeft w:val="0"/>
      <w:marRight w:val="0"/>
      <w:marTop w:val="0"/>
      <w:marBottom w:val="0"/>
      <w:divBdr>
        <w:top w:val="none" w:sz="0" w:space="0" w:color="auto"/>
        <w:left w:val="none" w:sz="0" w:space="0" w:color="auto"/>
        <w:bottom w:val="none" w:sz="0" w:space="0" w:color="auto"/>
        <w:right w:val="none" w:sz="0" w:space="0" w:color="auto"/>
      </w:divBdr>
    </w:div>
    <w:div w:id="2085567506">
      <w:bodyDiv w:val="1"/>
      <w:marLeft w:val="0"/>
      <w:marRight w:val="0"/>
      <w:marTop w:val="0"/>
      <w:marBottom w:val="0"/>
      <w:divBdr>
        <w:top w:val="none" w:sz="0" w:space="0" w:color="auto"/>
        <w:left w:val="none" w:sz="0" w:space="0" w:color="auto"/>
        <w:bottom w:val="none" w:sz="0" w:space="0" w:color="auto"/>
        <w:right w:val="none" w:sz="0" w:space="0" w:color="auto"/>
      </w:divBdr>
    </w:div>
    <w:div w:id="2088529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65B03-452F-4B68-93F0-50E181C4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6155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Navarro Uribe Priscilla Fabiola</cp:lastModifiedBy>
  <cp:revision>2</cp:revision>
  <cp:lastPrinted>2019-10-09T12:19:00Z</cp:lastPrinted>
  <dcterms:created xsi:type="dcterms:W3CDTF">2023-01-30T15:51:00Z</dcterms:created>
  <dcterms:modified xsi:type="dcterms:W3CDTF">2023-01-30T15:51:00Z</dcterms:modified>
</cp:coreProperties>
</file>