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1BB7" w14:textId="77777777" w:rsidR="00737889" w:rsidRDefault="00737889" w:rsidP="00737889">
      <w:pPr>
        <w:jc w:val="center"/>
      </w:pPr>
      <w:r>
        <w:t>ANEXO 4</w:t>
      </w:r>
    </w:p>
    <w:p w14:paraId="74DBC6B1" w14:textId="77777777" w:rsidR="00737889" w:rsidRPr="00737889" w:rsidRDefault="00737889" w:rsidP="00737889">
      <w:pPr>
        <w:jc w:val="center"/>
        <w:rPr>
          <w:b/>
          <w:bCs/>
        </w:rPr>
      </w:pPr>
      <w:r w:rsidRPr="00737889">
        <w:rPr>
          <w:b/>
          <w:bCs/>
        </w:rPr>
        <w:t>CARTA DE COMPROMISO</w:t>
      </w:r>
    </w:p>
    <w:p w14:paraId="2E626705" w14:textId="77777777" w:rsidR="00737889" w:rsidRDefault="00737889" w:rsidP="00737889"/>
    <w:p w14:paraId="1016F8D2" w14:textId="77777777" w:rsidR="00737889" w:rsidRDefault="00737889" w:rsidP="00737889">
      <w:pPr>
        <w:jc w:val="both"/>
      </w:pPr>
      <w:r>
        <w:t>Mediante la presente declaro, que cumplo con las exigencias estipuladas en el Título III, Artículo 11º, letra d, del Reglamento General para la Entrega de Incentivos Económicos de Fomento Productivo.</w:t>
      </w:r>
    </w:p>
    <w:p w14:paraId="5C544723" w14:textId="77777777" w:rsidR="00737889" w:rsidRPr="00737889" w:rsidRDefault="00737889" w:rsidP="00737889">
      <w:pPr>
        <w:jc w:val="both"/>
        <w:rPr>
          <w:b/>
          <w:bCs/>
        </w:rPr>
      </w:pPr>
      <w:r w:rsidRPr="00737889">
        <w:rPr>
          <w:b/>
          <w:bCs/>
        </w:rPr>
        <w:t>TITULO III</w:t>
      </w:r>
    </w:p>
    <w:p w14:paraId="2839E20F" w14:textId="77777777" w:rsidR="00737889" w:rsidRPr="00737889" w:rsidRDefault="00737889" w:rsidP="00737889">
      <w:pPr>
        <w:jc w:val="both"/>
        <w:rPr>
          <w:b/>
          <w:bCs/>
        </w:rPr>
      </w:pPr>
      <w:r w:rsidRPr="00737889">
        <w:rPr>
          <w:b/>
          <w:bCs/>
        </w:rPr>
        <w:t>Artículo 11º</w:t>
      </w:r>
    </w:p>
    <w:p w14:paraId="4FA212D8" w14:textId="1B825A3D" w:rsidR="00737889" w:rsidRDefault="00737889" w:rsidP="00737889">
      <w:pPr>
        <w:jc w:val="both"/>
      </w:pPr>
      <w:r>
        <w:t xml:space="preserve">Letra </w:t>
      </w:r>
      <w:r>
        <w:t>“</w:t>
      </w:r>
      <w:r>
        <w:t>d.</w:t>
      </w:r>
      <w:r>
        <w:t>”</w:t>
      </w:r>
      <w:r>
        <w:t xml:space="preserve"> Suscribir y entregar a INDAP una Carta Compromiso en la cual el postulante declare:</w:t>
      </w:r>
    </w:p>
    <w:p w14:paraId="17B9C78E" w14:textId="77777777" w:rsidR="00737889" w:rsidRDefault="00737889" w:rsidP="00737889">
      <w:pPr>
        <w:jc w:val="both"/>
      </w:pPr>
    </w:p>
    <w:p w14:paraId="4D295951" w14:textId="00C158E8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>Cumplir con los requisitos para ser beneficiario(a) de INDAP y cliente del instrumento al cual postula.</w:t>
      </w:r>
    </w:p>
    <w:p w14:paraId="6BB38E26" w14:textId="77777777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>Aceptar y dar fiel cumplimiento a las regulaciones del Reglamento General para la entrega de incentivos económicos de fomento productivo y a las normativas específicas que regulan los instrumentos al cual postula.</w:t>
      </w:r>
    </w:p>
    <w:p w14:paraId="2E96AD57" w14:textId="34B054D7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>Que si INDAP le asigna el(los) incentivo(s) solicitado(s) se compromete(n) a implementar los apoyos previstos en el instrumento al cual postula.</w:t>
      </w:r>
    </w:p>
    <w:p w14:paraId="65849E06" w14:textId="487BED67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>Que todos los antecedentes que respaldan su postulación son veraces.</w:t>
      </w:r>
    </w:p>
    <w:p w14:paraId="2BAF2798" w14:textId="61BB6CAC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>El compromiso de entregar, cuando INDAP le solicite, toda la documentación que respalde el buen uso de los recursos recibidos y una declaración jurada dando cuenta de la buena ejecución de éstos.</w:t>
      </w:r>
    </w:p>
    <w:p w14:paraId="798EBCC5" w14:textId="65BEEB8D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 xml:space="preserve">El compromiso de cofinanciar los apoyos requeridos con recursos propios o asegurar para ello aportes provenientes de otras entidades, en las formas y plazos que indique las normativas específicas del instrumento al cual postula. </w:t>
      </w:r>
    </w:p>
    <w:p w14:paraId="73ECC780" w14:textId="301146D4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>El compromiso de asumir un mayor cofinanciamiento que el comprometido en la postulación, cuando INDAP no asigne el total de los incentivos solicitados.</w:t>
      </w:r>
    </w:p>
    <w:p w14:paraId="5DAE761B" w14:textId="4D7A7441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 xml:space="preserve">El compromiso de comunicar a INDAP oportunamente, cuando decida renunciar a los incentivos que se le hayan adjudicado. </w:t>
      </w:r>
    </w:p>
    <w:p w14:paraId="08F5C659" w14:textId="15B420BF" w:rsidR="00737889" w:rsidRDefault="00737889" w:rsidP="00737889">
      <w:pPr>
        <w:pStyle w:val="Prrafodelista"/>
        <w:numPr>
          <w:ilvl w:val="0"/>
          <w:numId w:val="1"/>
        </w:numPr>
        <w:jc w:val="both"/>
      </w:pPr>
      <w:r>
        <w:t>El compromiso de aceptar, facilitar y apoyar los procesos de fiscalización, supervisión, seguimiento y evaluación del(los) incentivo(s) otorgado(s), así como también la calidad de los apoyos recibidos y las distorsiones que eventualmente pudieran ocurrir.</w:t>
      </w:r>
    </w:p>
    <w:p w14:paraId="57C70452" w14:textId="77777777" w:rsidR="00737889" w:rsidRDefault="00737889" w:rsidP="00737889">
      <w:pPr>
        <w:jc w:val="both"/>
      </w:pPr>
    </w:p>
    <w:p w14:paraId="08FD9C47" w14:textId="415E2A47" w:rsidR="00737889" w:rsidRDefault="00737889" w:rsidP="00737889">
      <w:pPr>
        <w:jc w:val="both"/>
      </w:pPr>
      <w:r>
        <w:t>Nombre: __________________________________________</w:t>
      </w:r>
      <w:r>
        <w:tab/>
        <w:t xml:space="preserve"> </w:t>
      </w:r>
      <w:r>
        <w:t>Firma: ________________________</w:t>
      </w:r>
      <w:r>
        <w:tab/>
        <w:t xml:space="preserve"> </w:t>
      </w:r>
    </w:p>
    <w:p w14:paraId="29CA4B64" w14:textId="7AA6DA1D" w:rsidR="00EB15F7" w:rsidRDefault="00737889" w:rsidP="00737889">
      <w:pPr>
        <w:jc w:val="both"/>
      </w:pPr>
      <w:r>
        <w:t>RUT:</w:t>
      </w:r>
      <w:r>
        <w:t xml:space="preserve"> ____________________________</w:t>
      </w:r>
      <w:r>
        <w:tab/>
        <w:t xml:space="preserve"> </w:t>
      </w:r>
      <w:r>
        <w:tab/>
        <w:t>Fecha:</w:t>
      </w:r>
      <w:r>
        <w:tab/>
      </w:r>
      <w:r>
        <w:t>______________________</w:t>
      </w:r>
    </w:p>
    <w:sectPr w:rsidR="00EB15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D72D" w14:textId="77777777" w:rsidR="009F4B81" w:rsidRDefault="009F4B81" w:rsidP="00737889">
      <w:pPr>
        <w:spacing w:after="0" w:line="240" w:lineRule="auto"/>
      </w:pPr>
      <w:r>
        <w:separator/>
      </w:r>
    </w:p>
  </w:endnote>
  <w:endnote w:type="continuationSeparator" w:id="0">
    <w:p w14:paraId="7BF74C52" w14:textId="77777777" w:rsidR="009F4B81" w:rsidRDefault="009F4B81" w:rsidP="0073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17AD" w14:textId="77777777" w:rsidR="009F4B81" w:rsidRDefault="009F4B81" w:rsidP="00737889">
      <w:pPr>
        <w:spacing w:after="0" w:line="240" w:lineRule="auto"/>
      </w:pPr>
      <w:r>
        <w:separator/>
      </w:r>
    </w:p>
  </w:footnote>
  <w:footnote w:type="continuationSeparator" w:id="0">
    <w:p w14:paraId="6265B995" w14:textId="77777777" w:rsidR="009F4B81" w:rsidRDefault="009F4B81" w:rsidP="0073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4461" w14:textId="1582A42A" w:rsidR="00737889" w:rsidRPr="00737889" w:rsidRDefault="00737889">
    <w:pPr>
      <w:pStyle w:val="Encabezado"/>
      <w:rPr>
        <w:lang w:val="es-MX"/>
      </w:rPr>
    </w:pPr>
    <w:r>
      <w:rPr>
        <w:lang w:val="es-MX"/>
      </w:rPr>
      <w:t>LLAMADO PRA OT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4D88"/>
    <w:multiLevelType w:val="hybridMultilevel"/>
    <w:tmpl w:val="5D7EFD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84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87"/>
    <w:rsid w:val="00193F8F"/>
    <w:rsid w:val="0023066B"/>
    <w:rsid w:val="006B0112"/>
    <w:rsid w:val="00737889"/>
    <w:rsid w:val="009F4B81"/>
    <w:rsid w:val="00BA3087"/>
    <w:rsid w:val="00C874B6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1C82"/>
  <w15:chartTrackingRefBased/>
  <w15:docId w15:val="{F79F9B95-C59F-43D1-9848-D269372F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30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30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30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30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30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30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30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30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30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30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30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78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889"/>
  </w:style>
  <w:style w:type="paragraph" w:styleId="Piedepgina">
    <w:name w:val="footer"/>
    <w:basedOn w:val="Normal"/>
    <w:link w:val="PiedepginaCar"/>
    <w:uiPriority w:val="99"/>
    <w:unhideWhenUsed/>
    <w:rsid w:val="007378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1691</Characters>
  <Application>Microsoft Office Word</Application>
  <DocSecurity>0</DocSecurity>
  <Lines>37</Lines>
  <Paragraphs>21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2025-11-21T19:11:00Z</dcterms:created>
  <dcterms:modified xsi:type="dcterms:W3CDTF">2025-11-21T19:16:00Z</dcterms:modified>
</cp:coreProperties>
</file>