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bookmarkStart w:id="0" w:name="_GoBack"/>
      <w:bookmarkEnd w:id="0"/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31BC2FDC">
        <w:trPr>
          <w:trHeight w:val="783"/>
        </w:trPr>
        <w:tc>
          <w:tcPr>
            <w:tcW w:w="4256" w:type="dxa"/>
          </w:tcPr>
          <w:p w14:paraId="3278FC02" w14:textId="630006E8" w:rsidR="00762E93" w:rsidRDefault="00762E93" w:rsidP="005C6F9C">
            <w:pPr>
              <w:pStyle w:val="Textbody"/>
              <w:tabs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BC2FDC">
              <w:rPr>
                <w:rFonts w:ascii="Arial" w:hAnsi="Arial" w:cs="Arial"/>
                <w:b/>
                <w:bCs/>
              </w:rPr>
              <w:t xml:space="preserve">Región </w:t>
            </w:r>
            <w:r w:rsidR="005C6F9C">
              <w:rPr>
                <w:rFonts w:ascii="Arial" w:hAnsi="Arial" w:cs="Arial"/>
                <w:b/>
                <w:bCs/>
              </w:rPr>
              <w:t>Valparaí</w:t>
            </w:r>
            <w:r w:rsidR="2866386C" w:rsidRPr="31BC2FDC">
              <w:rPr>
                <w:rFonts w:ascii="Arial" w:hAnsi="Arial" w:cs="Arial"/>
                <w:b/>
                <w:bCs/>
              </w:rPr>
              <w:t>so</w:t>
            </w:r>
          </w:p>
          <w:p w14:paraId="1315D232" w14:textId="10B92167" w:rsidR="00EB4846" w:rsidRPr="005C6F9C" w:rsidRDefault="00EB4846" w:rsidP="005C6F9C">
            <w:pPr>
              <w:pStyle w:val="Textbody"/>
              <w:tabs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QUILLOTA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38197A86" w:rsidR="00762E93" w:rsidRDefault="008A0A71" w:rsidP="0061663E">
            <w:pPr>
              <w:spacing w:after="0" w:line="240" w:lineRule="auto"/>
              <w:ind w:left="426"/>
              <w:jc w:val="left"/>
            </w:pPr>
            <w:r w:rsidRPr="31BC2FDC">
              <w:rPr>
                <w:b/>
                <w:bCs/>
                <w:sz w:val="24"/>
                <w:szCs w:val="24"/>
                <w:lang w:val="es-CL"/>
              </w:rPr>
              <w:t xml:space="preserve">ACTA N° </w:t>
            </w:r>
            <w:r w:rsidR="001A65C3">
              <w:rPr>
                <w:b/>
                <w:bCs/>
                <w:sz w:val="24"/>
                <w:szCs w:val="24"/>
                <w:lang w:val="es-CL"/>
              </w:rPr>
              <w:t>116</w:t>
            </w:r>
            <w:r w:rsidR="002972EB" w:rsidRPr="31BC2FDC">
              <w:rPr>
                <w:b/>
                <w:bCs/>
                <w:sz w:val="24"/>
                <w:szCs w:val="24"/>
                <w:lang w:val="es-CL"/>
              </w:rPr>
              <w:t xml:space="preserve"> FECHA</w:t>
            </w:r>
            <w:r w:rsidRPr="31BC2FDC">
              <w:rPr>
                <w:b/>
                <w:bCs/>
                <w:sz w:val="24"/>
                <w:szCs w:val="24"/>
                <w:lang w:val="es-CL"/>
              </w:rPr>
              <w:t>:</w:t>
            </w:r>
            <w:r w:rsidR="001A65C3">
              <w:rPr>
                <w:b/>
                <w:bCs/>
                <w:sz w:val="24"/>
                <w:szCs w:val="24"/>
                <w:lang w:val="es-CL"/>
              </w:rPr>
              <w:t xml:space="preserve"> 10/07</w:t>
            </w:r>
            <w:r w:rsidR="005C6F9C">
              <w:rPr>
                <w:b/>
                <w:bCs/>
                <w:sz w:val="24"/>
                <w:szCs w:val="24"/>
                <w:lang w:val="es-CL"/>
              </w:rPr>
              <w:t>/2024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266"/>
        <w:gridCol w:w="3090"/>
      </w:tblGrid>
      <w:tr w:rsidR="0061663E" w:rsidRPr="00FA4318" w14:paraId="0C3E3F1A" w14:textId="77777777" w:rsidTr="005C6F9C">
        <w:trPr>
          <w:trHeight w:val="283"/>
        </w:trPr>
        <w:tc>
          <w:tcPr>
            <w:tcW w:w="6266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D56878">
            <w:pPr>
              <w:pStyle w:val="titulotablaversales"/>
            </w:pPr>
            <w:r>
              <w:t>Nombre de Participantes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D56878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005C6F9C">
        <w:trPr>
          <w:trHeight w:val="567"/>
        </w:trPr>
        <w:tc>
          <w:tcPr>
            <w:tcW w:w="6266" w:type="dxa"/>
            <w:vAlign w:val="center"/>
          </w:tcPr>
          <w:p w14:paraId="2CA5E906" w14:textId="608FF8EE" w:rsidR="0061663E" w:rsidRPr="00FA4318" w:rsidRDefault="008635DD" w:rsidP="00D56878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Jefa</w:t>
            </w:r>
            <w:r w:rsidR="0061663E">
              <w:rPr>
                <w:lang w:val="es-CL"/>
              </w:rPr>
              <w:t xml:space="preserve"> de Área INDAP</w:t>
            </w:r>
            <w:r w:rsidR="005C6F9C">
              <w:rPr>
                <w:lang w:val="es-CL"/>
              </w:rPr>
              <w:t xml:space="preserve"> Quillota: JAVIERA CARVAJAL PEREZ</w:t>
            </w:r>
          </w:p>
        </w:tc>
        <w:tc>
          <w:tcPr>
            <w:tcW w:w="3090" w:type="dxa"/>
            <w:vAlign w:val="center"/>
          </w:tcPr>
          <w:p w14:paraId="1E7A4656" w14:textId="77777777" w:rsidR="0061663E" w:rsidRDefault="0061663E" w:rsidP="00D56878">
            <w:pPr>
              <w:pStyle w:val="Sinespaciado"/>
              <w:jc w:val="center"/>
              <w:rPr>
                <w:lang w:val="es-CL"/>
              </w:rPr>
            </w:pPr>
          </w:p>
          <w:p w14:paraId="5C9E4D31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37CA373A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02EB378F" w14:textId="5F50BF5D" w:rsidR="005C6F9C" w:rsidRPr="00FA4318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5889E4F" w14:textId="77777777" w:rsidTr="005C6F9C">
        <w:trPr>
          <w:trHeight w:val="567"/>
        </w:trPr>
        <w:tc>
          <w:tcPr>
            <w:tcW w:w="6266" w:type="dxa"/>
            <w:vAlign w:val="center"/>
          </w:tcPr>
          <w:p w14:paraId="5DA5B6DC" w14:textId="635A2733" w:rsidR="0061663E" w:rsidRPr="00FA4318" w:rsidRDefault="008635DD" w:rsidP="00D56878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Director de Desarrollo </w:t>
            </w:r>
            <w:r w:rsidR="001A65C3">
              <w:rPr>
                <w:lang w:val="es-CL"/>
              </w:rPr>
              <w:t>Económico Municipalidad La Cruz</w:t>
            </w:r>
            <w:r w:rsidR="0061663E">
              <w:rPr>
                <w:lang w:val="es-CL"/>
              </w:rPr>
              <w:t>:</w:t>
            </w:r>
            <w:r w:rsidR="001A65C3">
              <w:rPr>
                <w:lang w:val="es-CL"/>
              </w:rPr>
              <w:t xml:space="preserve"> ANDRES LEIVA</w:t>
            </w:r>
            <w:r w:rsidR="009C3CD4">
              <w:rPr>
                <w:lang w:val="es-CL"/>
              </w:rPr>
              <w:t xml:space="preserve"> VALENCIA</w:t>
            </w:r>
          </w:p>
        </w:tc>
        <w:tc>
          <w:tcPr>
            <w:tcW w:w="3090" w:type="dxa"/>
            <w:vAlign w:val="center"/>
          </w:tcPr>
          <w:p w14:paraId="4A435106" w14:textId="77777777" w:rsidR="0061663E" w:rsidRDefault="0061663E" w:rsidP="00D56878">
            <w:pPr>
              <w:pStyle w:val="Sinespaciado"/>
              <w:jc w:val="center"/>
              <w:rPr>
                <w:lang w:val="es-CL"/>
              </w:rPr>
            </w:pPr>
          </w:p>
          <w:p w14:paraId="4460402E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10D27E95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6A05A809" w14:textId="45D82A10" w:rsidR="005C6F9C" w:rsidRPr="00FA4318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5A39BBE3" w14:textId="77777777" w:rsidTr="005C6F9C">
        <w:trPr>
          <w:trHeight w:val="567"/>
        </w:trPr>
        <w:tc>
          <w:tcPr>
            <w:tcW w:w="6266" w:type="dxa"/>
            <w:vAlign w:val="center"/>
          </w:tcPr>
          <w:p w14:paraId="41C8F396" w14:textId="6602862B" w:rsidR="0061663E" w:rsidRDefault="005C6F9C" w:rsidP="00D56878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Ejec</w:t>
            </w:r>
            <w:r w:rsidR="008635DD">
              <w:rPr>
                <w:lang w:val="es-CL"/>
              </w:rPr>
              <w:t xml:space="preserve">utiva Integral INDAP Quillota: </w:t>
            </w:r>
            <w:r>
              <w:rPr>
                <w:lang w:val="es-CL"/>
              </w:rPr>
              <w:t>MARIA LORETTO KORT SILVA</w:t>
            </w:r>
          </w:p>
        </w:tc>
        <w:tc>
          <w:tcPr>
            <w:tcW w:w="3090" w:type="dxa"/>
            <w:vAlign w:val="center"/>
          </w:tcPr>
          <w:p w14:paraId="700782AB" w14:textId="77777777" w:rsidR="0061663E" w:rsidRDefault="0061663E" w:rsidP="00D56878">
            <w:pPr>
              <w:pStyle w:val="Sinespaciado"/>
              <w:jc w:val="center"/>
              <w:rPr>
                <w:lang w:val="es-CL"/>
              </w:rPr>
            </w:pPr>
          </w:p>
          <w:p w14:paraId="40B4FFE4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3253615B" w14:textId="77777777" w:rsidR="005C6F9C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  <w:p w14:paraId="72A3D3EC" w14:textId="7E3E2D0E" w:rsidR="005C6F9C" w:rsidRPr="00FA4318" w:rsidRDefault="005C6F9C" w:rsidP="00D56878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656B9AB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3717E3D4" w:rsidR="00B76565" w:rsidRDefault="005C6F9C" w:rsidP="00B31FBD">
      <w:p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Se debe realizar llamado a concurso</w:t>
      </w:r>
      <w:r w:rsidR="00060CC9">
        <w:rPr>
          <w:bCs/>
          <w:sz w:val="18"/>
          <w:szCs w:val="18"/>
          <w:lang w:val="es-CL"/>
        </w:rPr>
        <w:t xml:space="preserve"> para proveer el cargo de Coordinador Equipo Técnico del Prodesal La Cruz</w:t>
      </w:r>
      <w:r>
        <w:rPr>
          <w:bCs/>
          <w:sz w:val="18"/>
          <w:szCs w:val="18"/>
          <w:lang w:val="es-CL"/>
        </w:rPr>
        <w:t xml:space="preserve">, por haber quedado el puesto vacante por renuncia de </w:t>
      </w:r>
      <w:r w:rsidR="00472108">
        <w:rPr>
          <w:bCs/>
          <w:sz w:val="18"/>
          <w:szCs w:val="18"/>
          <w:lang w:val="es-CL"/>
        </w:rPr>
        <w:t xml:space="preserve">la </w:t>
      </w:r>
      <w:r>
        <w:rPr>
          <w:bCs/>
          <w:sz w:val="18"/>
          <w:szCs w:val="18"/>
          <w:lang w:val="es-CL"/>
        </w:rPr>
        <w:t>profesiona</w:t>
      </w:r>
      <w:r w:rsidR="00472108">
        <w:rPr>
          <w:bCs/>
          <w:sz w:val="18"/>
          <w:szCs w:val="18"/>
          <w:lang w:val="es-CL"/>
        </w:rPr>
        <w:t xml:space="preserve">l, </w:t>
      </w:r>
      <w:r w:rsidR="00060CC9">
        <w:rPr>
          <w:bCs/>
          <w:sz w:val="18"/>
          <w:szCs w:val="18"/>
          <w:lang w:val="es-CL"/>
        </w:rPr>
        <w:t>a partir del 04 de julio</w:t>
      </w:r>
      <w:r>
        <w:rPr>
          <w:bCs/>
          <w:sz w:val="18"/>
          <w:szCs w:val="18"/>
          <w:lang w:val="es-CL"/>
        </w:rPr>
        <w:t xml:space="preserve"> de 2024</w:t>
      </w:r>
      <w:r w:rsidR="00060CC9">
        <w:rPr>
          <w:bCs/>
          <w:sz w:val="18"/>
          <w:szCs w:val="18"/>
          <w:lang w:val="es-CL"/>
        </w:rPr>
        <w:t>.</w:t>
      </w:r>
    </w:p>
    <w:p w14:paraId="1AC0BB2A" w14:textId="7D1667E2" w:rsidR="00656832" w:rsidRDefault="00656832" w:rsidP="00B31FBD">
      <w:pPr>
        <w:spacing w:after="0" w:line="240" w:lineRule="auto"/>
        <w:rPr>
          <w:bCs/>
          <w:sz w:val="18"/>
          <w:szCs w:val="18"/>
          <w:lang w:val="es-CL"/>
        </w:rPr>
      </w:pPr>
    </w:p>
    <w:p w14:paraId="5F9C354C" w14:textId="03EE82D5" w:rsidR="00656832" w:rsidRPr="00656832" w:rsidRDefault="00656832" w:rsidP="00472108">
      <w:pPr>
        <w:pStyle w:val="Prrafodelista"/>
        <w:numPr>
          <w:ilvl w:val="0"/>
          <w:numId w:val="20"/>
        </w:numPr>
        <w:spacing w:after="0" w:line="240" w:lineRule="auto"/>
        <w:ind w:left="709" w:hanging="643"/>
        <w:rPr>
          <w:b/>
          <w:bCs/>
          <w:sz w:val="18"/>
          <w:szCs w:val="18"/>
          <w:lang w:val="es-CL"/>
        </w:rPr>
      </w:pPr>
      <w:r w:rsidRPr="00656832">
        <w:rPr>
          <w:b/>
          <w:bCs/>
          <w:sz w:val="18"/>
          <w:szCs w:val="18"/>
          <w:lang w:val="es-CL"/>
        </w:rPr>
        <w:t>Perfil profesional</w:t>
      </w:r>
    </w:p>
    <w:p w14:paraId="7DD1BF56" w14:textId="643876EA" w:rsidR="00656832" w:rsidRDefault="00656832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6536D655" w14:textId="231B0BB5" w:rsidR="00656832" w:rsidRDefault="00656832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5F9CD1A1" w14:textId="186BA37B" w:rsidR="00656832" w:rsidRPr="00472108" w:rsidRDefault="00060CC9" w:rsidP="00B31FBD">
      <w:p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Profesional</w:t>
      </w:r>
      <w:r w:rsidR="00472108">
        <w:rPr>
          <w:bCs/>
          <w:sz w:val="18"/>
          <w:szCs w:val="18"/>
          <w:lang w:val="es-CL"/>
        </w:rPr>
        <w:t>, de las ciencias agropecuarias, de carrera impartida por universidad o Instituto profesional</w:t>
      </w:r>
      <w:r w:rsidR="009116D3">
        <w:rPr>
          <w:bCs/>
          <w:sz w:val="18"/>
          <w:szCs w:val="18"/>
          <w:lang w:val="es-CL"/>
        </w:rPr>
        <w:t xml:space="preserve"> reconocido por el estado, (</w:t>
      </w:r>
      <w:r w:rsidR="00472108">
        <w:rPr>
          <w:bCs/>
          <w:sz w:val="18"/>
          <w:szCs w:val="18"/>
          <w:lang w:val="es-CL"/>
        </w:rPr>
        <w:t>Ingenie</w:t>
      </w:r>
      <w:r>
        <w:rPr>
          <w:bCs/>
          <w:sz w:val="18"/>
          <w:szCs w:val="18"/>
          <w:lang w:val="es-CL"/>
        </w:rPr>
        <w:t>r</w:t>
      </w:r>
      <w:r w:rsidR="009116D3">
        <w:rPr>
          <w:bCs/>
          <w:sz w:val="18"/>
          <w:szCs w:val="18"/>
          <w:lang w:val="es-CL"/>
        </w:rPr>
        <w:t>o agrónomo</w:t>
      </w:r>
      <w:r w:rsidR="00912DC9">
        <w:rPr>
          <w:bCs/>
          <w:sz w:val="18"/>
          <w:szCs w:val="18"/>
          <w:lang w:val="es-CL"/>
        </w:rPr>
        <w:t xml:space="preserve"> o Ingeniería Agrícola con un mínimo de 10 semestres cursados</w:t>
      </w:r>
      <w:r w:rsidR="00472108">
        <w:rPr>
          <w:bCs/>
          <w:sz w:val="18"/>
          <w:szCs w:val="18"/>
          <w:lang w:val="es-CL"/>
        </w:rPr>
        <w:t>), con experiencia demostrable en los rubros priorizados.</w:t>
      </w: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Pr="00B224B3" w:rsidRDefault="00B31FBD" w:rsidP="00472108">
      <w:pPr>
        <w:numPr>
          <w:ilvl w:val="0"/>
          <w:numId w:val="18"/>
        </w:numPr>
        <w:spacing w:after="0" w:line="240" w:lineRule="auto"/>
        <w:ind w:left="709" w:hanging="708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53128261" w14:textId="284A79C3" w:rsidR="00605964" w:rsidRDefault="00060CC9" w:rsidP="00605964">
      <w:p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Los rubros priorizados son: Flores, Viveros, H</w:t>
      </w:r>
      <w:r w:rsidR="005C6F9C">
        <w:rPr>
          <w:bCs/>
          <w:sz w:val="18"/>
          <w:szCs w:val="18"/>
          <w:lang w:val="es-CL"/>
        </w:rPr>
        <w:t>ortalizas</w:t>
      </w:r>
      <w:r>
        <w:rPr>
          <w:bCs/>
          <w:sz w:val="18"/>
          <w:szCs w:val="18"/>
          <w:lang w:val="es-CL"/>
        </w:rPr>
        <w:t xml:space="preserve"> y Frutales.</w:t>
      </w: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56832">
      <w:pPr>
        <w:numPr>
          <w:ilvl w:val="0"/>
          <w:numId w:val="18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6764E876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Presentar postulación en sobre cerrado, el cual deberá s</w:t>
      </w:r>
      <w:r w:rsidR="00656832">
        <w:rPr>
          <w:sz w:val="18"/>
          <w:szCs w:val="18"/>
          <w:lang w:val="es-CL"/>
        </w:rPr>
        <w:t xml:space="preserve">eñalar el cargo al </w:t>
      </w:r>
      <w:r w:rsidR="00913ADF">
        <w:rPr>
          <w:sz w:val="18"/>
          <w:szCs w:val="18"/>
          <w:lang w:val="es-CL"/>
        </w:rPr>
        <w:t>que postula</w:t>
      </w:r>
      <w:r w:rsidR="00060CC9">
        <w:rPr>
          <w:sz w:val="18"/>
          <w:szCs w:val="18"/>
          <w:lang w:val="es-CL"/>
        </w:rPr>
        <w:t>.</w:t>
      </w:r>
      <w:r w:rsidR="00656832">
        <w:rPr>
          <w:sz w:val="18"/>
          <w:szCs w:val="18"/>
          <w:lang w:val="es-CL"/>
        </w:rPr>
        <w:t xml:space="preserve"> </w:t>
      </w:r>
    </w:p>
    <w:p w14:paraId="355D3816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título</w:t>
      </w:r>
      <w:r w:rsidR="00EC5D0D" w:rsidRPr="00C6285A">
        <w:rPr>
          <w:sz w:val="18"/>
          <w:szCs w:val="18"/>
          <w:lang w:val="es-CL"/>
        </w:rPr>
        <w:t xml:space="preserve"> en original</w:t>
      </w:r>
      <w:r w:rsidRPr="00C6285A">
        <w:rPr>
          <w:sz w:val="18"/>
          <w:szCs w:val="18"/>
          <w:lang w:val="es-CL"/>
        </w:rPr>
        <w:t xml:space="preserve"> o copia </w:t>
      </w:r>
      <w:r w:rsidR="00920F84" w:rsidRPr="00C6285A">
        <w:rPr>
          <w:sz w:val="18"/>
          <w:szCs w:val="18"/>
          <w:lang w:val="es-CL"/>
        </w:rPr>
        <w:t>legalizada</w:t>
      </w:r>
      <w:r w:rsidRPr="00C6285A">
        <w:rPr>
          <w:sz w:val="18"/>
          <w:szCs w:val="18"/>
          <w:lang w:val="es-CL"/>
        </w:rPr>
        <w:t>.</w:t>
      </w:r>
    </w:p>
    <w:p w14:paraId="65ECA680" w14:textId="19035889" w:rsidR="0026757B" w:rsidRPr="00C6285A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Currículum ciego según formato</w:t>
      </w:r>
      <w:r w:rsidR="00E0686C" w:rsidRPr="00C6285A">
        <w:rPr>
          <w:sz w:val="18"/>
          <w:szCs w:val="18"/>
          <w:lang w:val="es-CL"/>
        </w:rPr>
        <w:t xml:space="preserve"> INDAP</w:t>
      </w:r>
      <w:r w:rsidRPr="00C6285A">
        <w:rPr>
          <w:sz w:val="18"/>
          <w:szCs w:val="18"/>
          <w:lang w:val="es-CL"/>
        </w:rPr>
        <w:t>.</w:t>
      </w: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14:paraId="675936B3" w14:textId="77777777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14:paraId="0A1AC80A" w14:textId="5477FC04"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A522E5">
        <w:rPr>
          <w:sz w:val="18"/>
          <w:szCs w:val="18"/>
          <w:lang w:val="es-CL"/>
        </w:rPr>
        <w:lastRenderedPageBreak/>
        <w:t>Fotocopia de los certificados y/o documentos que acrediten experiencia laboral con pequeños agricultores</w:t>
      </w:r>
      <w:r w:rsidR="0004748A">
        <w:rPr>
          <w:rStyle w:val="Ancladenotaalpie"/>
          <w:rFonts w:ascii="Calibri" w:hAnsi="Calibri" w:cs="Arial"/>
          <w:b/>
          <w:i/>
          <w:iCs/>
          <w:color w:val="000000"/>
          <w:szCs w:val="18"/>
          <w:lang w:val="es-ES" w:eastAsia="es-ES"/>
        </w:rPr>
        <w:footnoteReference w:id="1"/>
      </w:r>
      <w:r w:rsidR="0004748A">
        <w:rPr>
          <w:sz w:val="18"/>
          <w:szCs w:val="18"/>
          <w:lang w:val="es-CL"/>
        </w:rPr>
        <w:t>.</w:t>
      </w:r>
      <w:r w:rsidRPr="00A522E5">
        <w:rPr>
          <w:sz w:val="18"/>
          <w:szCs w:val="18"/>
          <w:lang w:val="es-CL"/>
        </w:rPr>
        <w:t xml:space="preserve"> </w:t>
      </w:r>
    </w:p>
    <w:p w14:paraId="4F112EEB" w14:textId="7A675416" w:rsid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B4416E">
        <w:rPr>
          <w:sz w:val="18"/>
          <w:szCs w:val="18"/>
          <w:lang w:val="es-CL"/>
        </w:rPr>
        <w:t xml:space="preserve">Fotocopia de certificados y/o documentos </w:t>
      </w:r>
      <w:r w:rsidR="00060CC9">
        <w:rPr>
          <w:sz w:val="18"/>
          <w:szCs w:val="18"/>
          <w:lang w:val="es-CL"/>
        </w:rPr>
        <w:t>que acrediten experiencia laboral</w:t>
      </w:r>
      <w:r w:rsidR="00BC1EA8">
        <w:rPr>
          <w:sz w:val="18"/>
          <w:szCs w:val="18"/>
          <w:lang w:val="es-CL"/>
        </w:rPr>
        <w:t xml:space="preserve"> y/o conocimiento</w:t>
      </w:r>
      <w:r w:rsidRPr="00B4416E">
        <w:rPr>
          <w:sz w:val="18"/>
          <w:szCs w:val="18"/>
          <w:lang w:val="es-CL"/>
        </w:rPr>
        <w:t xml:space="preserve"> en los rubros priorizados y/o asesorías pertinentes a las características y requerimientos de apoyo de los microproductores y a la naturaleza de los p</w:t>
      </w:r>
      <w:r w:rsidR="00BC1EA8">
        <w:rPr>
          <w:sz w:val="18"/>
          <w:szCs w:val="18"/>
          <w:lang w:val="es-CL"/>
        </w:rPr>
        <w:t>roblemas de la Unidad Operativa</w:t>
      </w:r>
      <w:r w:rsidR="0004748A">
        <w:rPr>
          <w:rStyle w:val="Ancladenotaalpie"/>
          <w:rFonts w:ascii="Calibri" w:hAnsi="Calibri" w:cs="Arial"/>
          <w:b/>
          <w:i/>
          <w:iCs/>
          <w:color w:val="000000"/>
          <w:szCs w:val="18"/>
          <w:lang w:val="es-ES" w:eastAsia="es-ES"/>
        </w:rPr>
        <w:t>1</w:t>
      </w:r>
      <w:r w:rsidRPr="00B4416E">
        <w:rPr>
          <w:sz w:val="18"/>
          <w:szCs w:val="18"/>
          <w:lang w:val="es-CL"/>
        </w:rPr>
        <w:t>.</w:t>
      </w:r>
    </w:p>
    <w:p w14:paraId="0E6CAE40" w14:textId="63D5F7CB" w:rsidR="00BC1EA8" w:rsidRDefault="00BC1EA8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>Fotocopia de certificados y/o documentos que acrediten conocimiento teórico y/o práctico en temas como planificación, gestión predial, desarrollo de emprendimientos productivos, desarrollo organizacional</w:t>
      </w:r>
      <w:r w:rsidR="0004748A">
        <w:rPr>
          <w:sz w:val="18"/>
          <w:szCs w:val="18"/>
          <w:lang w:val="es-CL"/>
        </w:rPr>
        <w:t xml:space="preserve"> y</w:t>
      </w:r>
      <w:r>
        <w:rPr>
          <w:sz w:val="18"/>
          <w:szCs w:val="18"/>
          <w:lang w:val="es-CL"/>
        </w:rPr>
        <w:t xml:space="preserve"> ámbito social</w:t>
      </w:r>
      <w:r w:rsidR="0004748A">
        <w:rPr>
          <w:rStyle w:val="Ancladenotaalpie"/>
          <w:rFonts w:ascii="Calibri" w:hAnsi="Calibri" w:cs="Arial"/>
          <w:b/>
          <w:i/>
          <w:iCs/>
          <w:color w:val="000000"/>
          <w:szCs w:val="18"/>
          <w:lang w:val="es-ES" w:eastAsia="es-ES"/>
        </w:rPr>
        <w:t>1</w:t>
      </w:r>
      <w:r>
        <w:rPr>
          <w:sz w:val="18"/>
          <w:szCs w:val="18"/>
          <w:lang w:val="es-CL"/>
        </w:rPr>
        <w:t>.</w:t>
      </w:r>
    </w:p>
    <w:p w14:paraId="66A6DA61" w14:textId="2F3428A7" w:rsidR="00BC1EA8" w:rsidRDefault="00BC1EA8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 xml:space="preserve">Fotocopia </w:t>
      </w:r>
      <w:r w:rsidR="0004748A">
        <w:rPr>
          <w:sz w:val="18"/>
          <w:szCs w:val="18"/>
          <w:lang w:val="es-CL"/>
        </w:rPr>
        <w:t>de certificados y/o documentos que acrediten conocimiento teórico y/o práctico en formulación de proyectos</w:t>
      </w:r>
      <w:r w:rsidR="007C2261">
        <w:rPr>
          <w:rStyle w:val="Ancladenotaalpie"/>
          <w:rFonts w:ascii="Calibri" w:hAnsi="Calibri" w:cs="Arial"/>
          <w:b/>
          <w:i/>
          <w:iCs/>
          <w:color w:val="000000"/>
          <w:szCs w:val="18"/>
          <w:lang w:val="es-ES" w:eastAsia="es-ES"/>
        </w:rPr>
        <w:t>1</w:t>
      </w:r>
      <w:r w:rsidR="0004748A">
        <w:rPr>
          <w:sz w:val="18"/>
          <w:szCs w:val="18"/>
          <w:lang w:val="es-CL"/>
        </w:rPr>
        <w:t>.</w:t>
      </w:r>
    </w:p>
    <w:p w14:paraId="2FB0D1A6" w14:textId="5A005823" w:rsidR="0004748A" w:rsidRPr="00B4416E" w:rsidRDefault="0004748A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 xml:space="preserve">Conocimiento computacional. </w:t>
      </w:r>
    </w:p>
    <w:p w14:paraId="0B829C6B" w14:textId="77CEAEB4" w:rsidR="0026757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antecedentes.</w:t>
      </w:r>
    </w:p>
    <w:p w14:paraId="3FF7A9BD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33E63F4B" w14:textId="77777777" w:rsidR="005F5C1A" w:rsidRPr="00C6285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4B0D63C" w14:textId="77777777" w:rsidR="00605964" w:rsidRPr="00B224B3" w:rsidRDefault="00605964" w:rsidP="00656832">
      <w:pPr>
        <w:numPr>
          <w:ilvl w:val="0"/>
          <w:numId w:val="18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D56878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D5687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D5687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54D93D89" w14:textId="574E8444" w:rsidR="008635DD" w:rsidRDefault="008635DD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</w:t>
            </w:r>
            <w:r w:rsidR="007C2261">
              <w:rPr>
                <w:bCs/>
                <w:sz w:val="18"/>
                <w:szCs w:val="18"/>
                <w:lang w:val="es-CL"/>
              </w:rPr>
              <w:t xml:space="preserve"> de I. Municipalidad de La Cruz</w:t>
            </w:r>
          </w:p>
          <w:p w14:paraId="3CF2D8B6" w14:textId="08FF2A09" w:rsidR="00605964" w:rsidRPr="004A38DF" w:rsidRDefault="004A38DF" w:rsidP="00D56878">
            <w:pPr>
              <w:spacing w:after="0" w:line="240" w:lineRule="auto"/>
            </w:pPr>
            <w:r w:rsidRPr="00D56878">
              <w:rPr>
                <w:color w:val="FF0000"/>
              </w:rPr>
              <w:t xml:space="preserve">   </w:t>
            </w:r>
            <w:r w:rsidR="00D56878" w:rsidRPr="00D56878">
              <w:rPr>
                <w:color w:val="FF0000"/>
              </w:rPr>
              <w:t>XXXXXXX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75E373C" w14:textId="77777777" w:rsidR="00656832" w:rsidRDefault="00656832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 de INDAP</w:t>
            </w:r>
          </w:p>
          <w:p w14:paraId="3E5CC5F7" w14:textId="77777777" w:rsidR="00656832" w:rsidRDefault="00656832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0FB78278" w14:textId="77046C01" w:rsidR="00605964" w:rsidRPr="00605964" w:rsidRDefault="009A29A1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hyperlink r:id="rId11" w:history="1">
              <w:r w:rsidR="007C2261" w:rsidRPr="00EE1C34">
                <w:rPr>
                  <w:rStyle w:val="Hipervnculo"/>
                  <w:bCs/>
                  <w:sz w:val="18"/>
                  <w:szCs w:val="18"/>
                  <w:lang w:val="es-CL"/>
                </w:rPr>
                <w:t>www.indap.gob.cl</w:t>
              </w:r>
            </w:hyperlink>
            <w:r w:rsidR="004A38DF">
              <w:rPr>
                <w:bCs/>
                <w:sz w:val="18"/>
                <w:szCs w:val="18"/>
                <w:lang w:val="es-CL"/>
              </w:rPr>
              <w:t xml:space="preserve"> 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33F2BAD" w14:textId="77777777" w:rsidR="00605964" w:rsidRPr="00B224B3" w:rsidRDefault="009820DC" w:rsidP="00656832">
      <w:pPr>
        <w:numPr>
          <w:ilvl w:val="0"/>
          <w:numId w:val="18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5F5C1A" w14:paraId="4E01E769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F99BBAB" w14:textId="77777777"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EC5D0D" w14:paraId="397FC660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73DAFD54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4CE0A41" w14:textId="58531795" w:rsidR="009820DC" w:rsidRPr="008635DD" w:rsidRDefault="007C2261" w:rsidP="008635D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lang w:val="es-CL"/>
              </w:rPr>
              <w:t>I</w:t>
            </w:r>
            <w:r w:rsidR="008635DD">
              <w:rPr>
                <w:lang w:val="es-CL"/>
              </w:rPr>
              <w:t xml:space="preserve">lustre </w:t>
            </w:r>
            <w:r>
              <w:rPr>
                <w:bCs/>
                <w:sz w:val="18"/>
                <w:szCs w:val="18"/>
                <w:lang w:val="es-CL"/>
              </w:rPr>
              <w:t>Municipalidad de La Cruz, Calle Gabr</w:t>
            </w:r>
            <w:r w:rsidR="00912DC9">
              <w:rPr>
                <w:bCs/>
                <w:sz w:val="18"/>
                <w:szCs w:val="18"/>
                <w:lang w:val="es-CL"/>
              </w:rPr>
              <w:t>iela Mistral N° 03, Oficina de P</w:t>
            </w:r>
            <w:r>
              <w:rPr>
                <w:bCs/>
                <w:sz w:val="18"/>
                <w:szCs w:val="18"/>
                <w:lang w:val="es-CL"/>
              </w:rPr>
              <w:t>artes 2do piso.</w:t>
            </w:r>
            <w:r w:rsidR="00D56878">
              <w:rPr>
                <w:bCs/>
                <w:sz w:val="18"/>
                <w:szCs w:val="18"/>
                <w:lang w:val="es-CL"/>
              </w:rPr>
              <w:t xml:space="preserve"> En horario de  lunes a viernes entre las </w:t>
            </w:r>
            <w:r w:rsidR="00D56878" w:rsidRPr="00D56878">
              <w:rPr>
                <w:bCs/>
                <w:color w:val="FF0000"/>
                <w:sz w:val="18"/>
                <w:szCs w:val="18"/>
                <w:lang w:val="es-CL"/>
              </w:rPr>
              <w:t xml:space="preserve">XXXXXX </w:t>
            </w:r>
          </w:p>
        </w:tc>
      </w:tr>
      <w:tr w:rsidR="009820DC" w:rsidRPr="00EC5D0D" w14:paraId="5452D617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2B263D50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570E63" w14:textId="7ECF7717" w:rsidR="00472108" w:rsidRDefault="00472108" w:rsidP="00472108">
            <w:pPr>
              <w:spacing w:after="0" w:line="240" w:lineRule="auto"/>
              <w:jc w:val="left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Agencia de Área INDAP Quillota, Av. 21 d</w:t>
            </w:r>
            <w:r w:rsidR="007C2261">
              <w:rPr>
                <w:bCs/>
                <w:sz w:val="18"/>
                <w:szCs w:val="18"/>
                <w:lang w:val="es-CL"/>
              </w:rPr>
              <w:t>e mayo 396, Quillota.</w:t>
            </w:r>
            <w:r w:rsidR="00D56878">
              <w:rPr>
                <w:bCs/>
                <w:sz w:val="18"/>
                <w:szCs w:val="18"/>
                <w:lang w:val="es-CL"/>
              </w:rPr>
              <w:t xml:space="preserve"> En horario de lunes a viernes entre las 08:30 y las 13:00 hrs.  </w:t>
            </w:r>
          </w:p>
          <w:p w14:paraId="62EBF3C5" w14:textId="4880FC2C" w:rsidR="009820DC" w:rsidRPr="00605964" w:rsidRDefault="009820DC" w:rsidP="00472108">
            <w:pPr>
              <w:spacing w:after="0" w:line="240" w:lineRule="auto"/>
              <w:jc w:val="left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6D98A12B" w14:textId="77777777"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D56878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5B9464D9" w14:textId="77777777" w:rsidTr="00D56878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FDC633D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946DB82" w14:textId="43B65561" w:rsidR="00C947A8" w:rsidRPr="00605964" w:rsidRDefault="00D56878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15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 de </w:t>
            </w:r>
            <w:r>
              <w:rPr>
                <w:bCs/>
                <w:sz w:val="18"/>
                <w:szCs w:val="18"/>
                <w:lang w:val="es-CL"/>
              </w:rPr>
              <w:t>julio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  <w:tr w:rsidR="00605964" w:rsidRPr="00605964" w14:paraId="7BAD62E3" w14:textId="77777777" w:rsidTr="00D56878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8AD6BB4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997CC1D" w14:textId="05864071" w:rsidR="00605964" w:rsidRPr="00605964" w:rsidRDefault="00D5687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15 de julio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  <w:tr w:rsidR="00605964" w:rsidRPr="00605964" w14:paraId="3D6641CF" w14:textId="77777777" w:rsidTr="00D56878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28A55CC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10FFD37" w14:textId="6A39AE8C" w:rsidR="00605964" w:rsidRPr="00605964" w:rsidRDefault="00D56878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9 de </w:t>
            </w:r>
            <w:r>
              <w:rPr>
                <w:bCs/>
                <w:sz w:val="18"/>
                <w:szCs w:val="18"/>
                <w:lang w:val="es-CL"/>
              </w:rPr>
              <w:t>julio de 2024 hasta las 13</w:t>
            </w:r>
            <w:r w:rsidR="00472108">
              <w:rPr>
                <w:bCs/>
                <w:sz w:val="18"/>
                <w:szCs w:val="18"/>
                <w:lang w:val="es-CL"/>
              </w:rPr>
              <w:t>:00 hrs.</w:t>
            </w:r>
          </w:p>
        </w:tc>
      </w:tr>
      <w:tr w:rsidR="00605964" w:rsidRPr="00605964" w14:paraId="56513F90" w14:textId="77777777" w:rsidTr="00D56878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4FA0046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B699379" w14:textId="63BD15C4" w:rsidR="00605964" w:rsidRPr="00605964" w:rsidRDefault="00D56878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22 y 23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 de </w:t>
            </w:r>
            <w:r>
              <w:rPr>
                <w:bCs/>
                <w:sz w:val="18"/>
                <w:szCs w:val="18"/>
                <w:lang w:val="es-CL"/>
              </w:rPr>
              <w:t>julio</w:t>
            </w:r>
            <w:r w:rsidR="00472108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  <w:tr w:rsidR="00605964" w:rsidRPr="00605964" w14:paraId="7E866AD0" w14:textId="77777777" w:rsidTr="00D56878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917B632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FE9F23F" w14:textId="4B7D3645" w:rsidR="00605964" w:rsidRPr="00605964" w:rsidRDefault="00D56878" w:rsidP="00D5687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24 al 26</w:t>
            </w:r>
            <w:r w:rsidR="00EB4846">
              <w:rPr>
                <w:bCs/>
                <w:sz w:val="18"/>
                <w:szCs w:val="18"/>
                <w:lang w:val="es-CL"/>
              </w:rPr>
              <w:t xml:space="preserve"> de </w:t>
            </w:r>
            <w:r>
              <w:rPr>
                <w:bCs/>
                <w:sz w:val="18"/>
                <w:szCs w:val="18"/>
                <w:lang w:val="es-CL"/>
              </w:rPr>
              <w:t>julio</w:t>
            </w:r>
            <w:r w:rsidR="00EB4846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  <w:tr w:rsidR="0026757B" w:rsidRPr="00605964" w14:paraId="1F2C4A61" w14:textId="77777777" w:rsidTr="00D56878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B2B43F9" w14:textId="77777777"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F72F646" w14:textId="216F45D3" w:rsidR="0026757B" w:rsidRPr="00605964" w:rsidRDefault="00913AD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29 al 31 de julio</w:t>
            </w:r>
            <w:r w:rsidR="00EB4846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  <w:tr w:rsidR="00605964" w:rsidRPr="00605964" w14:paraId="533C33F2" w14:textId="77777777" w:rsidTr="00D56878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2981A2E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8CE6F91" w14:textId="73504839" w:rsidR="00605964" w:rsidRPr="00605964" w:rsidRDefault="00913AD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 partir del 01</w:t>
            </w:r>
            <w:r w:rsidR="00D56878">
              <w:rPr>
                <w:bCs/>
                <w:sz w:val="18"/>
                <w:szCs w:val="18"/>
                <w:lang w:val="es-CL"/>
              </w:rPr>
              <w:t xml:space="preserve"> de agosto</w:t>
            </w:r>
            <w:r w:rsidR="00EB4846">
              <w:rPr>
                <w:bCs/>
                <w:sz w:val="18"/>
                <w:szCs w:val="18"/>
                <w:lang w:val="es-CL"/>
              </w:rPr>
              <w:t xml:space="preserve"> de 2024</w:t>
            </w:r>
          </w:p>
        </w:tc>
      </w:tr>
    </w:tbl>
    <w:p w14:paraId="61CDCEAD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77777777" w:rsidR="00605964" w:rsidRPr="00B224B3" w:rsidRDefault="00605964" w:rsidP="00656832">
      <w:pPr>
        <w:numPr>
          <w:ilvl w:val="0"/>
          <w:numId w:val="18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7B7F5DBA" w:rsidR="00605964" w:rsidRPr="009820DC" w:rsidRDefault="00D56878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Municipalidad de La Cruz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317CE79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  <w:r w:rsidR="00326848">
              <w:rPr>
                <w:b/>
                <w:bCs/>
                <w:sz w:val="18"/>
                <w:szCs w:val="18"/>
                <w:lang w:val="es-CL"/>
              </w:rPr>
              <w:t xml:space="preserve"> Quillota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D56878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7DC2D70C" w14:textId="2B2E0E3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</w:t>
            </w:r>
            <w:r w:rsidR="00656832">
              <w:rPr>
                <w:bCs/>
                <w:sz w:val="18"/>
                <w:szCs w:val="18"/>
                <w:lang w:val="es-CL"/>
              </w:rPr>
              <w:t>traparte municipal del Programa</w:t>
            </w:r>
          </w:p>
          <w:p w14:paraId="5EEBDD9B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23DE523C" w14:textId="591395B0" w:rsidR="00656832" w:rsidRPr="00605964" w:rsidRDefault="00D5687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ANDRÉS LEIVA VALENCIA</w:t>
            </w:r>
          </w:p>
        </w:tc>
        <w:tc>
          <w:tcPr>
            <w:tcW w:w="3899" w:type="dxa"/>
            <w:shd w:val="clear" w:color="auto" w:fill="auto"/>
          </w:tcPr>
          <w:p w14:paraId="0A48F201" w14:textId="77777777" w:rsidR="00656832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</w:t>
            </w:r>
          </w:p>
          <w:p w14:paraId="7C30A20A" w14:textId="77777777" w:rsidR="00656832" w:rsidRDefault="0065683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3A6D995E" w14:textId="63F90B95" w:rsidR="00605964" w:rsidRPr="00605964" w:rsidRDefault="0065683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JAVIERA CARVAJAL PEREZ</w:t>
            </w:r>
          </w:p>
        </w:tc>
      </w:tr>
      <w:tr w:rsidR="00605964" w:rsidRPr="00605964" w14:paraId="6B8CA7B9" w14:textId="77777777" w:rsidTr="00D56878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15E1A281" w14:textId="77D7CC97"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lastRenderedPageBreak/>
              <w:t>Repres</w:t>
            </w:r>
            <w:r w:rsidR="004A38DF">
              <w:rPr>
                <w:bCs/>
                <w:sz w:val="18"/>
                <w:szCs w:val="18"/>
                <w:lang w:val="es-CL"/>
              </w:rPr>
              <w:t>entante del Municipalidad</w:t>
            </w:r>
            <w:r w:rsidR="00D56878">
              <w:rPr>
                <w:bCs/>
                <w:sz w:val="18"/>
                <w:szCs w:val="18"/>
                <w:lang w:val="es-CL"/>
              </w:rPr>
              <w:t xml:space="preserve"> La Cruz</w:t>
            </w:r>
          </w:p>
          <w:p w14:paraId="16B2D00F" w14:textId="69350496" w:rsidR="00656832" w:rsidRDefault="0065683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3BA73BF4" w14:textId="1254A3AC" w:rsidR="00656832" w:rsidRPr="00605964" w:rsidRDefault="00D5687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LAURA</w:t>
            </w:r>
            <w:r w:rsidR="009116D3">
              <w:rPr>
                <w:bCs/>
                <w:sz w:val="18"/>
                <w:szCs w:val="18"/>
                <w:lang w:val="es-CL"/>
              </w:rPr>
              <w:t xml:space="preserve"> OLIVARES ÁLVAREZ</w:t>
            </w:r>
          </w:p>
        </w:tc>
        <w:tc>
          <w:tcPr>
            <w:tcW w:w="3899" w:type="dxa"/>
            <w:shd w:val="clear" w:color="auto" w:fill="auto"/>
          </w:tcPr>
          <w:p w14:paraId="455C25DA" w14:textId="19A7F0AE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  <w:r w:rsidR="00D56878">
              <w:rPr>
                <w:bCs/>
                <w:sz w:val="18"/>
                <w:szCs w:val="18"/>
                <w:lang w:val="es-CL"/>
              </w:rPr>
              <w:t xml:space="preserve"> INDAP</w:t>
            </w:r>
          </w:p>
          <w:p w14:paraId="18E7858F" w14:textId="77777777" w:rsidR="00656832" w:rsidRDefault="0065683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796A3BBB" w14:textId="5A50A6BD" w:rsidR="00656832" w:rsidRPr="00605964" w:rsidRDefault="0065683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MARIA LORETTO KORT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5043CB0F" w14:textId="4F9E823F" w:rsidR="00656832" w:rsidRPr="00605964" w:rsidRDefault="009116D3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GEMA LAUGA </w:t>
            </w: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21EC17CF" w:rsidR="00AD6B4D" w:rsidRDefault="00AD6B4D" w:rsidP="00605964">
      <w:pPr>
        <w:spacing w:after="0" w:line="240" w:lineRule="auto"/>
      </w:pPr>
    </w:p>
    <w:p w14:paraId="795A26C7" w14:textId="73158B33" w:rsidR="0004748A" w:rsidRDefault="0004748A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12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FD1A" w14:textId="77777777" w:rsidR="00CA1749" w:rsidRDefault="00CA1749">
      <w:r>
        <w:separator/>
      </w:r>
    </w:p>
  </w:endnote>
  <w:endnote w:type="continuationSeparator" w:id="0">
    <w:p w14:paraId="317451E5" w14:textId="77777777" w:rsidR="00CA1749" w:rsidRDefault="00CA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00BBEEA3" w:rsidR="00D56878" w:rsidRPr="00833172" w:rsidRDefault="00D56878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Pr="00833172">
      <w:rPr>
        <w:rStyle w:val="Nmerodepgina"/>
        <w:rFonts w:cs="Arial"/>
        <w:sz w:val="16"/>
        <w:szCs w:val="16"/>
      </w:rPr>
      <w:fldChar w:fldCharType="separate"/>
    </w:r>
    <w:r w:rsidR="009A29A1">
      <w:rPr>
        <w:rStyle w:val="Nmerodepgina"/>
        <w:rFonts w:cs="Arial"/>
        <w:noProof/>
        <w:sz w:val="16"/>
        <w:szCs w:val="16"/>
      </w:rPr>
      <w:t>2</w:t>
    </w:r>
    <w:r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Pr="00833172">
      <w:rPr>
        <w:rStyle w:val="Nmerodepgina"/>
        <w:rFonts w:cs="Arial"/>
        <w:sz w:val="16"/>
        <w:szCs w:val="16"/>
      </w:rPr>
      <w:fldChar w:fldCharType="separate"/>
    </w:r>
    <w:r w:rsidR="009A29A1">
      <w:rPr>
        <w:rStyle w:val="Nmerodepgina"/>
        <w:rFonts w:cs="Arial"/>
        <w:noProof/>
        <w:sz w:val="16"/>
        <w:szCs w:val="16"/>
      </w:rPr>
      <w:t>3</w:t>
    </w:r>
    <w:r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F4C7F" w14:textId="77777777" w:rsidR="00CA1749" w:rsidRDefault="00CA1749">
      <w:r>
        <w:separator/>
      </w:r>
    </w:p>
  </w:footnote>
  <w:footnote w:type="continuationSeparator" w:id="0">
    <w:p w14:paraId="580E8536" w14:textId="77777777" w:rsidR="00CA1749" w:rsidRDefault="00CA1749">
      <w:r>
        <w:continuationSeparator/>
      </w:r>
    </w:p>
  </w:footnote>
  <w:footnote w:id="1">
    <w:p w14:paraId="1A0C121A" w14:textId="6BB5D0E5" w:rsidR="00D56878" w:rsidRPr="001B1B42" w:rsidRDefault="00D56878" w:rsidP="007C2261">
      <w:pPr>
        <w:pStyle w:val="Notaalpie"/>
        <w:jc w:val="both"/>
        <w:rPr>
          <w:rFonts w:ascii="Calibri" w:hAnsi="Calibri"/>
          <w:sz w:val="16"/>
          <w:szCs w:val="16"/>
          <w:lang w:val="es-CL"/>
        </w:rPr>
      </w:pPr>
      <w:r>
        <w:rPr>
          <w:rStyle w:val="Refdenotaalpie"/>
        </w:rPr>
        <w:footnoteRef/>
      </w:r>
      <w:r>
        <w:rPr>
          <w:i/>
          <w:iCs/>
          <w:sz w:val="18"/>
          <w:szCs w:val="18"/>
          <w:lang w:val="es-CL"/>
        </w:rPr>
        <w:t>Documentos: C</w:t>
      </w:r>
      <w:r w:rsidRPr="003D6E95">
        <w:rPr>
          <w:i/>
          <w:iCs/>
          <w:sz w:val="18"/>
          <w:szCs w:val="18"/>
          <w:lang w:val="es-CL"/>
        </w:rPr>
        <w:t>artas de recomendación con antecedentes de personas que puedan avalar su desempeño en responsabilidades anteriores y/o contratos o certificados relacionados</w:t>
      </w:r>
      <w:r>
        <w:rPr>
          <w:i/>
          <w:iCs/>
          <w:sz w:val="18"/>
          <w:szCs w:val="18"/>
          <w:lang w:val="es-CL"/>
        </w:rPr>
        <w:t>, especialmente a quienes formaron parte de equipos técnicos de asesorías de PROGRAMAS DE INDAP</w:t>
      </w:r>
      <w:r w:rsidRPr="001B1B42">
        <w:rPr>
          <w:rStyle w:val="Refdenotaalpie"/>
          <w:lang w:val="es-CL"/>
        </w:rPr>
        <w:tab/>
      </w:r>
      <w:r w:rsidRPr="001B1B42">
        <w:rPr>
          <w:lang w:val="es-C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F4BF7"/>
    <w:multiLevelType w:val="hybridMultilevel"/>
    <w:tmpl w:val="683C4508"/>
    <w:lvl w:ilvl="0" w:tplc="340A000F">
      <w:start w:val="1"/>
      <w:numFmt w:val="decimal"/>
      <w:lvlText w:val="%1."/>
      <w:lvlJc w:val="left"/>
      <w:pPr>
        <w:ind w:left="1425" w:hanging="360"/>
      </w:p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6AB78E3"/>
    <w:multiLevelType w:val="hybridMultilevel"/>
    <w:tmpl w:val="BA0A99C8"/>
    <w:lvl w:ilvl="0" w:tplc="77B6E29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4693F"/>
    <w:multiLevelType w:val="hybridMultilevel"/>
    <w:tmpl w:val="E048CC52"/>
    <w:lvl w:ilvl="0" w:tplc="592E8AA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453A66"/>
    <w:multiLevelType w:val="hybridMultilevel"/>
    <w:tmpl w:val="AA9821EA"/>
    <w:lvl w:ilvl="0" w:tplc="52029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4780F"/>
    <w:multiLevelType w:val="hybridMultilevel"/>
    <w:tmpl w:val="740EA594"/>
    <w:lvl w:ilvl="0" w:tplc="3EEAEE10">
      <w:start w:val="1"/>
      <w:numFmt w:val="upperRoman"/>
      <w:lvlText w:val="%1."/>
      <w:lvlJc w:val="left"/>
      <w:pPr>
        <w:ind w:left="1800" w:hanging="72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19"/>
  </w:num>
  <w:num w:numId="10">
    <w:abstractNumId w:val="1"/>
  </w:num>
  <w:num w:numId="11">
    <w:abstractNumId w:val="14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7"/>
  </w:num>
  <w:num w:numId="19">
    <w:abstractNumId w:val="6"/>
  </w:num>
  <w:num w:numId="20">
    <w:abstractNumId w:val="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4748A"/>
    <w:rsid w:val="00060CC9"/>
    <w:rsid w:val="00067DA5"/>
    <w:rsid w:val="00072F7E"/>
    <w:rsid w:val="00073349"/>
    <w:rsid w:val="00077817"/>
    <w:rsid w:val="0009551D"/>
    <w:rsid w:val="000B36B9"/>
    <w:rsid w:val="000C138B"/>
    <w:rsid w:val="000D2978"/>
    <w:rsid w:val="000E004D"/>
    <w:rsid w:val="000E60C8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65C3"/>
    <w:rsid w:val="001A7A96"/>
    <w:rsid w:val="001B0AF9"/>
    <w:rsid w:val="001B2F43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13EBB"/>
    <w:rsid w:val="00326848"/>
    <w:rsid w:val="00330BC1"/>
    <w:rsid w:val="00330E19"/>
    <w:rsid w:val="00346C7B"/>
    <w:rsid w:val="003502EA"/>
    <w:rsid w:val="0035571D"/>
    <w:rsid w:val="003721CB"/>
    <w:rsid w:val="00372321"/>
    <w:rsid w:val="0038521D"/>
    <w:rsid w:val="003909F9"/>
    <w:rsid w:val="003A2810"/>
    <w:rsid w:val="003B00D1"/>
    <w:rsid w:val="003C2630"/>
    <w:rsid w:val="003C4318"/>
    <w:rsid w:val="003C4A12"/>
    <w:rsid w:val="003D6E95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2108"/>
    <w:rsid w:val="004751DC"/>
    <w:rsid w:val="00483975"/>
    <w:rsid w:val="004A00C3"/>
    <w:rsid w:val="004A38DF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1A24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636"/>
    <w:rsid w:val="00572513"/>
    <w:rsid w:val="005A549A"/>
    <w:rsid w:val="005B441F"/>
    <w:rsid w:val="005B4482"/>
    <w:rsid w:val="005B5327"/>
    <w:rsid w:val="005C4A7D"/>
    <w:rsid w:val="005C6F9C"/>
    <w:rsid w:val="005D0A16"/>
    <w:rsid w:val="005E2E5A"/>
    <w:rsid w:val="005F5C1A"/>
    <w:rsid w:val="00605964"/>
    <w:rsid w:val="00616265"/>
    <w:rsid w:val="0061663E"/>
    <w:rsid w:val="006234D1"/>
    <w:rsid w:val="00626076"/>
    <w:rsid w:val="006277DC"/>
    <w:rsid w:val="0064317C"/>
    <w:rsid w:val="00656832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C2261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635DD"/>
    <w:rsid w:val="0088055B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16D3"/>
    <w:rsid w:val="00912DC9"/>
    <w:rsid w:val="00913ADF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6C0E"/>
    <w:rsid w:val="0096768C"/>
    <w:rsid w:val="00973E64"/>
    <w:rsid w:val="009820DC"/>
    <w:rsid w:val="009831A7"/>
    <w:rsid w:val="00994B12"/>
    <w:rsid w:val="009A28CE"/>
    <w:rsid w:val="009A29A1"/>
    <w:rsid w:val="009A534A"/>
    <w:rsid w:val="009C020B"/>
    <w:rsid w:val="009C3CD4"/>
    <w:rsid w:val="009C4438"/>
    <w:rsid w:val="009D0411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72674"/>
    <w:rsid w:val="00B75267"/>
    <w:rsid w:val="00B76565"/>
    <w:rsid w:val="00BA1845"/>
    <w:rsid w:val="00BB458D"/>
    <w:rsid w:val="00BB536B"/>
    <w:rsid w:val="00BC1EA8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285A"/>
    <w:rsid w:val="00C63A09"/>
    <w:rsid w:val="00C65949"/>
    <w:rsid w:val="00C83F9D"/>
    <w:rsid w:val="00C874CC"/>
    <w:rsid w:val="00C947A8"/>
    <w:rsid w:val="00CA098D"/>
    <w:rsid w:val="00CA09B0"/>
    <w:rsid w:val="00CA1749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26C8D"/>
    <w:rsid w:val="00D30762"/>
    <w:rsid w:val="00D30C22"/>
    <w:rsid w:val="00D31739"/>
    <w:rsid w:val="00D42963"/>
    <w:rsid w:val="00D45F81"/>
    <w:rsid w:val="00D56878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0686C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B4846"/>
    <w:rsid w:val="00EC54A5"/>
    <w:rsid w:val="00EC5D0D"/>
    <w:rsid w:val="00EC6F22"/>
    <w:rsid w:val="00EC712C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D9EA9B0"/>
    <w:rsid w:val="2866386C"/>
    <w:rsid w:val="31BC2FDC"/>
    <w:rsid w:val="3B6F28A8"/>
    <w:rsid w:val="430B287E"/>
    <w:rsid w:val="466F63B9"/>
    <w:rsid w:val="59B17124"/>
    <w:rsid w:val="5F91CD97"/>
    <w:rsid w:val="66FAB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04748A"/>
    <w:rPr>
      <w:vertAlign w:val="superscript"/>
    </w:rPr>
  </w:style>
  <w:style w:type="character" w:customStyle="1" w:styleId="Ancladenotaalpie">
    <w:name w:val="Ancla de nota al pie"/>
    <w:rsid w:val="0004748A"/>
    <w:rPr>
      <w:vertAlign w:val="superscript"/>
    </w:rPr>
  </w:style>
  <w:style w:type="paragraph" w:customStyle="1" w:styleId="Notaalpie">
    <w:name w:val="Nota al pie"/>
    <w:basedOn w:val="Normal"/>
    <w:rsid w:val="0004748A"/>
    <w:pPr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6" ma:contentTypeDescription="Crear nuevo documento." ma:contentTypeScope="" ma:versionID="5ca2a7e9644701d005c5f1d52322ad81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8d90d669f16a52ca4d260dc47959ceb0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F281-8162-47B0-848E-448F93B5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C2A2B-A7C3-4F9A-87AD-BCFED6DBE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732C6-6279-4920-A93B-E7C547ECA4D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1030f0af-99cb-42f1-88fc-acec73331192"/>
    <ds:schemaRef ds:uri="c5dbce2d-49dc-4afe-a5b0-d7fb7a901161"/>
  </ds:schemaRefs>
</ds:datastoreItem>
</file>

<file path=customXml/itemProps4.xml><?xml version="1.0" encoding="utf-8"?>
<ds:datastoreItem xmlns:ds="http://schemas.openxmlformats.org/officeDocument/2006/customXml" ds:itemID="{E19CA626-1568-4566-AD13-2BBCD8D7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Kort Silva Maria Loreto</cp:lastModifiedBy>
  <cp:revision>2</cp:revision>
  <cp:lastPrinted>2024-06-07T20:28:00Z</cp:lastPrinted>
  <dcterms:created xsi:type="dcterms:W3CDTF">2024-07-10T19:03:00Z</dcterms:created>
  <dcterms:modified xsi:type="dcterms:W3CDTF">2024-07-10T19:03:00Z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