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BE" w:rsidRPr="00EF6570" w:rsidRDefault="00042EBE"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PROPUESTA TÉCNICA</w:t>
      </w:r>
    </w:p>
    <w:p w:rsidR="00763D09" w:rsidRPr="00EF6570" w:rsidRDefault="00763D09" w:rsidP="00763D09">
      <w:pPr>
        <w:jc w:val="center"/>
        <w:rPr>
          <w:rFonts w:asciiTheme="minorHAnsi" w:hAnsiTheme="minorHAnsi" w:cstheme="minorHAnsi"/>
          <w:b/>
          <w:sz w:val="32"/>
          <w:szCs w:val="32"/>
        </w:rPr>
      </w:pPr>
      <w:bookmarkStart w:id="0" w:name="OLE_LINK1"/>
      <w:r w:rsidRPr="00EF6570">
        <w:rPr>
          <w:rFonts w:asciiTheme="minorHAnsi" w:hAnsiTheme="minorHAnsi" w:cstheme="minorHAnsi"/>
          <w:b/>
          <w:sz w:val="32"/>
          <w:szCs w:val="32"/>
        </w:rPr>
        <w:t>PROGR</w:t>
      </w:r>
      <w:r w:rsidR="00430FD1" w:rsidRPr="00EF6570">
        <w:rPr>
          <w:rFonts w:asciiTheme="minorHAnsi" w:hAnsiTheme="minorHAnsi" w:cstheme="minorHAnsi"/>
          <w:b/>
          <w:sz w:val="32"/>
          <w:szCs w:val="32"/>
        </w:rPr>
        <w:t xml:space="preserve">AMA DE ALIANZAS PRODUCTIVAS </w:t>
      </w:r>
      <w:r w:rsidR="001D28A5">
        <w:rPr>
          <w:rFonts w:asciiTheme="minorHAnsi" w:hAnsiTheme="minorHAnsi" w:cstheme="minorHAnsi"/>
          <w:b/>
          <w:sz w:val="32"/>
          <w:szCs w:val="32"/>
        </w:rPr>
        <w:t>202</w:t>
      </w:r>
      <w:r w:rsidR="002F50B8">
        <w:rPr>
          <w:rFonts w:asciiTheme="minorHAnsi" w:hAnsiTheme="minorHAnsi" w:cstheme="minorHAnsi"/>
          <w:b/>
          <w:sz w:val="32"/>
          <w:szCs w:val="32"/>
        </w:rPr>
        <w:t>5</w:t>
      </w:r>
    </w:p>
    <w:bookmarkEnd w:id="0"/>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INDAP</w:t>
      </w:r>
    </w:p>
    <w:p w:rsidR="00763D09" w:rsidRPr="00EF6570" w:rsidRDefault="00763D09" w:rsidP="00763D09">
      <w:pPr>
        <w:rPr>
          <w:rFonts w:asciiTheme="minorHAnsi" w:hAnsiTheme="minorHAnsi" w:cstheme="minorHAnsi"/>
          <w:sz w:val="32"/>
          <w:szCs w:val="32"/>
        </w:rPr>
      </w:pPr>
    </w:p>
    <w:p w:rsidR="00763D09" w:rsidRPr="00EF6570" w:rsidRDefault="00763D09" w:rsidP="00763D09">
      <w:pPr>
        <w:rPr>
          <w:rFonts w:asciiTheme="minorHAnsi" w:hAnsiTheme="minorHAnsi" w:cstheme="minorHAnsi"/>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3786"/>
      </w:tblGrid>
      <w:tr w:rsidR="00763D09" w:rsidRPr="00EF6570" w:rsidTr="00E03B18">
        <w:trPr>
          <w:jc w:val="center"/>
        </w:trPr>
        <w:tc>
          <w:tcPr>
            <w:tcW w:w="2604" w:type="dxa"/>
          </w:tcPr>
          <w:p w:rsidR="00763D09" w:rsidRPr="00EF6570" w:rsidRDefault="00763D09" w:rsidP="00E03B18">
            <w:pPr>
              <w:rPr>
                <w:rFonts w:asciiTheme="minorHAnsi" w:hAnsiTheme="minorHAnsi" w:cstheme="minorHAnsi"/>
                <w:sz w:val="28"/>
                <w:szCs w:val="28"/>
              </w:rPr>
            </w:pPr>
            <w:r w:rsidRPr="00EF6570">
              <w:rPr>
                <w:rFonts w:asciiTheme="minorHAnsi" w:hAnsiTheme="minorHAnsi" w:cstheme="minorHAnsi"/>
                <w:sz w:val="28"/>
                <w:szCs w:val="28"/>
              </w:rPr>
              <w:t>Poder Comprador</w:t>
            </w:r>
          </w:p>
        </w:tc>
        <w:tc>
          <w:tcPr>
            <w:tcW w:w="3786" w:type="dxa"/>
          </w:tcPr>
          <w:p w:rsidR="00763D09" w:rsidRPr="00EF6570" w:rsidRDefault="00763D09" w:rsidP="00E03B18">
            <w:pPr>
              <w:rPr>
                <w:rFonts w:asciiTheme="minorHAnsi" w:hAnsiTheme="minorHAnsi" w:cstheme="minorHAnsi"/>
              </w:rPr>
            </w:pPr>
          </w:p>
        </w:tc>
      </w:tr>
      <w:tr w:rsidR="00763D09" w:rsidRPr="00EF6570" w:rsidTr="00E03B18">
        <w:trPr>
          <w:jc w:val="center"/>
        </w:trPr>
        <w:tc>
          <w:tcPr>
            <w:tcW w:w="2604" w:type="dxa"/>
          </w:tcPr>
          <w:p w:rsidR="00763D09" w:rsidRPr="00EF6570" w:rsidRDefault="00763D09" w:rsidP="00E03B18">
            <w:pPr>
              <w:rPr>
                <w:rFonts w:asciiTheme="minorHAnsi" w:hAnsiTheme="minorHAnsi" w:cstheme="minorHAnsi"/>
                <w:sz w:val="28"/>
                <w:szCs w:val="28"/>
              </w:rPr>
            </w:pPr>
            <w:r w:rsidRPr="00EF6570">
              <w:rPr>
                <w:rFonts w:asciiTheme="minorHAnsi" w:hAnsiTheme="minorHAnsi" w:cstheme="minorHAnsi"/>
                <w:sz w:val="28"/>
                <w:szCs w:val="28"/>
              </w:rPr>
              <w:t>Región:</w:t>
            </w:r>
          </w:p>
        </w:tc>
        <w:tc>
          <w:tcPr>
            <w:tcW w:w="3786" w:type="dxa"/>
          </w:tcPr>
          <w:p w:rsidR="00763D09" w:rsidRPr="00EF6570" w:rsidRDefault="00763D09" w:rsidP="00E03B18">
            <w:pPr>
              <w:rPr>
                <w:rFonts w:asciiTheme="minorHAnsi" w:hAnsiTheme="minorHAnsi" w:cstheme="minorHAnsi"/>
              </w:rPr>
            </w:pPr>
          </w:p>
        </w:tc>
      </w:tr>
      <w:tr w:rsidR="00C60742" w:rsidRPr="00EF6570" w:rsidTr="00E03B18">
        <w:trPr>
          <w:jc w:val="center"/>
        </w:trPr>
        <w:tc>
          <w:tcPr>
            <w:tcW w:w="2604" w:type="dxa"/>
          </w:tcPr>
          <w:p w:rsidR="00C60742" w:rsidRPr="00EF6570" w:rsidRDefault="00C60742" w:rsidP="00C60742">
            <w:pPr>
              <w:rPr>
                <w:rFonts w:asciiTheme="minorHAnsi" w:hAnsiTheme="minorHAnsi" w:cstheme="minorHAnsi"/>
                <w:sz w:val="28"/>
                <w:szCs w:val="28"/>
              </w:rPr>
            </w:pPr>
            <w:r>
              <w:rPr>
                <w:rFonts w:asciiTheme="minorHAnsi" w:hAnsiTheme="minorHAnsi" w:cstheme="minorHAnsi"/>
                <w:sz w:val="28"/>
                <w:szCs w:val="28"/>
              </w:rPr>
              <w:t>Año postulación</w:t>
            </w:r>
          </w:p>
        </w:tc>
        <w:tc>
          <w:tcPr>
            <w:tcW w:w="3786" w:type="dxa"/>
          </w:tcPr>
          <w:p w:rsidR="00C60742" w:rsidRPr="00C60742" w:rsidRDefault="00C60742" w:rsidP="002F50B8">
            <w:pPr>
              <w:rPr>
                <w:rFonts w:asciiTheme="minorHAnsi" w:hAnsiTheme="minorHAnsi" w:cstheme="minorHAnsi"/>
                <w:sz w:val="28"/>
                <w:szCs w:val="28"/>
              </w:rPr>
            </w:pPr>
            <w:r w:rsidRPr="00C60742">
              <w:rPr>
                <w:rFonts w:asciiTheme="minorHAnsi" w:hAnsiTheme="minorHAnsi" w:cstheme="minorHAnsi"/>
                <w:sz w:val="28"/>
                <w:szCs w:val="28"/>
              </w:rPr>
              <w:t>202</w:t>
            </w:r>
            <w:r w:rsidR="002F50B8">
              <w:rPr>
                <w:rFonts w:asciiTheme="minorHAnsi" w:hAnsiTheme="minorHAnsi" w:cstheme="minorHAnsi"/>
                <w:sz w:val="28"/>
                <w:szCs w:val="28"/>
              </w:rPr>
              <w:t>5</w:t>
            </w:r>
          </w:p>
        </w:tc>
      </w:tr>
    </w:tbl>
    <w:p w:rsidR="00763D09" w:rsidRPr="00EF6570" w:rsidRDefault="00763D09" w:rsidP="00763D09">
      <w:pPr>
        <w:rPr>
          <w:rFonts w:asciiTheme="minorHAnsi" w:hAnsiTheme="minorHAnsi" w:cstheme="minorHAnsi"/>
        </w:rPr>
      </w:pPr>
    </w:p>
    <w:p w:rsidR="00910A15" w:rsidRPr="00EF6570" w:rsidRDefault="001D28A5" w:rsidP="00910A15">
      <w:pPr>
        <w:jc w:val="center"/>
        <w:rPr>
          <w:rFonts w:asciiTheme="minorHAnsi" w:hAnsiTheme="minorHAnsi" w:cstheme="minorHAnsi"/>
        </w:rPr>
      </w:pPr>
      <w:r>
        <w:rPr>
          <w:rFonts w:asciiTheme="minorHAnsi" w:hAnsiTheme="minorHAnsi" w:cstheme="minorHAnsi"/>
        </w:rPr>
        <w:t xml:space="preserve">Formato Versión </w:t>
      </w:r>
      <w:r w:rsidR="002F50B8">
        <w:rPr>
          <w:rFonts w:asciiTheme="minorHAnsi" w:hAnsiTheme="minorHAnsi" w:cstheme="minorHAnsi"/>
        </w:rPr>
        <w:t>1</w:t>
      </w:r>
      <w:r w:rsidR="00910A15" w:rsidRPr="00EF6570">
        <w:rPr>
          <w:rFonts w:asciiTheme="minorHAnsi" w:hAnsiTheme="minorHAnsi" w:cstheme="minorHAnsi"/>
        </w:rPr>
        <w:t>.202</w:t>
      </w:r>
      <w:r w:rsidR="002F50B8">
        <w:rPr>
          <w:rFonts w:asciiTheme="minorHAnsi" w:hAnsiTheme="minorHAnsi" w:cstheme="minorHAnsi"/>
        </w:rPr>
        <w:t>5</w:t>
      </w:r>
    </w:p>
    <w:p w:rsidR="00763D09" w:rsidRPr="00EF6570" w:rsidRDefault="00763D09" w:rsidP="00763D09">
      <w:pPr>
        <w:rPr>
          <w:rFonts w:asciiTheme="minorHAnsi" w:hAnsiTheme="minorHAnsi" w:cstheme="minorHAnsi"/>
        </w:rPr>
      </w:pPr>
    </w:p>
    <w:p w:rsidR="00763D09" w:rsidRPr="00EF6570" w:rsidRDefault="00763D09" w:rsidP="00763D09">
      <w:pPr>
        <w:jc w:val="both"/>
        <w:rPr>
          <w:rFonts w:asciiTheme="minorHAnsi" w:hAnsiTheme="minorHAnsi" w:cstheme="minorHAnsi"/>
          <w:b/>
          <w:color w:val="0000FF"/>
        </w:rPr>
      </w:pPr>
      <w:r w:rsidRPr="00EF6570">
        <w:rPr>
          <w:rFonts w:asciiTheme="minorHAnsi" w:hAnsiTheme="minorHAnsi" w:cstheme="minorHAnsi"/>
          <w:b/>
          <w:color w:val="0000FF"/>
        </w:rPr>
        <w:t>INSTRUCCIONES GENERALES:</w:t>
      </w:r>
    </w:p>
    <w:p w:rsidR="00763D09" w:rsidRPr="00EF6570" w:rsidRDefault="00763D09" w:rsidP="00763D09">
      <w:pPr>
        <w:jc w:val="both"/>
        <w:rPr>
          <w:rFonts w:asciiTheme="minorHAnsi" w:hAnsiTheme="minorHAnsi" w:cstheme="minorHAnsi"/>
          <w:color w:val="0000FF"/>
        </w:rPr>
      </w:pPr>
    </w:p>
    <w:p w:rsidR="00042EBE" w:rsidRPr="00EF6570" w:rsidRDefault="00042EBE" w:rsidP="00042EBE">
      <w:pPr>
        <w:pStyle w:val="Prrafodelista"/>
        <w:numPr>
          <w:ilvl w:val="0"/>
          <w:numId w:val="1"/>
        </w:numPr>
        <w:ind w:left="357" w:hanging="357"/>
        <w:jc w:val="both"/>
        <w:rPr>
          <w:rFonts w:asciiTheme="minorHAnsi" w:hAnsiTheme="minorHAnsi" w:cstheme="minorHAnsi"/>
          <w:color w:val="0000FF"/>
        </w:rPr>
      </w:pPr>
      <w:r w:rsidRPr="00EF6570">
        <w:rPr>
          <w:rFonts w:asciiTheme="minorHAnsi" w:hAnsiTheme="minorHAnsi" w:cstheme="minorHAnsi"/>
          <w:b/>
          <w:color w:val="0000FF"/>
        </w:rPr>
        <w:t>En el formulario figuran una serie de textos en color azul</w:t>
      </w:r>
      <w:r w:rsidRPr="00EF6570">
        <w:rPr>
          <w:rFonts w:asciiTheme="minorHAnsi" w:hAnsiTheme="minorHAnsi" w:cstheme="minorHAnsi"/>
          <w:color w:val="0000FF"/>
        </w:rPr>
        <w:t>, que corresponden básicamente a instrucciones y ejemplos, cuya única finalidad de orientar el llenado del formulario. Por lo mismo, una vez elaborada la Propuesta, se sugiere borrar dichos textos, para reducir la extensión del documento.</w:t>
      </w:r>
    </w:p>
    <w:p w:rsidR="00763D09" w:rsidRPr="00EF6570" w:rsidRDefault="00763D09" w:rsidP="00182591">
      <w:pPr>
        <w:pStyle w:val="Prrafodelista"/>
        <w:numPr>
          <w:ilvl w:val="0"/>
          <w:numId w:val="1"/>
        </w:numPr>
        <w:ind w:left="357" w:hanging="357"/>
        <w:jc w:val="both"/>
        <w:rPr>
          <w:rFonts w:asciiTheme="minorHAnsi" w:hAnsiTheme="minorHAnsi" w:cstheme="minorHAnsi"/>
          <w:color w:val="0000FF"/>
        </w:rPr>
      </w:pPr>
      <w:r w:rsidRPr="00EF6570">
        <w:rPr>
          <w:rFonts w:asciiTheme="minorHAnsi" w:hAnsiTheme="minorHAnsi" w:cstheme="minorHAnsi"/>
          <w:color w:val="0000FF"/>
        </w:rPr>
        <w:t xml:space="preserve">Este documento debe ser presentado en la Dirección Regional de INDAP respectiva, </w:t>
      </w:r>
      <w:r w:rsidR="00EF6570">
        <w:rPr>
          <w:rFonts w:asciiTheme="minorHAnsi" w:hAnsiTheme="minorHAnsi" w:cstheme="minorHAnsi"/>
          <w:color w:val="0000FF"/>
        </w:rPr>
        <w:t>según lo</w:t>
      </w:r>
      <w:r w:rsidR="0075061F" w:rsidRPr="00EF6570">
        <w:rPr>
          <w:rFonts w:asciiTheme="minorHAnsi" w:hAnsiTheme="minorHAnsi" w:cstheme="minorHAnsi"/>
          <w:color w:val="0000FF"/>
        </w:rPr>
        <w:t xml:space="preserve"> señalado en bases técnicas, a más tardar </w:t>
      </w:r>
      <w:r w:rsidR="00EF6570">
        <w:rPr>
          <w:rFonts w:asciiTheme="minorHAnsi" w:hAnsiTheme="minorHAnsi" w:cstheme="minorHAnsi"/>
          <w:color w:val="0000FF"/>
        </w:rPr>
        <w:t>a la fecha de cierre del Proceso</w:t>
      </w:r>
      <w:r w:rsidR="0075061F" w:rsidRPr="00EF6570">
        <w:rPr>
          <w:rFonts w:asciiTheme="minorHAnsi" w:hAnsiTheme="minorHAnsi" w:cstheme="minorHAnsi"/>
          <w:color w:val="0000FF"/>
        </w:rPr>
        <w:t>.</w:t>
      </w:r>
    </w:p>
    <w:p w:rsidR="00763D09" w:rsidRPr="00EF6570" w:rsidRDefault="00763D09" w:rsidP="00763D09">
      <w:pPr>
        <w:pStyle w:val="Prrafodelista"/>
        <w:numPr>
          <w:ilvl w:val="0"/>
          <w:numId w:val="1"/>
        </w:numPr>
        <w:ind w:left="357" w:hanging="357"/>
        <w:jc w:val="both"/>
        <w:rPr>
          <w:rFonts w:asciiTheme="minorHAnsi" w:hAnsiTheme="minorHAnsi" w:cstheme="minorHAnsi"/>
          <w:color w:val="0000FF"/>
        </w:rPr>
      </w:pPr>
      <w:r w:rsidRPr="00EF6570">
        <w:rPr>
          <w:rFonts w:asciiTheme="minorHAnsi" w:hAnsiTheme="minorHAnsi" w:cstheme="minorHAnsi"/>
          <w:color w:val="0000FF"/>
        </w:rPr>
        <w:t>El llenado del formulario deberá utilizar los tamaños de letra que fueron establecidos en cada sección.</w:t>
      </w:r>
    </w:p>
    <w:p w:rsidR="00763D09" w:rsidRPr="00EF6570" w:rsidRDefault="00763D09" w:rsidP="00763D09">
      <w:pPr>
        <w:pStyle w:val="Prrafodelista"/>
        <w:numPr>
          <w:ilvl w:val="0"/>
          <w:numId w:val="1"/>
        </w:numPr>
        <w:ind w:left="357" w:hanging="357"/>
        <w:jc w:val="both"/>
        <w:rPr>
          <w:rFonts w:asciiTheme="minorHAnsi" w:hAnsiTheme="minorHAnsi" w:cstheme="minorHAnsi"/>
          <w:color w:val="0000FF"/>
        </w:rPr>
      </w:pPr>
      <w:r w:rsidRPr="00EF6570">
        <w:rPr>
          <w:rFonts w:asciiTheme="minorHAnsi" w:hAnsiTheme="minorHAnsi" w:cstheme="minorHAnsi"/>
          <w:color w:val="0000FF"/>
        </w:rPr>
        <w:t>La Propuesta Técnica, además del presente archivo Word, incluye un Anexo en Excel para desarrollar las secciones relativas a “Plan de Actividades”, “Costo de la propuesta” y “Listado Postulantes”.</w:t>
      </w:r>
    </w:p>
    <w:p w:rsidR="00763D09" w:rsidRPr="00EF6570" w:rsidRDefault="00763D09" w:rsidP="00763D09">
      <w:pPr>
        <w:rPr>
          <w:rFonts w:asciiTheme="minorHAnsi" w:hAnsiTheme="minorHAnsi" w:cstheme="minorHAnsi"/>
        </w:rPr>
      </w:pPr>
    </w:p>
    <w:p w:rsidR="00182591" w:rsidRPr="00EF6570" w:rsidRDefault="00182591">
      <w:pPr>
        <w:spacing w:after="200" w:line="276" w:lineRule="auto"/>
        <w:rPr>
          <w:rFonts w:asciiTheme="minorHAnsi" w:hAnsiTheme="minorHAnsi" w:cstheme="minorHAnsi"/>
        </w:rPr>
      </w:pPr>
      <w:r w:rsidRPr="00EF6570">
        <w:rPr>
          <w:rFonts w:asciiTheme="minorHAnsi" w:hAnsiTheme="minorHAnsi" w:cstheme="minorHAnsi"/>
        </w:rPr>
        <w:br w:type="page"/>
      </w:r>
    </w:p>
    <w:p w:rsidR="00763D09" w:rsidRPr="00EF6570" w:rsidRDefault="00763D09" w:rsidP="00763D09">
      <w:pPr>
        <w:rPr>
          <w:rFonts w:asciiTheme="minorHAnsi" w:hAnsiTheme="minorHAnsi" w:cstheme="minorHAnsi"/>
        </w:rPr>
      </w:pPr>
    </w:p>
    <w:p w:rsidR="00763D09" w:rsidRPr="00EF6570" w:rsidRDefault="00763D09" w:rsidP="00763D09">
      <w:pPr>
        <w:pStyle w:val="Prrafodelista"/>
        <w:numPr>
          <w:ilvl w:val="0"/>
          <w:numId w:val="2"/>
        </w:numPr>
        <w:jc w:val="both"/>
        <w:rPr>
          <w:rFonts w:asciiTheme="minorHAnsi" w:hAnsiTheme="minorHAnsi" w:cstheme="minorHAnsi"/>
          <w:b/>
        </w:rPr>
      </w:pPr>
      <w:r w:rsidRPr="00EF6570">
        <w:rPr>
          <w:rFonts w:asciiTheme="minorHAnsi" w:hAnsiTheme="minorHAnsi" w:cstheme="minorHAnsi"/>
          <w:b/>
        </w:rPr>
        <w:t>ANTECEDENTES GENERALES DE LA PROPUESTA</w:t>
      </w:r>
    </w:p>
    <w:p w:rsidR="00763D09" w:rsidRPr="00EF6570" w:rsidRDefault="00763D09" w:rsidP="00763D09">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97"/>
      </w:tblGrid>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Nombre Poder Comprador</w:t>
            </w:r>
          </w:p>
        </w:tc>
        <w:tc>
          <w:tcPr>
            <w:tcW w:w="4297" w:type="dxa"/>
          </w:tcPr>
          <w:p w:rsidR="00763D09" w:rsidRPr="00EF6570" w:rsidRDefault="00763D09" w:rsidP="00E03B18">
            <w:pPr>
              <w:rPr>
                <w:rFonts w:asciiTheme="minorHAnsi" w:hAnsiTheme="minorHAnsi" w:cstheme="minorHAnsi"/>
                <w:sz w:val="18"/>
              </w:rPr>
            </w:pPr>
          </w:p>
        </w:tc>
      </w:tr>
      <w:tr w:rsidR="00F968D1" w:rsidRPr="00EF6570" w:rsidTr="00182591">
        <w:tc>
          <w:tcPr>
            <w:tcW w:w="4531" w:type="dxa"/>
          </w:tcPr>
          <w:p w:rsidR="00F968D1" w:rsidRPr="00EF6570" w:rsidRDefault="00F968D1" w:rsidP="00E03B18">
            <w:pPr>
              <w:rPr>
                <w:rFonts w:asciiTheme="minorHAnsi" w:hAnsiTheme="minorHAnsi" w:cstheme="minorHAnsi"/>
                <w:b/>
                <w:sz w:val="18"/>
              </w:rPr>
            </w:pPr>
            <w:r w:rsidRPr="00EF6570">
              <w:rPr>
                <w:rFonts w:asciiTheme="minorHAnsi" w:hAnsiTheme="minorHAnsi" w:cstheme="minorHAnsi"/>
                <w:b/>
                <w:sz w:val="18"/>
              </w:rPr>
              <w:t>RUT</w:t>
            </w:r>
          </w:p>
        </w:tc>
        <w:tc>
          <w:tcPr>
            <w:tcW w:w="4297" w:type="dxa"/>
          </w:tcPr>
          <w:p w:rsidR="00F968D1" w:rsidRPr="00EF6570" w:rsidRDefault="00F968D1"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Rubro(s)</w:t>
            </w:r>
            <w:r w:rsidRPr="00EF6570">
              <w:rPr>
                <w:rStyle w:val="Refdenotaalpie"/>
                <w:rFonts w:asciiTheme="minorHAnsi" w:hAnsiTheme="minorHAnsi" w:cstheme="minorHAnsi"/>
                <w:b/>
                <w:sz w:val="18"/>
              </w:rPr>
              <w:footnoteReference w:id="1"/>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Región</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Número de Vacantes para ser proveedor</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Número de Proveedores postulantes</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Nombre Coordinador Ejecutivo</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Teléfonos de contacto (Fijo/Celular)</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Correo electrónico</w:t>
            </w:r>
          </w:p>
        </w:tc>
        <w:tc>
          <w:tcPr>
            <w:tcW w:w="4297" w:type="dxa"/>
          </w:tcPr>
          <w:p w:rsidR="00763D09" w:rsidRPr="00EF6570" w:rsidRDefault="00763D09" w:rsidP="00E03B18">
            <w:pPr>
              <w:rPr>
                <w:rFonts w:asciiTheme="minorHAnsi" w:hAnsiTheme="minorHAnsi" w:cstheme="minorHAnsi"/>
                <w:sz w:val="18"/>
              </w:rPr>
            </w:pPr>
          </w:p>
        </w:tc>
      </w:tr>
    </w:tbl>
    <w:p w:rsidR="00763D09" w:rsidRPr="00EF6570" w:rsidRDefault="00763D09" w:rsidP="00763D09">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2451"/>
        <w:gridCol w:w="851"/>
      </w:tblGrid>
      <w:tr w:rsidR="00182591" w:rsidRPr="00EF6570" w:rsidTr="007A2229">
        <w:tc>
          <w:tcPr>
            <w:tcW w:w="4490" w:type="dxa"/>
          </w:tcPr>
          <w:p w:rsidR="00182591" w:rsidRPr="00EF6570" w:rsidRDefault="00182591" w:rsidP="00E03B18">
            <w:pPr>
              <w:rPr>
                <w:rFonts w:asciiTheme="minorHAnsi" w:hAnsiTheme="minorHAnsi" w:cstheme="minorHAnsi"/>
                <w:b/>
                <w:sz w:val="18"/>
                <w:szCs w:val="18"/>
              </w:rPr>
            </w:pPr>
            <w:r w:rsidRPr="00EF6570">
              <w:rPr>
                <w:rFonts w:asciiTheme="minorHAnsi" w:hAnsiTheme="minorHAnsi" w:cstheme="minorHAnsi"/>
                <w:b/>
                <w:sz w:val="18"/>
                <w:szCs w:val="18"/>
              </w:rPr>
              <w:t>Clasificación de Poder Comprador</w:t>
            </w:r>
            <w:r w:rsidRPr="00EF6570">
              <w:rPr>
                <w:rStyle w:val="Refdenotaalpie"/>
                <w:rFonts w:asciiTheme="minorHAnsi" w:hAnsiTheme="minorHAnsi" w:cstheme="minorHAnsi"/>
                <w:b/>
                <w:sz w:val="18"/>
                <w:szCs w:val="18"/>
              </w:rPr>
              <w:footnoteReference w:id="2"/>
            </w:r>
            <w:r w:rsidRPr="00EF6570">
              <w:rPr>
                <w:rFonts w:asciiTheme="minorHAnsi" w:hAnsiTheme="minorHAnsi" w:cstheme="minorHAnsi"/>
                <w:b/>
                <w:sz w:val="18"/>
                <w:szCs w:val="18"/>
              </w:rPr>
              <w:t xml:space="preserve"> (Empresa o persona natural)</w:t>
            </w:r>
          </w:p>
        </w:tc>
        <w:tc>
          <w:tcPr>
            <w:tcW w:w="2451" w:type="dxa"/>
          </w:tcPr>
          <w:p w:rsidR="00182591" w:rsidRPr="00EF6570" w:rsidRDefault="00182591" w:rsidP="00E03B18">
            <w:pPr>
              <w:jc w:val="center"/>
              <w:rPr>
                <w:rFonts w:asciiTheme="minorHAnsi" w:hAnsiTheme="minorHAnsi" w:cstheme="minorHAnsi"/>
                <w:b/>
                <w:sz w:val="18"/>
                <w:szCs w:val="18"/>
              </w:rPr>
            </w:pPr>
            <w:r w:rsidRPr="00EF6570">
              <w:rPr>
                <w:rFonts w:asciiTheme="minorHAnsi" w:hAnsiTheme="minorHAnsi" w:cstheme="minorHAnsi"/>
                <w:b/>
                <w:sz w:val="18"/>
                <w:szCs w:val="18"/>
              </w:rPr>
              <w:t>Ventas promedio 3 últimos años</w:t>
            </w:r>
          </w:p>
        </w:tc>
        <w:tc>
          <w:tcPr>
            <w:tcW w:w="851" w:type="dxa"/>
          </w:tcPr>
          <w:p w:rsidR="00182591" w:rsidRPr="00EF6570" w:rsidRDefault="00182591" w:rsidP="00E03B18">
            <w:pPr>
              <w:jc w:val="center"/>
              <w:rPr>
                <w:rFonts w:asciiTheme="minorHAnsi" w:hAnsiTheme="minorHAnsi" w:cstheme="minorHAnsi"/>
                <w:b/>
                <w:sz w:val="18"/>
                <w:szCs w:val="18"/>
              </w:rPr>
            </w:pPr>
            <w:r w:rsidRPr="00EF6570">
              <w:rPr>
                <w:rFonts w:asciiTheme="minorHAnsi" w:hAnsiTheme="minorHAnsi" w:cstheme="minorHAnsi"/>
                <w:b/>
                <w:sz w:val="18"/>
                <w:szCs w:val="18"/>
              </w:rPr>
              <w:t>Marcar con X</w:t>
            </w:r>
          </w:p>
        </w:tc>
      </w:tr>
      <w:tr w:rsidR="00182591" w:rsidRPr="00EF6570" w:rsidTr="007A2229">
        <w:tc>
          <w:tcPr>
            <w:tcW w:w="4490" w:type="dxa"/>
          </w:tcPr>
          <w:p w:rsidR="00182591" w:rsidRPr="00EF6570" w:rsidRDefault="00182591" w:rsidP="00E03B18">
            <w:pPr>
              <w:rPr>
                <w:rFonts w:asciiTheme="minorHAnsi" w:hAnsiTheme="minorHAnsi" w:cstheme="minorHAnsi"/>
                <w:sz w:val="18"/>
                <w:szCs w:val="18"/>
              </w:rPr>
            </w:pPr>
            <w:r w:rsidRPr="00EF6570">
              <w:rPr>
                <w:rFonts w:asciiTheme="minorHAnsi" w:hAnsiTheme="minorHAnsi" w:cstheme="minorHAnsi"/>
                <w:sz w:val="18"/>
                <w:szCs w:val="18"/>
              </w:rPr>
              <w:t>Pequeña</w:t>
            </w:r>
          </w:p>
        </w:tc>
        <w:tc>
          <w:tcPr>
            <w:tcW w:w="2451" w:type="dxa"/>
          </w:tcPr>
          <w:p w:rsidR="00182591" w:rsidRPr="00EF6570" w:rsidRDefault="00182591" w:rsidP="00E03B18">
            <w:pPr>
              <w:jc w:val="cente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Mínimo 2.400 UF,</w:t>
            </w:r>
            <w:r w:rsidRPr="00EF6570">
              <w:rPr>
                <w:rFonts w:asciiTheme="minorHAnsi" w:hAnsiTheme="minorHAnsi" w:cstheme="minorHAnsi"/>
                <w:color w:val="000000" w:themeColor="text1"/>
                <w:spacing w:val="12"/>
                <w:sz w:val="18"/>
                <w:szCs w:val="18"/>
                <w:lang w:val="es-CL"/>
              </w:rPr>
              <w:t xml:space="preserve"> </w:t>
            </w:r>
            <w:r w:rsidRPr="00EF6570">
              <w:rPr>
                <w:rFonts w:asciiTheme="minorHAnsi" w:hAnsiTheme="minorHAnsi" w:cstheme="minorHAnsi"/>
                <w:color w:val="000000" w:themeColor="text1"/>
                <w:sz w:val="18"/>
                <w:szCs w:val="18"/>
                <w:lang w:val="es-CL"/>
              </w:rPr>
              <w:t>Máximo 25.000 UF.</w:t>
            </w:r>
          </w:p>
        </w:tc>
        <w:tc>
          <w:tcPr>
            <w:tcW w:w="851" w:type="dxa"/>
          </w:tcPr>
          <w:p w:rsidR="00182591" w:rsidRPr="00EF6570" w:rsidRDefault="00182591" w:rsidP="00E03B18">
            <w:pPr>
              <w:jc w:val="center"/>
              <w:rPr>
                <w:rFonts w:asciiTheme="minorHAnsi" w:hAnsiTheme="minorHAnsi" w:cstheme="minorHAnsi"/>
                <w:sz w:val="18"/>
                <w:szCs w:val="18"/>
              </w:rPr>
            </w:pPr>
          </w:p>
        </w:tc>
      </w:tr>
      <w:tr w:rsidR="00182591" w:rsidRPr="00EF6570" w:rsidTr="007A2229">
        <w:tc>
          <w:tcPr>
            <w:tcW w:w="4490" w:type="dxa"/>
          </w:tcPr>
          <w:p w:rsidR="00182591" w:rsidRPr="00EF6570" w:rsidRDefault="00182591" w:rsidP="00E03B18">
            <w:pPr>
              <w:rPr>
                <w:rFonts w:asciiTheme="minorHAnsi" w:hAnsiTheme="minorHAnsi" w:cstheme="minorHAnsi"/>
                <w:sz w:val="18"/>
                <w:szCs w:val="18"/>
              </w:rPr>
            </w:pPr>
            <w:r w:rsidRPr="00EF6570">
              <w:rPr>
                <w:rFonts w:asciiTheme="minorHAnsi" w:hAnsiTheme="minorHAnsi" w:cstheme="minorHAnsi"/>
                <w:sz w:val="18"/>
                <w:szCs w:val="18"/>
              </w:rPr>
              <w:t>Mediana</w:t>
            </w:r>
          </w:p>
        </w:tc>
        <w:tc>
          <w:tcPr>
            <w:tcW w:w="2451" w:type="dxa"/>
          </w:tcPr>
          <w:p w:rsidR="00182591" w:rsidRPr="00EF6570" w:rsidRDefault="00182591" w:rsidP="00E03B18">
            <w:pPr>
              <w:jc w:val="cente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Mínimo 25.001 UF, Máximo 100.000 UF.</w:t>
            </w:r>
          </w:p>
        </w:tc>
        <w:tc>
          <w:tcPr>
            <w:tcW w:w="851" w:type="dxa"/>
          </w:tcPr>
          <w:p w:rsidR="00182591" w:rsidRPr="00EF6570" w:rsidRDefault="00182591" w:rsidP="00E03B18">
            <w:pPr>
              <w:jc w:val="center"/>
              <w:rPr>
                <w:rFonts w:asciiTheme="minorHAnsi" w:hAnsiTheme="minorHAnsi" w:cstheme="minorHAnsi"/>
                <w:sz w:val="18"/>
                <w:szCs w:val="18"/>
              </w:rPr>
            </w:pPr>
          </w:p>
        </w:tc>
      </w:tr>
      <w:tr w:rsidR="00182591" w:rsidRPr="00EF6570" w:rsidTr="007A2229">
        <w:tc>
          <w:tcPr>
            <w:tcW w:w="4490" w:type="dxa"/>
          </w:tcPr>
          <w:p w:rsidR="00182591" w:rsidRPr="00EF6570" w:rsidRDefault="00182591" w:rsidP="00E03B18">
            <w:pPr>
              <w:rPr>
                <w:rFonts w:asciiTheme="minorHAnsi" w:hAnsiTheme="minorHAnsi" w:cstheme="minorHAnsi"/>
                <w:sz w:val="18"/>
                <w:szCs w:val="18"/>
              </w:rPr>
            </w:pPr>
            <w:r w:rsidRPr="00EF6570">
              <w:rPr>
                <w:rFonts w:asciiTheme="minorHAnsi" w:hAnsiTheme="minorHAnsi" w:cstheme="minorHAnsi"/>
                <w:sz w:val="18"/>
                <w:szCs w:val="18"/>
              </w:rPr>
              <w:t>Grande</w:t>
            </w:r>
          </w:p>
        </w:tc>
        <w:tc>
          <w:tcPr>
            <w:tcW w:w="2451" w:type="dxa"/>
          </w:tcPr>
          <w:p w:rsidR="00182591" w:rsidRPr="00EF6570" w:rsidRDefault="00182591" w:rsidP="00E03B18">
            <w:pPr>
              <w:jc w:val="cente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Mínimo 100.001 UF.</w:t>
            </w:r>
          </w:p>
        </w:tc>
        <w:tc>
          <w:tcPr>
            <w:tcW w:w="851" w:type="dxa"/>
          </w:tcPr>
          <w:p w:rsidR="00182591" w:rsidRPr="00EF6570" w:rsidRDefault="00182591" w:rsidP="00E03B18">
            <w:pPr>
              <w:jc w:val="center"/>
              <w:rPr>
                <w:rFonts w:asciiTheme="minorHAnsi" w:hAnsiTheme="minorHAnsi" w:cstheme="minorHAnsi"/>
                <w:sz w:val="18"/>
                <w:szCs w:val="18"/>
              </w:rPr>
            </w:pPr>
          </w:p>
        </w:tc>
      </w:tr>
      <w:tr w:rsidR="00182591" w:rsidRPr="00EF6570" w:rsidTr="007A2229">
        <w:tc>
          <w:tcPr>
            <w:tcW w:w="4490" w:type="dxa"/>
          </w:tcPr>
          <w:p w:rsidR="00182591" w:rsidRPr="00EF6570" w:rsidRDefault="00182591" w:rsidP="00E03B18">
            <w:pPr>
              <w:rPr>
                <w:rFonts w:asciiTheme="minorHAnsi" w:hAnsiTheme="minorHAnsi" w:cstheme="minorHAnsi"/>
                <w:sz w:val="18"/>
                <w:szCs w:val="18"/>
              </w:rPr>
            </w:pPr>
            <w:r w:rsidRPr="00EF6570">
              <w:rPr>
                <w:rFonts w:asciiTheme="minorHAnsi" w:hAnsiTheme="minorHAnsi" w:cstheme="minorHAnsi"/>
                <w:sz w:val="18"/>
                <w:szCs w:val="18"/>
              </w:rPr>
              <w:t>Empresa Asociativa Campesina (EAC)</w:t>
            </w:r>
          </w:p>
        </w:tc>
        <w:tc>
          <w:tcPr>
            <w:tcW w:w="2451" w:type="dxa"/>
          </w:tcPr>
          <w:p w:rsidR="00182591" w:rsidRPr="00EF6570" w:rsidRDefault="00182591" w:rsidP="00E03B18">
            <w:pPr>
              <w:jc w:val="cente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Mínimo 1.200 UF</w:t>
            </w:r>
          </w:p>
        </w:tc>
        <w:tc>
          <w:tcPr>
            <w:tcW w:w="851" w:type="dxa"/>
          </w:tcPr>
          <w:p w:rsidR="00182591" w:rsidRPr="00EF6570" w:rsidRDefault="00182591" w:rsidP="00E03B18">
            <w:pPr>
              <w:jc w:val="center"/>
              <w:rPr>
                <w:rFonts w:asciiTheme="minorHAnsi" w:hAnsiTheme="minorHAnsi" w:cstheme="minorHAnsi"/>
                <w:sz w:val="18"/>
                <w:szCs w:val="18"/>
              </w:rPr>
            </w:pPr>
          </w:p>
        </w:tc>
      </w:tr>
      <w:tr w:rsidR="00182591" w:rsidRPr="00EF6570" w:rsidTr="007A2229">
        <w:tc>
          <w:tcPr>
            <w:tcW w:w="4490" w:type="dxa"/>
          </w:tcPr>
          <w:p w:rsidR="00182591" w:rsidRPr="00EF6570" w:rsidRDefault="00182591" w:rsidP="00182591">
            <w:pPr>
              <w:rPr>
                <w:rFonts w:asciiTheme="minorHAnsi" w:hAnsiTheme="minorHAnsi" w:cstheme="minorHAnsi"/>
                <w:sz w:val="18"/>
                <w:szCs w:val="18"/>
              </w:rPr>
            </w:pPr>
            <w:r w:rsidRPr="00EF6570">
              <w:rPr>
                <w:rFonts w:asciiTheme="minorHAnsi" w:hAnsiTheme="minorHAnsi" w:cstheme="minorHAnsi"/>
                <w:sz w:val="18"/>
                <w:szCs w:val="18"/>
              </w:rPr>
              <w:t>Ninguna de las anteriores (solicita excepcionalidad)</w:t>
            </w:r>
          </w:p>
        </w:tc>
        <w:tc>
          <w:tcPr>
            <w:tcW w:w="2451" w:type="dxa"/>
          </w:tcPr>
          <w:p w:rsidR="00182591" w:rsidRPr="00EF6570" w:rsidRDefault="00182591" w:rsidP="00E03B18">
            <w:pPr>
              <w:jc w:val="center"/>
              <w:rPr>
                <w:rFonts w:asciiTheme="minorHAnsi" w:hAnsiTheme="minorHAnsi" w:cstheme="minorHAnsi"/>
                <w:color w:val="000000" w:themeColor="text1"/>
                <w:sz w:val="18"/>
                <w:szCs w:val="18"/>
                <w:lang w:val="es-CL"/>
              </w:rPr>
            </w:pPr>
          </w:p>
        </w:tc>
        <w:tc>
          <w:tcPr>
            <w:tcW w:w="851" w:type="dxa"/>
          </w:tcPr>
          <w:p w:rsidR="00182591" w:rsidRPr="00EF6570" w:rsidRDefault="00182591" w:rsidP="00E03B18">
            <w:pPr>
              <w:jc w:val="center"/>
              <w:rPr>
                <w:rFonts w:asciiTheme="minorHAnsi" w:hAnsiTheme="minorHAnsi" w:cstheme="minorHAnsi"/>
                <w:sz w:val="18"/>
                <w:szCs w:val="18"/>
              </w:rPr>
            </w:pPr>
          </w:p>
        </w:tc>
      </w:tr>
    </w:tbl>
    <w:p w:rsidR="00182591" w:rsidRPr="00EF6570" w:rsidRDefault="00182591" w:rsidP="00763D09">
      <w:pPr>
        <w:rPr>
          <w:rFonts w:asciiTheme="minorHAnsi" w:hAnsiTheme="minorHAnsi" w:cstheme="minorHAnsi"/>
        </w:rPr>
      </w:pPr>
    </w:p>
    <w:p w:rsidR="00182591" w:rsidRPr="00EF6570" w:rsidRDefault="00182591" w:rsidP="00763D09">
      <w:pPr>
        <w:rPr>
          <w:rFonts w:asciiTheme="minorHAnsi" w:hAnsiTheme="minorHAnsi" w:cstheme="minorHAnsi"/>
          <w:color w:val="0000FF"/>
          <w:sz w:val="18"/>
        </w:rPr>
      </w:pPr>
      <w:r w:rsidRPr="00EF6570">
        <w:rPr>
          <w:rFonts w:asciiTheme="minorHAnsi" w:hAnsiTheme="minorHAnsi" w:cstheme="minorHAnsi"/>
          <w:color w:val="0000FF"/>
          <w:sz w:val="18"/>
        </w:rPr>
        <w:t xml:space="preserve">(si no cumple con la clasificación del Poder Comprador, completar carta de solicitud de excepcionalidad, para que INDAP </w:t>
      </w:r>
      <w:r w:rsidR="00E8361D" w:rsidRPr="00EF6570">
        <w:rPr>
          <w:rFonts w:asciiTheme="minorHAnsi" w:hAnsiTheme="minorHAnsi" w:cstheme="minorHAnsi"/>
          <w:color w:val="0000FF"/>
          <w:sz w:val="18"/>
        </w:rPr>
        <w:t>evalúe</w:t>
      </w:r>
      <w:r w:rsidRPr="00EF6570">
        <w:rPr>
          <w:rFonts w:asciiTheme="minorHAnsi" w:hAnsiTheme="minorHAnsi" w:cstheme="minorHAnsi"/>
          <w:color w:val="0000FF"/>
          <w:sz w:val="18"/>
        </w:rPr>
        <w:t xml:space="preserve"> el caso).</w:t>
      </w:r>
    </w:p>
    <w:p w:rsidR="00182591" w:rsidRPr="00EF6570" w:rsidRDefault="00182591" w:rsidP="00763D09">
      <w:pPr>
        <w:rPr>
          <w:rFonts w:asciiTheme="minorHAnsi" w:hAnsiTheme="minorHAnsi" w:cstheme="minorHAnsi"/>
          <w:sz w:val="18"/>
          <w:szCs w:val="18"/>
        </w:rPr>
      </w:pPr>
    </w:p>
    <w:p w:rsidR="00763D09" w:rsidRPr="00EF6570" w:rsidRDefault="00763D09" w:rsidP="00763D09">
      <w:pPr>
        <w:rPr>
          <w:rFonts w:asciiTheme="minorHAnsi" w:hAnsiTheme="minorHAnsi" w:cstheme="minorHAnsi"/>
          <w:b/>
          <w:sz w:val="18"/>
          <w:szCs w:val="18"/>
        </w:rPr>
      </w:pPr>
      <w:r w:rsidRPr="00EF6570">
        <w:rPr>
          <w:rFonts w:asciiTheme="minorHAnsi" w:hAnsiTheme="minorHAnsi" w:cstheme="minorHAnsi"/>
          <w:b/>
          <w:sz w:val="18"/>
          <w:szCs w:val="18"/>
        </w:rPr>
        <w:t>Nivel de ventas</w:t>
      </w:r>
      <w:r w:rsidR="00DB5D46">
        <w:rPr>
          <w:rFonts w:asciiTheme="minorHAnsi" w:hAnsiTheme="minorHAnsi" w:cstheme="minorHAnsi"/>
          <w:b/>
          <w:sz w:val="18"/>
          <w:szCs w:val="18"/>
        </w:rPr>
        <w:t xml:space="preserve"> últimos 3 años</w:t>
      </w:r>
    </w:p>
    <w:p w:rsidR="00763D09" w:rsidRPr="00DB5D46" w:rsidRDefault="00763D09" w:rsidP="00763D09">
      <w:pPr>
        <w:rPr>
          <w:rFonts w:asciiTheme="minorHAnsi" w:hAnsiTheme="minorHAnsi" w:cstheme="minorHAnsi"/>
          <w:color w:val="0000FF"/>
          <w:sz w:val="18"/>
        </w:rPr>
      </w:pPr>
    </w:p>
    <w:tbl>
      <w:tblPr>
        <w:tblStyle w:val="Tablaconcuadrcula"/>
        <w:tblW w:w="0" w:type="auto"/>
        <w:tblLook w:val="04A0" w:firstRow="1" w:lastRow="0" w:firstColumn="1" w:lastColumn="0" w:noHBand="0" w:noVBand="1"/>
      </w:tblPr>
      <w:tblGrid>
        <w:gridCol w:w="1600"/>
        <w:gridCol w:w="1443"/>
        <w:gridCol w:w="1444"/>
        <w:gridCol w:w="1444"/>
        <w:gridCol w:w="1550"/>
      </w:tblGrid>
      <w:tr w:rsidR="00A54DB9" w:rsidRPr="00EF6570" w:rsidTr="001D28A5">
        <w:tc>
          <w:tcPr>
            <w:tcW w:w="1600" w:type="dxa"/>
          </w:tcPr>
          <w:p w:rsidR="00A54DB9" w:rsidRPr="00EF6570" w:rsidRDefault="00A54DB9" w:rsidP="00E03B18">
            <w:pPr>
              <w:rPr>
                <w:rFonts w:asciiTheme="minorHAnsi" w:hAnsiTheme="minorHAnsi" w:cstheme="minorHAnsi"/>
                <w:b/>
                <w:sz w:val="18"/>
                <w:szCs w:val="18"/>
              </w:rPr>
            </w:pPr>
          </w:p>
        </w:tc>
        <w:tc>
          <w:tcPr>
            <w:tcW w:w="1443" w:type="dxa"/>
          </w:tcPr>
          <w:p w:rsidR="00A54DB9" w:rsidRPr="00EF6570" w:rsidRDefault="00A54DB9" w:rsidP="002F50B8">
            <w:pPr>
              <w:rPr>
                <w:rFonts w:asciiTheme="minorHAnsi" w:hAnsiTheme="minorHAnsi" w:cstheme="minorHAnsi"/>
                <w:b/>
                <w:sz w:val="18"/>
                <w:szCs w:val="18"/>
              </w:rPr>
            </w:pPr>
            <w:r>
              <w:rPr>
                <w:rFonts w:asciiTheme="minorHAnsi" w:hAnsiTheme="minorHAnsi" w:cstheme="minorHAnsi"/>
                <w:b/>
                <w:sz w:val="18"/>
                <w:szCs w:val="18"/>
              </w:rPr>
              <w:t>202</w:t>
            </w:r>
            <w:r w:rsidR="002F50B8">
              <w:rPr>
                <w:rFonts w:asciiTheme="minorHAnsi" w:hAnsiTheme="minorHAnsi" w:cstheme="minorHAnsi"/>
                <w:b/>
                <w:sz w:val="18"/>
                <w:szCs w:val="18"/>
              </w:rPr>
              <w:t>2</w:t>
            </w:r>
          </w:p>
        </w:tc>
        <w:tc>
          <w:tcPr>
            <w:tcW w:w="1444" w:type="dxa"/>
          </w:tcPr>
          <w:p w:rsidR="00A54DB9" w:rsidRPr="00EF6570" w:rsidRDefault="00A54DB9" w:rsidP="002F50B8">
            <w:pPr>
              <w:rPr>
                <w:rFonts w:asciiTheme="minorHAnsi" w:hAnsiTheme="minorHAnsi" w:cstheme="minorHAnsi"/>
                <w:b/>
                <w:sz w:val="18"/>
                <w:szCs w:val="18"/>
              </w:rPr>
            </w:pPr>
            <w:r w:rsidRPr="00EF6570">
              <w:rPr>
                <w:rFonts w:asciiTheme="minorHAnsi" w:hAnsiTheme="minorHAnsi" w:cstheme="minorHAnsi"/>
                <w:b/>
                <w:sz w:val="18"/>
                <w:szCs w:val="18"/>
              </w:rPr>
              <w:t>20</w:t>
            </w:r>
            <w:r>
              <w:rPr>
                <w:rFonts w:asciiTheme="minorHAnsi" w:hAnsiTheme="minorHAnsi" w:cstheme="minorHAnsi"/>
                <w:b/>
                <w:sz w:val="18"/>
                <w:szCs w:val="18"/>
              </w:rPr>
              <w:t>2</w:t>
            </w:r>
            <w:r w:rsidR="002F50B8">
              <w:rPr>
                <w:rFonts w:asciiTheme="minorHAnsi" w:hAnsiTheme="minorHAnsi" w:cstheme="minorHAnsi"/>
                <w:b/>
                <w:sz w:val="18"/>
                <w:szCs w:val="18"/>
              </w:rPr>
              <w:t>3</w:t>
            </w:r>
          </w:p>
        </w:tc>
        <w:tc>
          <w:tcPr>
            <w:tcW w:w="1444" w:type="dxa"/>
          </w:tcPr>
          <w:p w:rsidR="00A54DB9" w:rsidRPr="00EF6570" w:rsidRDefault="00A54DB9" w:rsidP="002F50B8">
            <w:pPr>
              <w:rPr>
                <w:rFonts w:asciiTheme="minorHAnsi" w:hAnsiTheme="minorHAnsi" w:cstheme="minorHAnsi"/>
                <w:b/>
                <w:sz w:val="18"/>
                <w:szCs w:val="18"/>
              </w:rPr>
            </w:pPr>
            <w:r w:rsidRPr="00EF6570">
              <w:rPr>
                <w:rFonts w:asciiTheme="minorHAnsi" w:hAnsiTheme="minorHAnsi" w:cstheme="minorHAnsi"/>
                <w:b/>
                <w:sz w:val="18"/>
                <w:szCs w:val="18"/>
              </w:rPr>
              <w:t>202</w:t>
            </w:r>
            <w:r w:rsidR="002F50B8">
              <w:rPr>
                <w:rFonts w:asciiTheme="minorHAnsi" w:hAnsiTheme="minorHAnsi" w:cstheme="minorHAnsi"/>
                <w:b/>
                <w:sz w:val="18"/>
                <w:szCs w:val="18"/>
              </w:rPr>
              <w:t>4</w:t>
            </w:r>
          </w:p>
        </w:tc>
        <w:tc>
          <w:tcPr>
            <w:tcW w:w="1550" w:type="dxa"/>
          </w:tcPr>
          <w:p w:rsidR="00A54DB9" w:rsidRPr="00EF6570" w:rsidRDefault="00A54DB9" w:rsidP="00E03B18">
            <w:pPr>
              <w:rPr>
                <w:rFonts w:asciiTheme="minorHAnsi" w:hAnsiTheme="minorHAnsi" w:cstheme="minorHAnsi"/>
                <w:b/>
                <w:sz w:val="18"/>
                <w:szCs w:val="18"/>
              </w:rPr>
            </w:pPr>
            <w:r w:rsidRPr="00EF6570">
              <w:rPr>
                <w:rFonts w:asciiTheme="minorHAnsi" w:hAnsiTheme="minorHAnsi" w:cstheme="minorHAnsi"/>
                <w:b/>
                <w:sz w:val="18"/>
                <w:szCs w:val="18"/>
              </w:rPr>
              <w:t>Promedio</w:t>
            </w:r>
          </w:p>
        </w:tc>
      </w:tr>
      <w:tr w:rsidR="00A54DB9" w:rsidRPr="00EF6570" w:rsidTr="001D28A5">
        <w:tc>
          <w:tcPr>
            <w:tcW w:w="1600" w:type="dxa"/>
          </w:tcPr>
          <w:p w:rsidR="00A54DB9" w:rsidRPr="00EF6570" w:rsidRDefault="00A54DB9" w:rsidP="00E03B18">
            <w:pPr>
              <w:rPr>
                <w:rFonts w:asciiTheme="minorHAnsi" w:hAnsiTheme="minorHAnsi" w:cstheme="minorHAnsi"/>
                <w:sz w:val="18"/>
                <w:szCs w:val="18"/>
              </w:rPr>
            </w:pPr>
            <w:r w:rsidRPr="00EF6570">
              <w:rPr>
                <w:rFonts w:asciiTheme="minorHAnsi" w:hAnsiTheme="minorHAnsi" w:cstheme="minorHAnsi"/>
                <w:sz w:val="18"/>
                <w:szCs w:val="18"/>
              </w:rPr>
              <w:t>Miles de Pesos</w:t>
            </w:r>
          </w:p>
        </w:tc>
        <w:tc>
          <w:tcPr>
            <w:tcW w:w="1443" w:type="dxa"/>
          </w:tcPr>
          <w:p w:rsidR="00A54DB9" w:rsidRPr="00EF6570" w:rsidRDefault="00A54DB9" w:rsidP="00E03B18">
            <w:pPr>
              <w:rPr>
                <w:rFonts w:asciiTheme="minorHAnsi" w:hAnsiTheme="minorHAnsi" w:cstheme="minorHAnsi"/>
                <w:sz w:val="18"/>
                <w:szCs w:val="18"/>
              </w:rPr>
            </w:pPr>
          </w:p>
        </w:tc>
        <w:tc>
          <w:tcPr>
            <w:tcW w:w="1444" w:type="dxa"/>
          </w:tcPr>
          <w:p w:rsidR="00A54DB9" w:rsidRPr="00EF6570" w:rsidRDefault="00A54DB9" w:rsidP="00E03B18">
            <w:pPr>
              <w:rPr>
                <w:rFonts w:asciiTheme="minorHAnsi" w:hAnsiTheme="minorHAnsi" w:cstheme="minorHAnsi"/>
                <w:sz w:val="18"/>
                <w:szCs w:val="18"/>
              </w:rPr>
            </w:pPr>
          </w:p>
        </w:tc>
        <w:tc>
          <w:tcPr>
            <w:tcW w:w="1444" w:type="dxa"/>
          </w:tcPr>
          <w:p w:rsidR="00A54DB9" w:rsidRPr="00EF6570" w:rsidRDefault="00A54DB9" w:rsidP="00E03B18">
            <w:pPr>
              <w:rPr>
                <w:rFonts w:asciiTheme="minorHAnsi" w:hAnsiTheme="minorHAnsi" w:cstheme="minorHAnsi"/>
                <w:sz w:val="18"/>
                <w:szCs w:val="18"/>
              </w:rPr>
            </w:pPr>
          </w:p>
        </w:tc>
        <w:tc>
          <w:tcPr>
            <w:tcW w:w="1550" w:type="dxa"/>
          </w:tcPr>
          <w:p w:rsidR="00A54DB9" w:rsidRPr="00EF6570" w:rsidRDefault="00A54DB9" w:rsidP="00E03B18">
            <w:pPr>
              <w:rPr>
                <w:rFonts w:asciiTheme="minorHAnsi" w:hAnsiTheme="minorHAnsi" w:cstheme="minorHAnsi"/>
                <w:sz w:val="18"/>
                <w:szCs w:val="18"/>
              </w:rPr>
            </w:pPr>
          </w:p>
        </w:tc>
      </w:tr>
      <w:tr w:rsidR="00A54DB9" w:rsidRPr="00EF6570" w:rsidTr="001D28A5">
        <w:tc>
          <w:tcPr>
            <w:tcW w:w="1600" w:type="dxa"/>
          </w:tcPr>
          <w:p w:rsidR="00A54DB9" w:rsidRPr="00EF6570" w:rsidRDefault="00A54DB9" w:rsidP="00EA469F">
            <w:pPr>
              <w:rPr>
                <w:rFonts w:asciiTheme="minorHAnsi" w:hAnsiTheme="minorHAnsi" w:cstheme="minorHAnsi"/>
                <w:sz w:val="18"/>
                <w:szCs w:val="18"/>
              </w:rPr>
            </w:pPr>
            <w:r w:rsidRPr="00EF6570">
              <w:rPr>
                <w:rFonts w:asciiTheme="minorHAnsi" w:hAnsiTheme="minorHAnsi" w:cstheme="minorHAnsi"/>
                <w:sz w:val="18"/>
                <w:szCs w:val="18"/>
              </w:rPr>
              <w:t xml:space="preserve">Valor en </w:t>
            </w:r>
            <w:r>
              <w:rPr>
                <w:rFonts w:asciiTheme="minorHAnsi" w:hAnsiTheme="minorHAnsi" w:cstheme="minorHAnsi"/>
                <w:sz w:val="18"/>
                <w:szCs w:val="18"/>
              </w:rPr>
              <w:t>UF (al 01/01 del año postulación)</w:t>
            </w:r>
          </w:p>
        </w:tc>
        <w:tc>
          <w:tcPr>
            <w:tcW w:w="1443" w:type="dxa"/>
          </w:tcPr>
          <w:p w:rsidR="00A54DB9" w:rsidRPr="00EF6570" w:rsidRDefault="00A54DB9" w:rsidP="00E03B18">
            <w:pPr>
              <w:rPr>
                <w:rFonts w:asciiTheme="minorHAnsi" w:hAnsiTheme="minorHAnsi" w:cstheme="minorHAnsi"/>
                <w:sz w:val="18"/>
                <w:szCs w:val="18"/>
              </w:rPr>
            </w:pPr>
          </w:p>
        </w:tc>
        <w:tc>
          <w:tcPr>
            <w:tcW w:w="1444" w:type="dxa"/>
          </w:tcPr>
          <w:p w:rsidR="00A54DB9" w:rsidRPr="00EF6570" w:rsidRDefault="00A54DB9" w:rsidP="00E03B18">
            <w:pPr>
              <w:rPr>
                <w:rFonts w:asciiTheme="minorHAnsi" w:hAnsiTheme="minorHAnsi" w:cstheme="minorHAnsi"/>
                <w:sz w:val="18"/>
                <w:szCs w:val="18"/>
              </w:rPr>
            </w:pPr>
          </w:p>
        </w:tc>
        <w:tc>
          <w:tcPr>
            <w:tcW w:w="1444" w:type="dxa"/>
          </w:tcPr>
          <w:p w:rsidR="00A54DB9" w:rsidRPr="00EF6570" w:rsidRDefault="00A54DB9" w:rsidP="00E03B18">
            <w:pPr>
              <w:rPr>
                <w:rFonts w:asciiTheme="minorHAnsi" w:hAnsiTheme="minorHAnsi" w:cstheme="minorHAnsi"/>
                <w:sz w:val="18"/>
                <w:szCs w:val="18"/>
              </w:rPr>
            </w:pPr>
          </w:p>
        </w:tc>
        <w:tc>
          <w:tcPr>
            <w:tcW w:w="1550" w:type="dxa"/>
          </w:tcPr>
          <w:p w:rsidR="00A54DB9" w:rsidRPr="00EF6570" w:rsidRDefault="00A54DB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6660"/>
        <w:gridCol w:w="2168"/>
      </w:tblGrid>
      <w:tr w:rsidR="00763D09" w:rsidRPr="00EF6570" w:rsidTr="00E03B18">
        <w:tc>
          <w:tcPr>
            <w:tcW w:w="6771"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Empresa de Menor Tamaño Pro-PYME (Si/No) (De acuerdo a información del SII sobre situación tributaria)</w:t>
            </w:r>
          </w:p>
        </w:tc>
        <w:tc>
          <w:tcPr>
            <w:tcW w:w="2207" w:type="dxa"/>
          </w:tcPr>
          <w:p w:rsidR="00763D09" w:rsidRPr="00EF6570" w:rsidRDefault="00763D0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sz w:val="18"/>
          <w:szCs w:val="18"/>
        </w:rPr>
      </w:pPr>
    </w:p>
    <w:p w:rsidR="00763D09" w:rsidRPr="00EF6570" w:rsidRDefault="00EF6570" w:rsidP="00763D09">
      <w:pPr>
        <w:pStyle w:val="Prrafodelista"/>
        <w:numPr>
          <w:ilvl w:val="0"/>
          <w:numId w:val="2"/>
        </w:numPr>
        <w:rPr>
          <w:rFonts w:asciiTheme="minorHAnsi" w:hAnsiTheme="minorHAnsi" w:cstheme="minorHAnsi"/>
          <w:b/>
          <w:szCs w:val="18"/>
        </w:rPr>
      </w:pPr>
      <w:r w:rsidRPr="00EF6570">
        <w:rPr>
          <w:rFonts w:asciiTheme="minorHAnsi" w:hAnsiTheme="minorHAnsi" w:cstheme="minorHAnsi"/>
          <w:b/>
          <w:szCs w:val="18"/>
        </w:rPr>
        <w:t xml:space="preserve">PERFIL DE PRODUCTORES REQUERIDOS POR </w:t>
      </w:r>
      <w:r w:rsidR="004F6ECF">
        <w:rPr>
          <w:rFonts w:asciiTheme="minorHAnsi" w:hAnsiTheme="minorHAnsi" w:cstheme="minorHAnsi"/>
          <w:b/>
          <w:szCs w:val="18"/>
        </w:rPr>
        <w:t>EL PODER COMPRADOR</w:t>
      </w:r>
    </w:p>
    <w:p w:rsidR="00763D09" w:rsidRPr="00EF6570" w:rsidRDefault="00763D09" w:rsidP="00763D09">
      <w:pPr>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5212"/>
      </w:tblGrid>
      <w:tr w:rsidR="00763D09" w:rsidRPr="00EF6570" w:rsidTr="007A2229">
        <w:tc>
          <w:tcPr>
            <w:tcW w:w="3572" w:type="dxa"/>
          </w:tcPr>
          <w:p w:rsidR="00763D09" w:rsidRPr="00EF6570" w:rsidRDefault="00763D09" w:rsidP="00E03B18">
            <w:pPr>
              <w:rPr>
                <w:rFonts w:asciiTheme="minorHAnsi" w:hAnsiTheme="minorHAnsi" w:cstheme="minorHAnsi"/>
                <w:b/>
                <w:sz w:val="18"/>
                <w:szCs w:val="18"/>
              </w:rPr>
            </w:pPr>
            <w:r w:rsidRPr="00EF6570">
              <w:rPr>
                <w:rFonts w:asciiTheme="minorHAnsi" w:hAnsiTheme="minorHAnsi" w:cstheme="minorHAnsi"/>
                <w:b/>
                <w:sz w:val="18"/>
                <w:szCs w:val="18"/>
              </w:rPr>
              <w:t xml:space="preserve">Rubro: </w:t>
            </w:r>
            <w:r w:rsidRPr="00EF6570">
              <w:rPr>
                <w:rFonts w:asciiTheme="minorHAnsi" w:hAnsiTheme="minorHAnsi" w:cstheme="minorHAnsi"/>
                <w:b/>
                <w:color w:val="0000FF"/>
                <w:sz w:val="18"/>
                <w:szCs w:val="18"/>
              </w:rPr>
              <w:t>Frambuesa</w:t>
            </w:r>
          </w:p>
        </w:tc>
        <w:tc>
          <w:tcPr>
            <w:tcW w:w="5212" w:type="dxa"/>
            <w:tcBorders>
              <w:top w:val="nil"/>
              <w:right w:val="nil"/>
            </w:tcBorders>
          </w:tcPr>
          <w:p w:rsidR="00763D09" w:rsidRPr="00EF6570" w:rsidRDefault="00763D09" w:rsidP="00E03B18">
            <w:pPr>
              <w:rPr>
                <w:rFonts w:asciiTheme="minorHAnsi" w:hAnsiTheme="minorHAnsi" w:cstheme="minorHAnsi"/>
                <w:sz w:val="18"/>
                <w:szCs w:val="18"/>
              </w:rPr>
            </w:pPr>
          </w:p>
        </w:tc>
      </w:tr>
      <w:tr w:rsidR="00763D09" w:rsidRPr="00EF6570" w:rsidTr="007A2229">
        <w:tc>
          <w:tcPr>
            <w:tcW w:w="3572"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Requerimiento</w:t>
            </w:r>
          </w:p>
        </w:tc>
        <w:tc>
          <w:tcPr>
            <w:tcW w:w="5212"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 xml:space="preserve">Valor de referencia </w:t>
            </w:r>
            <w:r w:rsidRPr="00EF6570">
              <w:rPr>
                <w:rFonts w:asciiTheme="minorHAnsi" w:hAnsiTheme="minorHAnsi" w:cstheme="minorHAnsi"/>
                <w:b/>
                <w:color w:val="0000FF"/>
                <w:sz w:val="18"/>
                <w:szCs w:val="18"/>
              </w:rPr>
              <w:t>(Ejemplos)</w:t>
            </w:r>
          </w:p>
        </w:tc>
      </w:tr>
      <w:tr w:rsidR="00763D09" w:rsidRPr="00EF6570" w:rsidTr="007A2229">
        <w:tc>
          <w:tcPr>
            <w:tcW w:w="3572" w:type="dxa"/>
          </w:tcPr>
          <w:p w:rsidR="00763D09" w:rsidRPr="00EF6570" w:rsidRDefault="00763D09" w:rsidP="00763D09">
            <w:pPr>
              <w:numPr>
                <w:ilvl w:val="0"/>
                <w:numId w:val="3"/>
              </w:numPr>
              <w:rPr>
                <w:rFonts w:asciiTheme="minorHAnsi" w:hAnsiTheme="minorHAnsi" w:cstheme="minorHAnsi"/>
                <w:sz w:val="18"/>
                <w:szCs w:val="18"/>
              </w:rPr>
            </w:pPr>
            <w:r w:rsidRPr="00EF6570">
              <w:rPr>
                <w:rFonts w:asciiTheme="minorHAnsi" w:hAnsiTheme="minorHAnsi" w:cstheme="minorHAnsi"/>
                <w:sz w:val="18"/>
                <w:szCs w:val="18"/>
              </w:rPr>
              <w:t>Tamaño:</w:t>
            </w:r>
          </w:p>
        </w:tc>
        <w:tc>
          <w:tcPr>
            <w:tcW w:w="5212" w:type="dxa"/>
          </w:tcPr>
          <w:p w:rsidR="00763D09" w:rsidRPr="00EF6570" w:rsidRDefault="00763D09" w:rsidP="00E03B18">
            <w:pPr>
              <w:rPr>
                <w:rFonts w:asciiTheme="minorHAnsi" w:hAnsiTheme="minorHAnsi" w:cstheme="minorHAnsi"/>
                <w:color w:val="0000FF"/>
                <w:sz w:val="18"/>
                <w:szCs w:val="18"/>
              </w:rPr>
            </w:pPr>
            <w:r w:rsidRPr="00EF6570">
              <w:rPr>
                <w:rFonts w:asciiTheme="minorHAnsi" w:hAnsiTheme="minorHAnsi" w:cstheme="minorHAnsi"/>
                <w:color w:val="0000FF"/>
                <w:sz w:val="18"/>
                <w:szCs w:val="18"/>
              </w:rPr>
              <w:t>0,5 ha como mínimo</w:t>
            </w:r>
          </w:p>
        </w:tc>
      </w:tr>
      <w:tr w:rsidR="00763D09" w:rsidRPr="00EF6570" w:rsidTr="007A2229">
        <w:tc>
          <w:tcPr>
            <w:tcW w:w="3572" w:type="dxa"/>
          </w:tcPr>
          <w:p w:rsidR="00763D09" w:rsidRPr="00EF6570" w:rsidRDefault="00763D09" w:rsidP="00763D09">
            <w:pPr>
              <w:numPr>
                <w:ilvl w:val="0"/>
                <w:numId w:val="3"/>
              </w:numPr>
              <w:rPr>
                <w:rFonts w:asciiTheme="minorHAnsi" w:hAnsiTheme="minorHAnsi" w:cstheme="minorHAnsi"/>
                <w:sz w:val="18"/>
                <w:szCs w:val="18"/>
              </w:rPr>
            </w:pPr>
            <w:r w:rsidRPr="00EF6570">
              <w:rPr>
                <w:rFonts w:asciiTheme="minorHAnsi" w:hAnsiTheme="minorHAnsi" w:cstheme="minorHAnsi"/>
                <w:sz w:val="18"/>
                <w:szCs w:val="18"/>
              </w:rPr>
              <w:t>Formalización:</w:t>
            </w:r>
          </w:p>
        </w:tc>
        <w:tc>
          <w:tcPr>
            <w:tcW w:w="5212" w:type="dxa"/>
          </w:tcPr>
          <w:p w:rsidR="00763D09" w:rsidRPr="00EF6570" w:rsidRDefault="00763D09" w:rsidP="00E03B18">
            <w:pPr>
              <w:rPr>
                <w:rFonts w:asciiTheme="minorHAnsi" w:hAnsiTheme="minorHAnsi" w:cstheme="minorHAnsi"/>
                <w:color w:val="0000FF"/>
                <w:sz w:val="18"/>
                <w:szCs w:val="18"/>
              </w:rPr>
            </w:pPr>
            <w:r w:rsidRPr="00EF6570">
              <w:rPr>
                <w:rFonts w:asciiTheme="minorHAnsi" w:hAnsiTheme="minorHAnsi" w:cstheme="minorHAnsi"/>
                <w:color w:val="0000FF"/>
                <w:sz w:val="18"/>
                <w:szCs w:val="18"/>
              </w:rPr>
              <w:t>Con iniciación de actividades</w:t>
            </w:r>
          </w:p>
        </w:tc>
      </w:tr>
      <w:tr w:rsidR="00763D09" w:rsidRPr="00EF6570" w:rsidTr="007A2229">
        <w:tc>
          <w:tcPr>
            <w:tcW w:w="3572" w:type="dxa"/>
          </w:tcPr>
          <w:p w:rsidR="00763D09" w:rsidRPr="00EF6570" w:rsidRDefault="00763D09" w:rsidP="00763D09">
            <w:pPr>
              <w:numPr>
                <w:ilvl w:val="0"/>
                <w:numId w:val="3"/>
              </w:numPr>
              <w:rPr>
                <w:rFonts w:asciiTheme="minorHAnsi" w:hAnsiTheme="minorHAnsi" w:cstheme="minorHAnsi"/>
                <w:sz w:val="18"/>
                <w:szCs w:val="18"/>
              </w:rPr>
            </w:pPr>
            <w:r w:rsidRPr="00EF6570">
              <w:rPr>
                <w:rFonts w:asciiTheme="minorHAnsi" w:hAnsiTheme="minorHAnsi" w:cstheme="minorHAnsi"/>
                <w:sz w:val="18"/>
                <w:szCs w:val="18"/>
              </w:rPr>
              <w:t>Otros (legales, sanitarios, etc.)</w:t>
            </w:r>
          </w:p>
        </w:tc>
        <w:tc>
          <w:tcPr>
            <w:tcW w:w="5212" w:type="dxa"/>
          </w:tcPr>
          <w:p w:rsidR="00763D09" w:rsidRPr="00EF6570" w:rsidRDefault="001D28A5" w:rsidP="00E03B18">
            <w:pPr>
              <w:rPr>
                <w:rFonts w:asciiTheme="minorHAnsi" w:hAnsiTheme="minorHAnsi" w:cstheme="minorHAnsi"/>
                <w:color w:val="0000FF"/>
                <w:sz w:val="18"/>
                <w:szCs w:val="18"/>
              </w:rPr>
            </w:pPr>
            <w:r>
              <w:rPr>
                <w:rFonts w:asciiTheme="minorHAnsi" w:hAnsiTheme="minorHAnsi" w:cstheme="minorHAnsi"/>
                <w:color w:val="0000FF"/>
                <w:sz w:val="18"/>
                <w:szCs w:val="18"/>
              </w:rPr>
              <w:t xml:space="preserve">Inscrito en registro 7550 </w:t>
            </w:r>
            <w:r w:rsidR="00182591" w:rsidRPr="00EF6570">
              <w:rPr>
                <w:rFonts w:asciiTheme="minorHAnsi" w:hAnsiTheme="minorHAnsi" w:cstheme="minorHAnsi"/>
                <w:color w:val="0000FF"/>
                <w:sz w:val="18"/>
                <w:szCs w:val="18"/>
              </w:rPr>
              <w:t xml:space="preserve">SAG </w:t>
            </w:r>
          </w:p>
        </w:tc>
      </w:tr>
    </w:tbl>
    <w:p w:rsidR="00182591" w:rsidRPr="00EF6570" w:rsidRDefault="00182591" w:rsidP="00763D09">
      <w:pPr>
        <w:rPr>
          <w:rFonts w:asciiTheme="minorHAnsi" w:hAnsiTheme="minorHAnsi" w:cstheme="minorHAnsi"/>
          <w:sz w:val="18"/>
          <w:szCs w:val="18"/>
        </w:rPr>
      </w:pPr>
    </w:p>
    <w:p w:rsidR="00182591" w:rsidRPr="00EF6570" w:rsidRDefault="00182591">
      <w:pPr>
        <w:spacing w:after="200" w:line="276" w:lineRule="auto"/>
        <w:rPr>
          <w:rFonts w:asciiTheme="minorHAnsi" w:hAnsiTheme="minorHAnsi" w:cstheme="minorHAnsi"/>
        </w:rPr>
      </w:pPr>
      <w:r w:rsidRPr="00EF6570">
        <w:rPr>
          <w:rFonts w:asciiTheme="minorHAnsi" w:hAnsiTheme="minorHAnsi" w:cstheme="minorHAnsi"/>
        </w:rPr>
        <w:br w:type="page"/>
      </w:r>
    </w:p>
    <w:p w:rsidR="00763D09" w:rsidRPr="00EF6570" w:rsidRDefault="00763D09" w:rsidP="00763D09">
      <w:pPr>
        <w:rPr>
          <w:rFonts w:asciiTheme="minorHAnsi" w:hAnsiTheme="minorHAnsi" w:cstheme="minorHAnsi"/>
          <w:sz w:val="18"/>
          <w:szCs w:val="18"/>
        </w:rPr>
      </w:pPr>
    </w:p>
    <w:p w:rsidR="00763D09" w:rsidRPr="00EF6570" w:rsidRDefault="007A2229" w:rsidP="00763D09">
      <w:pPr>
        <w:rPr>
          <w:rFonts w:asciiTheme="minorHAnsi" w:hAnsiTheme="minorHAnsi" w:cstheme="minorHAnsi"/>
          <w:b/>
          <w:sz w:val="18"/>
          <w:szCs w:val="18"/>
        </w:rPr>
      </w:pPr>
      <w:r w:rsidRPr="00EF6570">
        <w:rPr>
          <w:rFonts w:asciiTheme="minorHAnsi" w:hAnsiTheme="minorHAnsi" w:cstheme="minorHAnsi"/>
          <w:b/>
          <w:sz w:val="18"/>
          <w:szCs w:val="18"/>
        </w:rPr>
        <w:t>Listado de Potenciales Proveedores</w:t>
      </w:r>
      <w:r w:rsidR="00763D09" w:rsidRPr="00EF6570">
        <w:rPr>
          <w:rFonts w:asciiTheme="minorHAnsi" w:hAnsiTheme="minorHAnsi" w:cstheme="minorHAnsi"/>
          <w:b/>
          <w:sz w:val="18"/>
          <w:szCs w:val="18"/>
        </w:rPr>
        <w:t xml:space="preserve"> P</w:t>
      </w:r>
      <w:r w:rsidR="00182591" w:rsidRPr="00EF6570">
        <w:rPr>
          <w:rFonts w:asciiTheme="minorHAnsi" w:hAnsiTheme="minorHAnsi" w:cstheme="minorHAnsi"/>
          <w:b/>
          <w:sz w:val="18"/>
          <w:szCs w:val="18"/>
        </w:rPr>
        <w:t>ostulantes</w:t>
      </w:r>
    </w:p>
    <w:p w:rsidR="00763D09" w:rsidRPr="00EF6570" w:rsidRDefault="00763D09" w:rsidP="00763D09">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397"/>
        <w:gridCol w:w="829"/>
        <w:gridCol w:w="911"/>
        <w:gridCol w:w="1530"/>
        <w:gridCol w:w="1228"/>
        <w:gridCol w:w="1714"/>
        <w:gridCol w:w="2219"/>
      </w:tblGrid>
      <w:tr w:rsidR="00AD5A96" w:rsidRPr="00EF6570" w:rsidTr="00182591">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N°</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Nombre</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Apellidos</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RUT (sin puntos, con guión)</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Teléfono contacto</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Es usuario INDAP (S/N/no sabe)</w:t>
            </w:r>
          </w:p>
        </w:tc>
        <w:tc>
          <w:tcPr>
            <w:tcW w:w="0" w:type="auto"/>
          </w:tcPr>
          <w:p w:rsidR="00182591" w:rsidRPr="00EF6570" w:rsidRDefault="00182591" w:rsidP="00AD5A96">
            <w:pPr>
              <w:jc w:val="center"/>
              <w:rPr>
                <w:rFonts w:asciiTheme="minorHAnsi" w:hAnsiTheme="minorHAnsi" w:cstheme="minorHAnsi"/>
                <w:b/>
                <w:sz w:val="18"/>
                <w:szCs w:val="18"/>
              </w:rPr>
            </w:pPr>
            <w:r w:rsidRPr="00EF6570">
              <w:rPr>
                <w:rFonts w:asciiTheme="minorHAnsi" w:hAnsiTheme="minorHAnsi" w:cstheme="minorHAnsi"/>
                <w:b/>
                <w:sz w:val="18"/>
                <w:szCs w:val="18"/>
              </w:rPr>
              <w:t xml:space="preserve">Programa </w:t>
            </w:r>
            <w:r w:rsidR="00AD5A96" w:rsidRPr="00EF6570">
              <w:rPr>
                <w:rFonts w:asciiTheme="minorHAnsi" w:hAnsiTheme="minorHAnsi" w:cstheme="minorHAnsi"/>
                <w:b/>
                <w:sz w:val="18"/>
                <w:szCs w:val="18"/>
              </w:rPr>
              <w:t>Asesoría Técnica</w:t>
            </w:r>
            <w:r w:rsidRPr="00EF6570">
              <w:rPr>
                <w:rFonts w:asciiTheme="minorHAnsi" w:hAnsiTheme="minorHAnsi" w:cstheme="minorHAnsi"/>
                <w:b/>
                <w:sz w:val="18"/>
                <w:szCs w:val="18"/>
              </w:rPr>
              <w:t xml:space="preserve"> de INDAP actual</w:t>
            </w:r>
          </w:p>
        </w:tc>
      </w:tr>
      <w:tr w:rsidR="00AD5A96" w:rsidRPr="00EF6570" w:rsidTr="00182591">
        <w:tc>
          <w:tcPr>
            <w:tcW w:w="0" w:type="auto"/>
          </w:tcPr>
          <w:p w:rsidR="00182591"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1</w:t>
            </w: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r>
      <w:tr w:rsidR="00AD5A96" w:rsidRPr="00EF6570" w:rsidTr="00182591">
        <w:tc>
          <w:tcPr>
            <w:tcW w:w="0" w:type="auto"/>
          </w:tcPr>
          <w:p w:rsidR="00182591"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2</w:t>
            </w: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r>
      <w:tr w:rsidR="00AD5A96" w:rsidRPr="00EF6570" w:rsidTr="00182591">
        <w:tc>
          <w:tcPr>
            <w:tcW w:w="0" w:type="auto"/>
          </w:tcPr>
          <w:p w:rsidR="00AD5A96"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3</w:t>
            </w: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r>
      <w:tr w:rsidR="00AD5A96" w:rsidRPr="00EF6570" w:rsidTr="00182591">
        <w:tc>
          <w:tcPr>
            <w:tcW w:w="0" w:type="auto"/>
          </w:tcPr>
          <w:p w:rsidR="00AD5A96"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4</w:t>
            </w: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r>
      <w:tr w:rsidR="00AD5A96" w:rsidRPr="00EF6570" w:rsidTr="00182591">
        <w:tc>
          <w:tcPr>
            <w:tcW w:w="0" w:type="auto"/>
          </w:tcPr>
          <w:p w:rsidR="00AD5A96"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5</w:t>
            </w: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r>
    </w:tbl>
    <w:p w:rsidR="00182591" w:rsidRPr="00EF6570" w:rsidRDefault="00182591" w:rsidP="00763D09">
      <w:pPr>
        <w:rPr>
          <w:rFonts w:asciiTheme="minorHAnsi" w:hAnsiTheme="minorHAnsi" w:cstheme="minorHAnsi"/>
          <w:sz w:val="18"/>
          <w:szCs w:val="18"/>
        </w:rPr>
      </w:pPr>
    </w:p>
    <w:p w:rsidR="00182591" w:rsidRPr="00EF6570" w:rsidRDefault="00182591" w:rsidP="00763D09">
      <w:pPr>
        <w:rPr>
          <w:rFonts w:asciiTheme="minorHAnsi" w:hAnsiTheme="minorHAnsi" w:cstheme="minorHAnsi"/>
          <w:sz w:val="18"/>
          <w:szCs w:val="18"/>
        </w:rPr>
      </w:pP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RESUMEN EJECUTIVO DEL PROGRAMA (MÁXIMO 1 PÁGINA)</w:t>
      </w:r>
    </w:p>
    <w:p w:rsidR="00763D09" w:rsidRPr="00EF6570" w:rsidRDefault="00763D09" w:rsidP="00763D09">
      <w:pPr>
        <w:rPr>
          <w:rFonts w:asciiTheme="minorHAnsi" w:hAnsiTheme="minorHAnsi" w:cstheme="minorHAnsi"/>
        </w:rPr>
      </w:pPr>
    </w:p>
    <w:p w:rsidR="00763D09" w:rsidRPr="00EF6570" w:rsidRDefault="00763D09" w:rsidP="00763D09">
      <w:p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Indicar básicamente los siguientes aspectos:</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Antecedentes que avalen la seriedad del Poder Comprador y permitan reconocer su giro principal:</w:t>
      </w:r>
      <w:r w:rsidR="00925B11" w:rsidRPr="00EF6570">
        <w:rPr>
          <w:rFonts w:asciiTheme="minorHAnsi" w:hAnsiTheme="minorHAnsi" w:cstheme="minorHAnsi"/>
          <w:color w:val="0000FF"/>
          <w:sz w:val="18"/>
        </w:rPr>
        <w:t xml:space="preserve"> </w:t>
      </w:r>
      <w:r w:rsidRPr="00EF6570">
        <w:rPr>
          <w:rFonts w:asciiTheme="minorHAnsi" w:hAnsiTheme="minorHAnsi" w:cstheme="minorHAnsi"/>
          <w:color w:val="0000FF"/>
          <w:sz w:val="18"/>
        </w:rPr>
        <w:t>años de existencia, productos elaborados o comercializados, mercados principales a los que destina su producción, certificaciones que tiene, presencia territorial, etc.</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color w:val="0000FF"/>
          <w:sz w:val="18"/>
        </w:rPr>
      </w:pPr>
      <w:r w:rsidRPr="00EF6570">
        <w:rPr>
          <w:rFonts w:asciiTheme="minorHAnsi" w:hAnsiTheme="minorHAnsi" w:cstheme="minorHAnsi"/>
          <w:b/>
          <w:color w:val="0000FF"/>
          <w:sz w:val="18"/>
        </w:rPr>
        <w:t xml:space="preserve">Descripción explícita del problema a resolver u oportunidad a aprovechar a través del encadenamiento con pequeños agricultores (beneficio que persigue </w:t>
      </w:r>
      <w:r w:rsidR="00AD5A96" w:rsidRPr="00EF6570">
        <w:rPr>
          <w:rFonts w:asciiTheme="minorHAnsi" w:hAnsiTheme="minorHAnsi" w:cstheme="minorHAnsi"/>
          <w:b/>
          <w:color w:val="0000FF"/>
          <w:sz w:val="18"/>
        </w:rPr>
        <w:t>el Poder Comprador</w:t>
      </w:r>
      <w:r w:rsidRPr="00EF6570">
        <w:rPr>
          <w:rFonts w:asciiTheme="minorHAnsi" w:hAnsiTheme="minorHAnsi" w:cstheme="minorHAnsi"/>
          <w:b/>
          <w:color w:val="0000FF"/>
          <w:sz w:val="18"/>
        </w:rPr>
        <w:t>).</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Breve descripción de la política de compras y relación que establece Poder Comprador</w:t>
      </w:r>
      <w:r w:rsidR="00925B11" w:rsidRPr="00EF6570">
        <w:rPr>
          <w:rFonts w:asciiTheme="minorHAnsi" w:hAnsiTheme="minorHAnsi" w:cstheme="minorHAnsi"/>
          <w:color w:val="0000FF"/>
          <w:sz w:val="18"/>
        </w:rPr>
        <w:t xml:space="preserve"> </w:t>
      </w:r>
      <w:r w:rsidRPr="00EF6570">
        <w:rPr>
          <w:rFonts w:asciiTheme="minorHAnsi" w:hAnsiTheme="minorHAnsi" w:cstheme="minorHAnsi"/>
          <w:color w:val="0000FF"/>
          <w:sz w:val="18"/>
        </w:rPr>
        <w:t xml:space="preserve">con sus proveedores (qué es lo que le exige y le entrega </w:t>
      </w:r>
      <w:r w:rsidR="004F6ECF">
        <w:rPr>
          <w:rFonts w:asciiTheme="minorHAnsi" w:hAnsiTheme="minorHAnsi" w:cstheme="minorHAnsi"/>
          <w:color w:val="0000FF"/>
          <w:sz w:val="18"/>
        </w:rPr>
        <w:t>el Poder Comprador</w:t>
      </w:r>
      <w:r w:rsidRPr="00EF6570">
        <w:rPr>
          <w:rFonts w:asciiTheme="minorHAnsi" w:hAnsiTheme="minorHAnsi" w:cstheme="minorHAnsi"/>
          <w:color w:val="0000FF"/>
          <w:sz w:val="18"/>
        </w:rPr>
        <w:t xml:space="preserve"> a sus proveedores)</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 xml:space="preserve">Ejes principales del plan de </w:t>
      </w:r>
      <w:r w:rsidR="0075061F" w:rsidRPr="00EF6570">
        <w:rPr>
          <w:rFonts w:asciiTheme="minorHAnsi" w:hAnsiTheme="minorHAnsi" w:cstheme="minorHAnsi"/>
          <w:color w:val="0000FF"/>
          <w:sz w:val="18"/>
        </w:rPr>
        <w:t>desarrollo comercial y técnico</w:t>
      </w:r>
      <w:r w:rsidRPr="00EF6570">
        <w:rPr>
          <w:rFonts w:asciiTheme="minorHAnsi" w:hAnsiTheme="minorHAnsi" w:cstheme="minorHAnsi"/>
          <w:color w:val="0000FF"/>
          <w:sz w:val="18"/>
        </w:rPr>
        <w:t xml:space="preserve"> propuesto, considerando los ámbitos de apoyo</w:t>
      </w:r>
      <w:r w:rsidR="00925B11" w:rsidRPr="00EF6570">
        <w:rPr>
          <w:rFonts w:asciiTheme="minorHAnsi" w:hAnsiTheme="minorHAnsi" w:cstheme="minorHAnsi"/>
          <w:color w:val="0000FF"/>
          <w:sz w:val="18"/>
        </w:rPr>
        <w:t xml:space="preserve"> </w:t>
      </w:r>
      <w:r w:rsidRPr="00EF6570">
        <w:rPr>
          <w:rFonts w:asciiTheme="minorHAnsi" w:hAnsiTheme="minorHAnsi" w:cstheme="minorHAnsi"/>
          <w:color w:val="0000FF"/>
          <w:sz w:val="18"/>
        </w:rPr>
        <w:t xml:space="preserve">Capítulo I punto </w:t>
      </w:r>
      <w:r w:rsidR="00042EBE" w:rsidRPr="00EF6570">
        <w:rPr>
          <w:rFonts w:asciiTheme="minorHAnsi" w:hAnsiTheme="minorHAnsi" w:cstheme="minorHAnsi"/>
          <w:color w:val="0000FF"/>
          <w:sz w:val="18"/>
        </w:rPr>
        <w:t>4</w:t>
      </w:r>
      <w:r w:rsidRPr="00EF6570">
        <w:rPr>
          <w:rFonts w:asciiTheme="minorHAnsi" w:hAnsiTheme="minorHAnsi" w:cstheme="minorHAnsi"/>
          <w:color w:val="0000FF"/>
          <w:sz w:val="18"/>
        </w:rPr>
        <w:t>.1. Norma (Ejemplo: aumento de la productividad de los huertos, adopción de determinado protocolo de inocuidad, etc.).</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Desarrollo previo de proyectos con fondos públicos</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b/>
          <w:color w:val="0000FF"/>
          <w:sz w:val="18"/>
        </w:rPr>
        <w:t>INDAP se reserva el derecho de no considerar antecedentes que excedan 1 página</w:t>
      </w:r>
      <w:r w:rsidRPr="00EF6570">
        <w:rPr>
          <w:rFonts w:asciiTheme="minorHAnsi" w:hAnsiTheme="minorHAnsi" w:cstheme="minorHAnsi"/>
          <w:color w:val="0000FF"/>
          <w:sz w:val="18"/>
        </w:rPr>
        <w:t>.</w:t>
      </w:r>
    </w:p>
    <w:p w:rsidR="00AF0FD4" w:rsidRPr="00EF6570" w:rsidRDefault="00AF0FD4" w:rsidP="00AF0FD4">
      <w:p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p>
    <w:p w:rsidR="00AF0FD4" w:rsidRPr="00EF6570" w:rsidRDefault="00AF0FD4" w:rsidP="00AF0FD4">
      <w:p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OBJETIVOS DEL PROGRAMA</w:t>
      </w:r>
    </w:p>
    <w:p w:rsidR="00763D09" w:rsidRPr="00EF6570" w:rsidRDefault="00763D09" w:rsidP="00763D09">
      <w:pPr>
        <w:rPr>
          <w:rFonts w:asciiTheme="minorHAnsi" w:hAnsiTheme="minorHAnsi" w:cstheme="minorHAnsi"/>
          <w:sz w:val="18"/>
          <w:szCs w:val="18"/>
        </w:rPr>
      </w:pPr>
    </w:p>
    <w:p w:rsidR="00763D09" w:rsidRPr="00EF6570" w:rsidRDefault="00763D09" w:rsidP="00763D09">
      <w:pPr>
        <w:jc w:val="both"/>
        <w:rPr>
          <w:rFonts w:asciiTheme="minorHAnsi" w:hAnsiTheme="minorHAnsi" w:cstheme="minorHAnsi"/>
          <w:sz w:val="18"/>
          <w:szCs w:val="18"/>
        </w:rPr>
      </w:pPr>
      <w:r w:rsidRPr="00EF6570">
        <w:rPr>
          <w:rFonts w:asciiTheme="minorHAnsi" w:hAnsiTheme="minorHAnsi" w:cstheme="minorHAnsi"/>
          <w:sz w:val="18"/>
          <w:szCs w:val="18"/>
        </w:rPr>
        <w:t xml:space="preserve">De acuerdo a </w:t>
      </w:r>
      <w:r w:rsidR="00322345" w:rsidRPr="00EF6570">
        <w:rPr>
          <w:rFonts w:asciiTheme="minorHAnsi" w:hAnsiTheme="minorHAnsi" w:cstheme="minorHAnsi"/>
          <w:sz w:val="18"/>
          <w:szCs w:val="18"/>
        </w:rPr>
        <w:t>los objetivos</w:t>
      </w:r>
      <w:r w:rsidRPr="00EF6570">
        <w:rPr>
          <w:rFonts w:asciiTheme="minorHAnsi" w:hAnsiTheme="minorHAnsi" w:cstheme="minorHAnsi"/>
          <w:sz w:val="18"/>
          <w:szCs w:val="18"/>
        </w:rPr>
        <w:t xml:space="preserve"> de INDAP para el Programa de Alianzas Productivas, describa cuál o cuáles de estos elementos son incorporados en la Propuesta (Capítulo I, punto </w:t>
      </w:r>
      <w:r w:rsidR="00322345" w:rsidRPr="00EF6570">
        <w:rPr>
          <w:rFonts w:asciiTheme="minorHAnsi" w:hAnsiTheme="minorHAnsi" w:cstheme="minorHAnsi"/>
          <w:sz w:val="18"/>
          <w:szCs w:val="18"/>
        </w:rPr>
        <w:t>1.2</w:t>
      </w:r>
      <w:r w:rsidRPr="00EF6570">
        <w:rPr>
          <w:rFonts w:asciiTheme="minorHAnsi" w:hAnsiTheme="minorHAnsi" w:cstheme="minorHAnsi"/>
          <w:sz w:val="18"/>
          <w:szCs w:val="18"/>
        </w:rPr>
        <w:t>, Norma Técnica)</w:t>
      </w:r>
    </w:p>
    <w:p w:rsidR="00763D09" w:rsidRPr="00EF6570" w:rsidRDefault="00763D09" w:rsidP="00763D09">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954"/>
        <w:gridCol w:w="3766"/>
        <w:gridCol w:w="4108"/>
      </w:tblGrid>
      <w:tr w:rsidR="00763D09" w:rsidRPr="00EF6570" w:rsidTr="00AD5A96">
        <w:tc>
          <w:tcPr>
            <w:tcW w:w="954"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Marcar con X</w:t>
            </w:r>
          </w:p>
        </w:tc>
        <w:tc>
          <w:tcPr>
            <w:tcW w:w="3766" w:type="dxa"/>
          </w:tcPr>
          <w:p w:rsidR="00763D09" w:rsidRPr="00EF6570" w:rsidRDefault="00322345" w:rsidP="00E03B18">
            <w:pPr>
              <w:rPr>
                <w:rFonts w:asciiTheme="minorHAnsi" w:hAnsiTheme="minorHAnsi" w:cstheme="minorHAnsi"/>
                <w:sz w:val="18"/>
                <w:szCs w:val="18"/>
              </w:rPr>
            </w:pPr>
            <w:r w:rsidRPr="00EF6570">
              <w:rPr>
                <w:rFonts w:asciiTheme="minorHAnsi" w:hAnsiTheme="minorHAnsi" w:cstheme="minorHAnsi"/>
                <w:sz w:val="18"/>
                <w:szCs w:val="18"/>
              </w:rPr>
              <w:t>Objetivos</w:t>
            </w:r>
          </w:p>
        </w:tc>
        <w:tc>
          <w:tcPr>
            <w:tcW w:w="4108"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Explicación (</w:t>
            </w:r>
            <w:r w:rsidR="00702F3B" w:rsidRPr="00EF6570">
              <w:rPr>
                <w:rFonts w:asciiTheme="minorHAnsi" w:hAnsiTheme="minorHAnsi" w:cstheme="minorHAnsi"/>
                <w:sz w:val="18"/>
                <w:szCs w:val="18"/>
              </w:rPr>
              <w:t>máx.</w:t>
            </w:r>
            <w:r w:rsidRPr="00EF6570">
              <w:rPr>
                <w:rFonts w:asciiTheme="minorHAnsi" w:hAnsiTheme="minorHAnsi" w:cstheme="minorHAnsi"/>
                <w:sz w:val="18"/>
                <w:szCs w:val="18"/>
              </w:rPr>
              <w:t xml:space="preserve"> 5 líneas)</w:t>
            </w:r>
          </w:p>
        </w:tc>
      </w:tr>
      <w:tr w:rsidR="00763D09" w:rsidRPr="00EF6570" w:rsidTr="00AD5A96">
        <w:tc>
          <w:tcPr>
            <w:tcW w:w="954" w:type="dxa"/>
          </w:tcPr>
          <w:p w:rsidR="00763D09" w:rsidRPr="00EF6570" w:rsidRDefault="00763D09" w:rsidP="00E03B18">
            <w:pPr>
              <w:rPr>
                <w:rFonts w:asciiTheme="minorHAnsi" w:hAnsiTheme="minorHAnsi" w:cstheme="minorHAnsi"/>
                <w:sz w:val="18"/>
                <w:szCs w:val="18"/>
              </w:rPr>
            </w:pPr>
          </w:p>
        </w:tc>
        <w:tc>
          <w:tcPr>
            <w:tcW w:w="3766" w:type="dxa"/>
          </w:tcPr>
          <w:p w:rsidR="00763D09" w:rsidRPr="00EF6570" w:rsidRDefault="00322345" w:rsidP="00E03B18">
            <w:pP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Habilitar y estructurar la oferta tanto a nivel de cada proveedor como del conjunto para que responda a las exigencias del Poder Comprador.</w:t>
            </w:r>
          </w:p>
        </w:tc>
        <w:tc>
          <w:tcPr>
            <w:tcW w:w="4108" w:type="dxa"/>
          </w:tcPr>
          <w:p w:rsidR="00763D09" w:rsidRPr="00EF6570" w:rsidRDefault="00763D09" w:rsidP="00E03B18">
            <w:pPr>
              <w:rPr>
                <w:rFonts w:asciiTheme="minorHAnsi" w:hAnsiTheme="minorHAnsi" w:cstheme="minorHAnsi"/>
                <w:sz w:val="18"/>
                <w:szCs w:val="18"/>
              </w:rPr>
            </w:pPr>
          </w:p>
        </w:tc>
      </w:tr>
      <w:tr w:rsidR="00763D09" w:rsidRPr="00EF6570" w:rsidTr="00AD5A96">
        <w:tc>
          <w:tcPr>
            <w:tcW w:w="954" w:type="dxa"/>
          </w:tcPr>
          <w:p w:rsidR="00763D09" w:rsidRPr="00EF6570" w:rsidRDefault="00763D09" w:rsidP="00E03B18">
            <w:pPr>
              <w:rPr>
                <w:rFonts w:asciiTheme="minorHAnsi" w:hAnsiTheme="minorHAnsi" w:cstheme="minorHAnsi"/>
                <w:sz w:val="18"/>
                <w:szCs w:val="18"/>
              </w:rPr>
            </w:pPr>
          </w:p>
        </w:tc>
        <w:tc>
          <w:tcPr>
            <w:tcW w:w="3766" w:type="dxa"/>
          </w:tcPr>
          <w:p w:rsidR="00763D09" w:rsidRPr="00EF6570" w:rsidRDefault="00322345" w:rsidP="00E03B18">
            <w:pP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Establecer vínculos directos entre el Poder Comprador, Pequeño Productor y/o Campesino.</w:t>
            </w:r>
          </w:p>
        </w:tc>
        <w:tc>
          <w:tcPr>
            <w:tcW w:w="4108" w:type="dxa"/>
          </w:tcPr>
          <w:p w:rsidR="00763D09" w:rsidRPr="00EF6570" w:rsidRDefault="00763D09" w:rsidP="00E03B18">
            <w:pPr>
              <w:rPr>
                <w:rFonts w:asciiTheme="minorHAnsi" w:hAnsiTheme="minorHAnsi" w:cstheme="minorHAnsi"/>
                <w:sz w:val="18"/>
                <w:szCs w:val="18"/>
              </w:rPr>
            </w:pPr>
          </w:p>
        </w:tc>
      </w:tr>
      <w:tr w:rsidR="00763D09" w:rsidRPr="00EF6570" w:rsidTr="00AD5A96">
        <w:tc>
          <w:tcPr>
            <w:tcW w:w="954" w:type="dxa"/>
          </w:tcPr>
          <w:p w:rsidR="00763D09" w:rsidRPr="00EF6570" w:rsidRDefault="00763D09" w:rsidP="00E03B18">
            <w:pPr>
              <w:rPr>
                <w:rFonts w:asciiTheme="minorHAnsi" w:hAnsiTheme="minorHAnsi" w:cstheme="minorHAnsi"/>
                <w:sz w:val="18"/>
                <w:szCs w:val="18"/>
              </w:rPr>
            </w:pPr>
          </w:p>
        </w:tc>
        <w:tc>
          <w:tcPr>
            <w:tcW w:w="3766" w:type="dxa"/>
          </w:tcPr>
          <w:p w:rsidR="00763D09" w:rsidRPr="00EF6570" w:rsidRDefault="00322345" w:rsidP="00E03B18">
            <w:pP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Generar instancias efectivas de negociación entre el Poder Comprador y el Pequeño Productor y/o Campesino</w:t>
            </w:r>
          </w:p>
        </w:tc>
        <w:tc>
          <w:tcPr>
            <w:tcW w:w="4108" w:type="dxa"/>
          </w:tcPr>
          <w:p w:rsidR="00763D09" w:rsidRPr="00EF6570" w:rsidRDefault="00763D09" w:rsidP="00E03B18">
            <w:pPr>
              <w:rPr>
                <w:rFonts w:asciiTheme="minorHAnsi" w:hAnsiTheme="minorHAnsi" w:cstheme="minorHAnsi"/>
                <w:sz w:val="18"/>
                <w:szCs w:val="18"/>
              </w:rPr>
            </w:pPr>
          </w:p>
        </w:tc>
      </w:tr>
      <w:tr w:rsidR="00322345" w:rsidRPr="00EF6570" w:rsidTr="00AD5A96">
        <w:tc>
          <w:tcPr>
            <w:tcW w:w="954" w:type="dxa"/>
          </w:tcPr>
          <w:p w:rsidR="00322345" w:rsidRPr="00EF6570" w:rsidRDefault="00322345" w:rsidP="00E03B18">
            <w:pPr>
              <w:rPr>
                <w:rFonts w:asciiTheme="minorHAnsi" w:hAnsiTheme="minorHAnsi" w:cstheme="minorHAnsi"/>
                <w:sz w:val="18"/>
                <w:szCs w:val="18"/>
              </w:rPr>
            </w:pPr>
          </w:p>
        </w:tc>
        <w:tc>
          <w:tcPr>
            <w:tcW w:w="3766" w:type="dxa"/>
          </w:tcPr>
          <w:p w:rsidR="00322345" w:rsidRPr="00EF6570" w:rsidRDefault="00322345" w:rsidP="00E03B18">
            <w:pPr>
              <w:rPr>
                <w:rFonts w:asciiTheme="minorHAnsi" w:hAnsiTheme="minorHAnsi" w:cstheme="minorHAnsi"/>
                <w:color w:val="000000" w:themeColor="text1"/>
                <w:sz w:val="18"/>
                <w:szCs w:val="18"/>
                <w:lang w:val="es-CL"/>
              </w:rPr>
            </w:pPr>
            <w:r w:rsidRPr="00EF6570">
              <w:rPr>
                <w:rFonts w:asciiTheme="minorHAnsi" w:hAnsiTheme="minorHAnsi" w:cstheme="minorHAnsi"/>
                <w:color w:val="000000" w:themeColor="text1"/>
                <w:sz w:val="18"/>
                <w:szCs w:val="18"/>
                <w:lang w:val="es-CL"/>
              </w:rPr>
              <w:t>Articular con otros Programas de desarrollo de capacidades y financiamiento (incentivo y/o crédito), tanto de INDAP como de otras entidades públicas y/o privadas.</w:t>
            </w:r>
          </w:p>
        </w:tc>
        <w:tc>
          <w:tcPr>
            <w:tcW w:w="4108" w:type="dxa"/>
          </w:tcPr>
          <w:p w:rsidR="00322345" w:rsidRPr="00EF6570" w:rsidRDefault="00322345" w:rsidP="00E03B18">
            <w:pPr>
              <w:rPr>
                <w:rFonts w:asciiTheme="minorHAnsi" w:hAnsiTheme="minorHAnsi" w:cstheme="minorHAnsi"/>
                <w:sz w:val="18"/>
                <w:szCs w:val="18"/>
              </w:rPr>
            </w:pPr>
          </w:p>
        </w:tc>
      </w:tr>
      <w:tr w:rsidR="00322345" w:rsidRPr="00EF6570" w:rsidTr="00AD5A96">
        <w:tc>
          <w:tcPr>
            <w:tcW w:w="954" w:type="dxa"/>
          </w:tcPr>
          <w:p w:rsidR="00322345" w:rsidRPr="00EF6570" w:rsidRDefault="00322345" w:rsidP="00E03B18">
            <w:pPr>
              <w:rPr>
                <w:rFonts w:asciiTheme="minorHAnsi" w:hAnsiTheme="minorHAnsi" w:cstheme="minorHAnsi"/>
                <w:sz w:val="18"/>
                <w:szCs w:val="18"/>
              </w:rPr>
            </w:pPr>
          </w:p>
        </w:tc>
        <w:tc>
          <w:tcPr>
            <w:tcW w:w="3766" w:type="dxa"/>
          </w:tcPr>
          <w:p w:rsidR="00322345" w:rsidRPr="00EF6570" w:rsidRDefault="00322345" w:rsidP="00E03B18">
            <w:pPr>
              <w:rPr>
                <w:rFonts w:asciiTheme="minorHAnsi" w:hAnsiTheme="minorHAnsi" w:cstheme="minorHAnsi"/>
                <w:color w:val="000000" w:themeColor="text1"/>
                <w:sz w:val="18"/>
                <w:szCs w:val="18"/>
                <w:lang w:val="es-CL"/>
              </w:rPr>
            </w:pPr>
            <w:r w:rsidRPr="00EF6570">
              <w:rPr>
                <w:rFonts w:asciiTheme="minorHAnsi" w:hAnsiTheme="minorHAnsi" w:cstheme="minorHAnsi"/>
                <w:color w:val="000000" w:themeColor="text1"/>
                <w:sz w:val="18"/>
                <w:szCs w:val="18"/>
                <w:lang w:val="es-CL"/>
              </w:rPr>
              <w:t>Promover el desarrollo de negocios sostenibles ambientalmente</w:t>
            </w:r>
          </w:p>
        </w:tc>
        <w:tc>
          <w:tcPr>
            <w:tcW w:w="4108" w:type="dxa"/>
          </w:tcPr>
          <w:p w:rsidR="00322345" w:rsidRPr="00EF6570" w:rsidRDefault="00322345" w:rsidP="00E03B18">
            <w:pPr>
              <w:rPr>
                <w:rFonts w:asciiTheme="minorHAnsi" w:hAnsiTheme="minorHAnsi" w:cstheme="minorHAnsi"/>
                <w:sz w:val="18"/>
                <w:szCs w:val="18"/>
              </w:rPr>
            </w:pPr>
          </w:p>
        </w:tc>
      </w:tr>
    </w:tbl>
    <w:p w:rsidR="00322345" w:rsidRPr="00EF6570" w:rsidRDefault="00322345" w:rsidP="00763D09">
      <w:pPr>
        <w:rPr>
          <w:rFonts w:asciiTheme="minorHAnsi" w:hAnsiTheme="minorHAnsi" w:cstheme="minorHAnsi"/>
          <w:sz w:val="18"/>
          <w:szCs w:val="18"/>
        </w:rPr>
      </w:pPr>
    </w:p>
    <w:p w:rsidR="00322345" w:rsidRPr="00EF6570" w:rsidRDefault="00322345">
      <w:pPr>
        <w:spacing w:after="200" w:line="276" w:lineRule="auto"/>
        <w:rPr>
          <w:rFonts w:asciiTheme="minorHAnsi" w:hAnsiTheme="minorHAnsi" w:cstheme="minorHAnsi"/>
          <w:sz w:val="18"/>
          <w:szCs w:val="18"/>
        </w:rPr>
      </w:pP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POSICIÓN EN EL MERCADO</w:t>
      </w:r>
    </w:p>
    <w:p w:rsidR="00763D09" w:rsidRPr="00EF6570" w:rsidRDefault="00763D09" w:rsidP="00763D09">
      <w:pPr>
        <w:rPr>
          <w:rFonts w:asciiTheme="minorHAnsi" w:hAnsiTheme="minorHAnsi" w:cstheme="minorHAnsi"/>
        </w:rPr>
      </w:pPr>
    </w:p>
    <w:tbl>
      <w:tblPr>
        <w:tblStyle w:val="Tablaconcuadrcula"/>
        <w:tblW w:w="0" w:type="auto"/>
        <w:tblLook w:val="04A0" w:firstRow="1" w:lastRow="0" w:firstColumn="1" w:lastColumn="0" w:noHBand="0" w:noVBand="1"/>
      </w:tblPr>
      <w:tblGrid>
        <w:gridCol w:w="4157"/>
        <w:gridCol w:w="4671"/>
      </w:tblGrid>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Principales productos vendidos según rubro</w:t>
            </w:r>
          </w:p>
        </w:tc>
        <w:tc>
          <w:tcPr>
            <w:tcW w:w="4759" w:type="dxa"/>
          </w:tcPr>
          <w:p w:rsidR="00763D09" w:rsidRPr="00EF6570" w:rsidRDefault="00763D09" w:rsidP="00E03B18">
            <w:pPr>
              <w:rPr>
                <w:rFonts w:asciiTheme="minorHAnsi" w:hAnsiTheme="minorHAnsi" w:cstheme="minorHAnsi"/>
                <w:sz w:val="18"/>
              </w:rPr>
            </w:pPr>
          </w:p>
        </w:tc>
      </w:tr>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 xml:space="preserve">Principales mercados de destino </w:t>
            </w:r>
          </w:p>
        </w:tc>
        <w:tc>
          <w:tcPr>
            <w:tcW w:w="4759" w:type="dxa"/>
          </w:tcPr>
          <w:p w:rsidR="00763D09" w:rsidRPr="00EF6570" w:rsidRDefault="00763D09" w:rsidP="00E03B18">
            <w:pPr>
              <w:rPr>
                <w:rFonts w:asciiTheme="minorHAnsi" w:hAnsiTheme="minorHAnsi" w:cstheme="minorHAnsi"/>
                <w:sz w:val="18"/>
              </w:rPr>
            </w:pPr>
          </w:p>
        </w:tc>
      </w:tr>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Mercado Externo (describir)</w:t>
            </w:r>
          </w:p>
        </w:tc>
        <w:tc>
          <w:tcPr>
            <w:tcW w:w="4759" w:type="dxa"/>
          </w:tcPr>
          <w:p w:rsidR="00763D09" w:rsidRPr="00EF6570" w:rsidRDefault="00763D09" w:rsidP="00E03B18">
            <w:pPr>
              <w:rPr>
                <w:rFonts w:asciiTheme="minorHAnsi" w:hAnsiTheme="minorHAnsi" w:cstheme="minorHAnsi"/>
                <w:sz w:val="18"/>
              </w:rPr>
            </w:pPr>
          </w:p>
        </w:tc>
      </w:tr>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Mercado Interno (describir)</w:t>
            </w:r>
          </w:p>
        </w:tc>
        <w:tc>
          <w:tcPr>
            <w:tcW w:w="4759" w:type="dxa"/>
          </w:tcPr>
          <w:p w:rsidR="00763D09" w:rsidRPr="00EF6570" w:rsidRDefault="00763D09" w:rsidP="00E03B18">
            <w:pPr>
              <w:rPr>
                <w:rFonts w:asciiTheme="minorHAnsi" w:hAnsiTheme="minorHAnsi" w:cstheme="minorHAnsi"/>
                <w:sz w:val="18"/>
              </w:rPr>
            </w:pPr>
          </w:p>
        </w:tc>
      </w:tr>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Experiencia en el rubro (años)</w:t>
            </w:r>
          </w:p>
        </w:tc>
        <w:tc>
          <w:tcPr>
            <w:tcW w:w="4759" w:type="dxa"/>
          </w:tcPr>
          <w:p w:rsidR="00763D09" w:rsidRPr="00EF6570" w:rsidRDefault="00763D09" w:rsidP="00E03B18">
            <w:pPr>
              <w:rPr>
                <w:rFonts w:asciiTheme="minorHAnsi" w:hAnsiTheme="minorHAnsi" w:cstheme="minorHAnsi"/>
                <w:sz w:val="18"/>
              </w:rPr>
            </w:pPr>
          </w:p>
        </w:tc>
      </w:tr>
    </w:tbl>
    <w:p w:rsidR="00AD5A96" w:rsidRPr="00EF6570" w:rsidRDefault="00AD5A96" w:rsidP="00763D09">
      <w:pPr>
        <w:rPr>
          <w:rFonts w:asciiTheme="minorHAnsi" w:hAnsiTheme="minorHAnsi" w:cstheme="minorHAnsi"/>
        </w:rPr>
      </w:pPr>
    </w:p>
    <w:p w:rsidR="00763D09" w:rsidRPr="00DB5D46" w:rsidRDefault="00763D09" w:rsidP="00763D09">
      <w:pPr>
        <w:rPr>
          <w:rFonts w:asciiTheme="minorHAnsi" w:hAnsiTheme="minorHAnsi" w:cstheme="minorHAnsi"/>
          <w:color w:val="0000FF"/>
          <w:sz w:val="18"/>
        </w:rPr>
      </w:pPr>
    </w:p>
    <w:tbl>
      <w:tblPr>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50"/>
        <w:gridCol w:w="992"/>
        <w:gridCol w:w="1134"/>
        <w:gridCol w:w="1320"/>
        <w:gridCol w:w="1134"/>
      </w:tblGrid>
      <w:tr w:rsidR="00A54DB9" w:rsidRPr="00EF6570" w:rsidTr="00A54DB9">
        <w:trPr>
          <w:trHeight w:val="422"/>
        </w:trPr>
        <w:tc>
          <w:tcPr>
            <w:tcW w:w="2122" w:type="dxa"/>
          </w:tcPr>
          <w:p w:rsidR="00A54DB9" w:rsidRPr="00EF6570" w:rsidRDefault="00A54DB9" w:rsidP="00E03B1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Ventas del rubro</w:t>
            </w:r>
            <w:r>
              <w:rPr>
                <w:rFonts w:asciiTheme="minorHAnsi" w:hAnsiTheme="minorHAnsi" w:cstheme="minorHAnsi"/>
                <w:b/>
                <w:sz w:val="18"/>
                <w:szCs w:val="18"/>
                <w:lang w:val="es-CL"/>
              </w:rPr>
              <w:t xml:space="preserve"> 3 últimos años</w:t>
            </w:r>
            <w:r w:rsidRPr="00EF6570">
              <w:rPr>
                <w:rFonts w:asciiTheme="minorHAnsi" w:hAnsiTheme="minorHAnsi" w:cstheme="minorHAnsi"/>
                <w:b/>
                <w:sz w:val="18"/>
                <w:szCs w:val="18"/>
                <w:lang w:val="es-CL"/>
              </w:rPr>
              <w:t xml:space="preserve"> </w:t>
            </w:r>
            <w:r w:rsidRPr="00EF6570">
              <w:rPr>
                <w:rFonts w:asciiTheme="minorHAnsi" w:hAnsiTheme="minorHAnsi" w:cstheme="minorHAnsi"/>
                <w:sz w:val="18"/>
                <w:szCs w:val="18"/>
                <w:lang w:val="es-CL"/>
              </w:rPr>
              <w:t>(o derivados de éste)</w:t>
            </w:r>
          </w:p>
        </w:tc>
        <w:tc>
          <w:tcPr>
            <w:tcW w:w="850" w:type="dxa"/>
          </w:tcPr>
          <w:p w:rsidR="00A54DB9" w:rsidRPr="00EF6570" w:rsidRDefault="00A54DB9" w:rsidP="00E03B1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Unidad</w:t>
            </w:r>
          </w:p>
        </w:tc>
        <w:tc>
          <w:tcPr>
            <w:tcW w:w="992" w:type="dxa"/>
          </w:tcPr>
          <w:p w:rsidR="00A54DB9" w:rsidRPr="00EF6570" w:rsidRDefault="00A54DB9" w:rsidP="002F50B8">
            <w:pPr>
              <w:jc w:val="center"/>
              <w:rPr>
                <w:rFonts w:asciiTheme="minorHAnsi" w:hAnsiTheme="minorHAnsi" w:cstheme="minorHAnsi"/>
                <w:b/>
                <w:sz w:val="18"/>
                <w:szCs w:val="18"/>
                <w:lang w:val="es-CL"/>
              </w:rPr>
            </w:pPr>
            <w:r>
              <w:rPr>
                <w:rFonts w:asciiTheme="minorHAnsi" w:hAnsiTheme="minorHAnsi" w:cstheme="minorHAnsi"/>
                <w:b/>
                <w:sz w:val="18"/>
                <w:szCs w:val="18"/>
                <w:lang w:val="es-CL"/>
              </w:rPr>
              <w:t>202</w:t>
            </w:r>
            <w:r w:rsidR="002F50B8">
              <w:rPr>
                <w:rFonts w:asciiTheme="minorHAnsi" w:hAnsiTheme="minorHAnsi" w:cstheme="minorHAnsi"/>
                <w:b/>
                <w:sz w:val="18"/>
                <w:szCs w:val="18"/>
                <w:lang w:val="es-CL"/>
              </w:rPr>
              <w:t>2</w:t>
            </w:r>
          </w:p>
        </w:tc>
        <w:tc>
          <w:tcPr>
            <w:tcW w:w="1134" w:type="dxa"/>
          </w:tcPr>
          <w:p w:rsidR="00A54DB9" w:rsidRPr="00EF6570" w:rsidRDefault="00A54DB9" w:rsidP="002F50B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20</w:t>
            </w:r>
            <w:r>
              <w:rPr>
                <w:rFonts w:asciiTheme="minorHAnsi" w:hAnsiTheme="minorHAnsi" w:cstheme="minorHAnsi"/>
                <w:b/>
                <w:sz w:val="18"/>
                <w:szCs w:val="18"/>
                <w:lang w:val="es-CL"/>
              </w:rPr>
              <w:t>2</w:t>
            </w:r>
            <w:r w:rsidR="002F50B8">
              <w:rPr>
                <w:rFonts w:asciiTheme="minorHAnsi" w:hAnsiTheme="minorHAnsi" w:cstheme="minorHAnsi"/>
                <w:b/>
                <w:sz w:val="18"/>
                <w:szCs w:val="18"/>
                <w:lang w:val="es-CL"/>
              </w:rPr>
              <w:t>3</w:t>
            </w:r>
          </w:p>
        </w:tc>
        <w:tc>
          <w:tcPr>
            <w:tcW w:w="1320" w:type="dxa"/>
          </w:tcPr>
          <w:p w:rsidR="00A54DB9" w:rsidRPr="00EF6570" w:rsidRDefault="00A54DB9" w:rsidP="002F50B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20</w:t>
            </w:r>
            <w:r>
              <w:rPr>
                <w:rFonts w:asciiTheme="minorHAnsi" w:hAnsiTheme="minorHAnsi" w:cstheme="minorHAnsi"/>
                <w:b/>
                <w:sz w:val="18"/>
                <w:szCs w:val="18"/>
                <w:lang w:val="es-CL"/>
              </w:rPr>
              <w:t>2</w:t>
            </w:r>
            <w:r w:rsidR="002F50B8">
              <w:rPr>
                <w:rFonts w:asciiTheme="minorHAnsi" w:hAnsiTheme="minorHAnsi" w:cstheme="minorHAnsi"/>
                <w:b/>
                <w:sz w:val="18"/>
                <w:szCs w:val="18"/>
                <w:lang w:val="es-CL"/>
              </w:rPr>
              <w:t>4</w:t>
            </w:r>
          </w:p>
        </w:tc>
        <w:tc>
          <w:tcPr>
            <w:tcW w:w="1134" w:type="dxa"/>
          </w:tcPr>
          <w:p w:rsidR="00A54DB9" w:rsidRPr="00EF6570" w:rsidRDefault="00A54DB9" w:rsidP="00E03B1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Promedio</w:t>
            </w:r>
          </w:p>
        </w:tc>
      </w:tr>
      <w:tr w:rsidR="00A54DB9" w:rsidRPr="00EF6570" w:rsidTr="00A54DB9">
        <w:trPr>
          <w:trHeight w:val="204"/>
        </w:trPr>
        <w:tc>
          <w:tcPr>
            <w:tcW w:w="2122" w:type="dxa"/>
          </w:tcPr>
          <w:p w:rsidR="00A54DB9" w:rsidRPr="00EF6570" w:rsidRDefault="00A54DB9" w:rsidP="00E03B18">
            <w:pPr>
              <w:rPr>
                <w:rFonts w:asciiTheme="minorHAnsi" w:hAnsiTheme="minorHAnsi" w:cstheme="minorHAnsi"/>
                <w:sz w:val="18"/>
                <w:szCs w:val="18"/>
                <w:lang w:val="es-CL"/>
              </w:rPr>
            </w:pPr>
            <w:r w:rsidRPr="00EF6570">
              <w:rPr>
                <w:rFonts w:asciiTheme="minorHAnsi" w:hAnsiTheme="minorHAnsi" w:cstheme="minorHAnsi"/>
                <w:sz w:val="18"/>
                <w:szCs w:val="18"/>
                <w:lang w:val="es-CL"/>
              </w:rPr>
              <w:t>Valor ventas (en millones $)</w:t>
            </w:r>
          </w:p>
        </w:tc>
        <w:tc>
          <w:tcPr>
            <w:tcW w:w="850" w:type="dxa"/>
          </w:tcPr>
          <w:p w:rsidR="00A54DB9" w:rsidRPr="00EF6570" w:rsidRDefault="00A54DB9" w:rsidP="00E03B18">
            <w:pPr>
              <w:rPr>
                <w:rFonts w:asciiTheme="minorHAnsi" w:hAnsiTheme="minorHAnsi" w:cstheme="minorHAnsi"/>
                <w:sz w:val="18"/>
                <w:szCs w:val="18"/>
                <w:lang w:val="es-CL"/>
              </w:rPr>
            </w:pPr>
            <w:r w:rsidRPr="00EF6570">
              <w:rPr>
                <w:rFonts w:asciiTheme="minorHAnsi" w:hAnsiTheme="minorHAnsi" w:cstheme="minorHAnsi"/>
                <w:sz w:val="18"/>
                <w:szCs w:val="18"/>
                <w:lang w:val="es-CL"/>
              </w:rPr>
              <w:t>MM$</w:t>
            </w:r>
          </w:p>
        </w:tc>
        <w:tc>
          <w:tcPr>
            <w:tcW w:w="992" w:type="dxa"/>
          </w:tcPr>
          <w:p w:rsidR="00A54DB9" w:rsidRPr="00EF6570" w:rsidRDefault="00A54DB9" w:rsidP="00E03B18">
            <w:pPr>
              <w:rPr>
                <w:rFonts w:asciiTheme="minorHAnsi" w:hAnsiTheme="minorHAnsi" w:cstheme="minorHAnsi"/>
                <w:sz w:val="18"/>
                <w:szCs w:val="18"/>
                <w:lang w:val="es-CL"/>
              </w:rPr>
            </w:pPr>
          </w:p>
        </w:tc>
        <w:tc>
          <w:tcPr>
            <w:tcW w:w="1134" w:type="dxa"/>
          </w:tcPr>
          <w:p w:rsidR="00A54DB9" w:rsidRPr="00EF6570" w:rsidRDefault="00A54DB9" w:rsidP="00E03B18">
            <w:pPr>
              <w:rPr>
                <w:rFonts w:asciiTheme="minorHAnsi" w:hAnsiTheme="minorHAnsi" w:cstheme="minorHAnsi"/>
                <w:sz w:val="18"/>
                <w:szCs w:val="18"/>
                <w:lang w:val="es-CL"/>
              </w:rPr>
            </w:pPr>
          </w:p>
        </w:tc>
        <w:tc>
          <w:tcPr>
            <w:tcW w:w="1320" w:type="dxa"/>
          </w:tcPr>
          <w:p w:rsidR="00A54DB9" w:rsidRPr="00EF6570" w:rsidRDefault="00A54DB9" w:rsidP="00E03B18">
            <w:pPr>
              <w:rPr>
                <w:rFonts w:asciiTheme="minorHAnsi" w:hAnsiTheme="minorHAnsi" w:cstheme="minorHAnsi"/>
                <w:sz w:val="18"/>
                <w:szCs w:val="18"/>
                <w:lang w:val="es-CL"/>
              </w:rPr>
            </w:pPr>
          </w:p>
        </w:tc>
        <w:tc>
          <w:tcPr>
            <w:tcW w:w="1134" w:type="dxa"/>
          </w:tcPr>
          <w:p w:rsidR="00A54DB9" w:rsidRPr="00EF6570" w:rsidRDefault="00A54DB9" w:rsidP="00E03B18">
            <w:pPr>
              <w:rPr>
                <w:rFonts w:asciiTheme="minorHAnsi" w:hAnsiTheme="minorHAnsi" w:cstheme="minorHAnsi"/>
                <w:sz w:val="18"/>
                <w:szCs w:val="18"/>
                <w:lang w:val="es-CL"/>
              </w:rPr>
            </w:pPr>
          </w:p>
        </w:tc>
      </w:tr>
      <w:tr w:rsidR="00A54DB9" w:rsidRPr="00EF6570" w:rsidTr="00A54DB9">
        <w:trPr>
          <w:trHeight w:val="422"/>
        </w:trPr>
        <w:tc>
          <w:tcPr>
            <w:tcW w:w="2122" w:type="dxa"/>
          </w:tcPr>
          <w:p w:rsidR="00A54DB9" w:rsidRPr="00EF6570" w:rsidRDefault="00A54DB9" w:rsidP="00EF6570">
            <w:pPr>
              <w:rPr>
                <w:rFonts w:asciiTheme="minorHAnsi" w:hAnsiTheme="minorHAnsi" w:cstheme="minorHAnsi"/>
                <w:sz w:val="18"/>
                <w:szCs w:val="18"/>
                <w:lang w:val="es-CL"/>
              </w:rPr>
            </w:pPr>
            <w:r w:rsidRPr="00EF6570">
              <w:rPr>
                <w:rFonts w:asciiTheme="minorHAnsi" w:hAnsiTheme="minorHAnsi" w:cstheme="minorHAnsi"/>
                <w:sz w:val="18"/>
                <w:szCs w:val="18"/>
                <w:lang w:val="es-CL"/>
              </w:rPr>
              <w:t>Volumen</w:t>
            </w:r>
            <w:r>
              <w:rPr>
                <w:rFonts w:asciiTheme="minorHAnsi" w:hAnsiTheme="minorHAnsi" w:cstheme="minorHAnsi"/>
                <w:sz w:val="18"/>
                <w:szCs w:val="18"/>
                <w:lang w:val="es-CL"/>
              </w:rPr>
              <w:t xml:space="preserve"> ventas (Ton, L.</w:t>
            </w:r>
            <w:r w:rsidRPr="00EF6570">
              <w:rPr>
                <w:rFonts w:asciiTheme="minorHAnsi" w:hAnsiTheme="minorHAnsi" w:cstheme="minorHAnsi"/>
                <w:sz w:val="18"/>
                <w:szCs w:val="18"/>
                <w:lang w:val="es-CL"/>
              </w:rPr>
              <w:t xml:space="preserve">, </w:t>
            </w:r>
            <w:r>
              <w:rPr>
                <w:rFonts w:asciiTheme="minorHAnsi" w:hAnsiTheme="minorHAnsi" w:cstheme="minorHAnsi"/>
                <w:sz w:val="18"/>
                <w:szCs w:val="18"/>
                <w:lang w:val="es-CL"/>
              </w:rPr>
              <w:t>unidades</w:t>
            </w:r>
            <w:r w:rsidRPr="00EF6570">
              <w:rPr>
                <w:rFonts w:asciiTheme="minorHAnsi" w:hAnsiTheme="minorHAnsi" w:cstheme="minorHAnsi"/>
                <w:sz w:val="18"/>
                <w:szCs w:val="18"/>
                <w:lang w:val="es-CL"/>
              </w:rPr>
              <w:t>)</w:t>
            </w:r>
          </w:p>
        </w:tc>
        <w:tc>
          <w:tcPr>
            <w:tcW w:w="850" w:type="dxa"/>
          </w:tcPr>
          <w:p w:rsidR="00A54DB9" w:rsidRPr="00EF6570" w:rsidRDefault="00A54DB9" w:rsidP="00E03B18">
            <w:pPr>
              <w:rPr>
                <w:rFonts w:asciiTheme="minorHAnsi" w:hAnsiTheme="minorHAnsi" w:cstheme="minorHAnsi"/>
                <w:sz w:val="18"/>
                <w:szCs w:val="18"/>
                <w:lang w:val="es-CL"/>
              </w:rPr>
            </w:pPr>
          </w:p>
        </w:tc>
        <w:tc>
          <w:tcPr>
            <w:tcW w:w="992" w:type="dxa"/>
          </w:tcPr>
          <w:p w:rsidR="00A54DB9" w:rsidRPr="00EF6570" w:rsidRDefault="00A54DB9" w:rsidP="00E03B18">
            <w:pPr>
              <w:rPr>
                <w:rFonts w:asciiTheme="minorHAnsi" w:hAnsiTheme="minorHAnsi" w:cstheme="minorHAnsi"/>
                <w:sz w:val="18"/>
                <w:szCs w:val="18"/>
                <w:lang w:val="es-CL"/>
              </w:rPr>
            </w:pPr>
          </w:p>
        </w:tc>
        <w:tc>
          <w:tcPr>
            <w:tcW w:w="1134" w:type="dxa"/>
          </w:tcPr>
          <w:p w:rsidR="00A54DB9" w:rsidRPr="00EF6570" w:rsidRDefault="00A54DB9" w:rsidP="00E03B18">
            <w:pPr>
              <w:rPr>
                <w:rFonts w:asciiTheme="minorHAnsi" w:hAnsiTheme="minorHAnsi" w:cstheme="minorHAnsi"/>
                <w:sz w:val="18"/>
                <w:szCs w:val="18"/>
                <w:lang w:val="es-CL"/>
              </w:rPr>
            </w:pPr>
          </w:p>
        </w:tc>
        <w:tc>
          <w:tcPr>
            <w:tcW w:w="1320" w:type="dxa"/>
          </w:tcPr>
          <w:p w:rsidR="00A54DB9" w:rsidRPr="00EF6570" w:rsidRDefault="00A54DB9" w:rsidP="00E03B18">
            <w:pPr>
              <w:rPr>
                <w:rFonts w:asciiTheme="minorHAnsi" w:hAnsiTheme="minorHAnsi" w:cstheme="minorHAnsi"/>
                <w:sz w:val="18"/>
                <w:szCs w:val="18"/>
                <w:lang w:val="es-CL"/>
              </w:rPr>
            </w:pPr>
          </w:p>
        </w:tc>
        <w:tc>
          <w:tcPr>
            <w:tcW w:w="1134" w:type="dxa"/>
          </w:tcPr>
          <w:p w:rsidR="00A54DB9" w:rsidRPr="00EF6570" w:rsidRDefault="00A54DB9" w:rsidP="00E03B18">
            <w:pPr>
              <w:rPr>
                <w:rFonts w:asciiTheme="minorHAnsi" w:hAnsiTheme="minorHAnsi" w:cstheme="minorHAnsi"/>
                <w:sz w:val="18"/>
                <w:szCs w:val="18"/>
                <w:lang w:val="es-CL"/>
              </w:rPr>
            </w:pPr>
          </w:p>
        </w:tc>
      </w:tr>
    </w:tbl>
    <w:p w:rsidR="00763D09" w:rsidRPr="00EA469F" w:rsidRDefault="00763D09" w:rsidP="00763D09">
      <w:pPr>
        <w:rPr>
          <w:rFonts w:asciiTheme="minorHAnsi" w:hAnsiTheme="minorHAnsi" w:cstheme="minorHAnsi"/>
          <w:b/>
          <w:lang w:val="es-CL"/>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PROCESO DE AGREGACIÓN DE VALOR AL PRODUCTO REALIZADO POR EL PODER COMPRADOR</w:t>
      </w:r>
    </w:p>
    <w:p w:rsidR="00763D09" w:rsidRPr="00EF6570" w:rsidRDefault="00763D09" w:rsidP="00763D09">
      <w:pPr>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735"/>
        <w:gridCol w:w="5398"/>
      </w:tblGrid>
      <w:tr w:rsidR="00763D09" w:rsidRPr="00EF6570" w:rsidTr="00E03B18">
        <w:tc>
          <w:tcPr>
            <w:tcW w:w="374" w:type="dxa"/>
            <w:vAlign w:val="center"/>
          </w:tcPr>
          <w:p w:rsidR="00763D09" w:rsidRPr="00EF6570" w:rsidRDefault="00763D09" w:rsidP="00E03B18">
            <w:pPr>
              <w:jc w:val="center"/>
              <w:rPr>
                <w:rFonts w:asciiTheme="minorHAnsi" w:hAnsiTheme="minorHAnsi" w:cstheme="minorHAnsi"/>
                <w:b/>
                <w:sz w:val="16"/>
                <w:szCs w:val="16"/>
              </w:rPr>
            </w:pPr>
            <w:r w:rsidRPr="00EF6570">
              <w:rPr>
                <w:rFonts w:asciiTheme="minorHAnsi" w:hAnsiTheme="minorHAnsi" w:cstheme="minorHAnsi"/>
                <w:b/>
                <w:sz w:val="16"/>
                <w:szCs w:val="16"/>
              </w:rPr>
              <w:t>Marcar con X</w:t>
            </w:r>
          </w:p>
        </w:tc>
        <w:tc>
          <w:tcPr>
            <w:tcW w:w="2993" w:type="dxa"/>
            <w:vAlign w:val="center"/>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Proceso</w:t>
            </w:r>
          </w:p>
        </w:tc>
        <w:tc>
          <w:tcPr>
            <w:tcW w:w="6180" w:type="dxa"/>
            <w:vAlign w:val="center"/>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Descripción breve de capacidad instalada (máx. 5 líneas por punto)</w:t>
            </w: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Procesamiento</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Almacenaje</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Logística de Transporte</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 xml:space="preserve">Local(es) de venta </w:t>
            </w:r>
            <w:r w:rsidR="00AD5A96" w:rsidRPr="00EF6570">
              <w:rPr>
                <w:rFonts w:asciiTheme="minorHAnsi" w:hAnsiTheme="minorHAnsi" w:cstheme="minorHAnsi"/>
                <w:sz w:val="18"/>
                <w:szCs w:val="18"/>
              </w:rPr>
              <w:t>al</w:t>
            </w:r>
            <w:r w:rsidRPr="00EF6570">
              <w:rPr>
                <w:rFonts w:asciiTheme="minorHAnsi" w:hAnsiTheme="minorHAnsi" w:cstheme="minorHAnsi"/>
                <w:sz w:val="18"/>
                <w:szCs w:val="18"/>
              </w:rPr>
              <w:t xml:space="preserve"> público</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Otra</w:t>
            </w:r>
          </w:p>
        </w:tc>
        <w:tc>
          <w:tcPr>
            <w:tcW w:w="6180" w:type="dxa"/>
          </w:tcPr>
          <w:p w:rsidR="00763D09" w:rsidRPr="00EF6570" w:rsidRDefault="00763D09" w:rsidP="00E03B18">
            <w:pPr>
              <w:rPr>
                <w:rFonts w:asciiTheme="minorHAnsi" w:hAnsiTheme="minorHAnsi" w:cstheme="minorHAnsi"/>
                <w:sz w:val="18"/>
                <w:szCs w:val="18"/>
              </w:rPr>
            </w:pPr>
          </w:p>
        </w:tc>
      </w:tr>
    </w:tbl>
    <w:p w:rsidR="00AF0FD4" w:rsidRPr="00EF6570" w:rsidRDefault="00AF0FD4"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ESTRATEGIA DE ABASTECIMIENTO</w:t>
      </w:r>
    </w:p>
    <w:p w:rsidR="00763D09" w:rsidRDefault="00763D09" w:rsidP="00763D09">
      <w:pPr>
        <w:rPr>
          <w:rFonts w:asciiTheme="minorHAnsi" w:hAnsiTheme="minorHAnsi" w:cstheme="minorHAnsi"/>
        </w:rPr>
      </w:pPr>
    </w:p>
    <w:p w:rsidR="00DB5D46" w:rsidRPr="00DB5D46" w:rsidRDefault="00DB5D46" w:rsidP="00763D09">
      <w:pPr>
        <w:rPr>
          <w:rFonts w:asciiTheme="minorHAnsi" w:hAnsiTheme="minorHAnsi" w:cstheme="minorHAnsi"/>
          <w:color w:val="0000FF"/>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969"/>
        <w:gridCol w:w="930"/>
        <w:gridCol w:w="802"/>
        <w:gridCol w:w="902"/>
        <w:gridCol w:w="902"/>
        <w:gridCol w:w="819"/>
        <w:gridCol w:w="1065"/>
      </w:tblGrid>
      <w:tr w:rsidR="00A54DB9" w:rsidRPr="00EF6570" w:rsidTr="00DB5D46">
        <w:tc>
          <w:tcPr>
            <w:tcW w:w="1606" w:type="dxa"/>
          </w:tcPr>
          <w:p w:rsidR="00A54DB9" w:rsidRPr="00EF6570" w:rsidRDefault="00A54DB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Compras del rubro</w:t>
            </w:r>
          </w:p>
        </w:tc>
        <w:tc>
          <w:tcPr>
            <w:tcW w:w="969" w:type="dxa"/>
          </w:tcPr>
          <w:p w:rsidR="00A54DB9" w:rsidRPr="00EF6570" w:rsidRDefault="00A54DB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Unidad</w:t>
            </w:r>
          </w:p>
        </w:tc>
        <w:tc>
          <w:tcPr>
            <w:tcW w:w="930" w:type="dxa"/>
          </w:tcPr>
          <w:p w:rsidR="00A54DB9" w:rsidRPr="00EF6570" w:rsidRDefault="00A54DB9" w:rsidP="0019377C">
            <w:pPr>
              <w:jc w:val="center"/>
              <w:rPr>
                <w:rFonts w:asciiTheme="minorHAnsi" w:hAnsiTheme="minorHAnsi" w:cstheme="minorHAnsi"/>
                <w:b/>
                <w:sz w:val="18"/>
                <w:szCs w:val="18"/>
              </w:rPr>
            </w:pPr>
            <w:r>
              <w:rPr>
                <w:rFonts w:asciiTheme="minorHAnsi" w:hAnsiTheme="minorHAnsi" w:cstheme="minorHAnsi"/>
                <w:b/>
                <w:sz w:val="18"/>
                <w:szCs w:val="18"/>
              </w:rPr>
              <w:t>2019</w:t>
            </w:r>
          </w:p>
        </w:tc>
        <w:tc>
          <w:tcPr>
            <w:tcW w:w="802" w:type="dxa"/>
          </w:tcPr>
          <w:p w:rsidR="00A54DB9" w:rsidRPr="00EF6570" w:rsidRDefault="00A54DB9" w:rsidP="0019377C">
            <w:pPr>
              <w:jc w:val="center"/>
              <w:rPr>
                <w:rFonts w:asciiTheme="minorHAnsi" w:hAnsiTheme="minorHAnsi" w:cstheme="minorHAnsi"/>
                <w:b/>
                <w:sz w:val="18"/>
                <w:szCs w:val="18"/>
              </w:rPr>
            </w:pPr>
            <w:r>
              <w:rPr>
                <w:rFonts w:asciiTheme="minorHAnsi" w:hAnsiTheme="minorHAnsi" w:cstheme="minorHAnsi"/>
                <w:b/>
                <w:sz w:val="18"/>
                <w:szCs w:val="18"/>
              </w:rPr>
              <w:t>2020</w:t>
            </w:r>
          </w:p>
        </w:tc>
        <w:tc>
          <w:tcPr>
            <w:tcW w:w="902" w:type="dxa"/>
          </w:tcPr>
          <w:p w:rsidR="00A54DB9" w:rsidRPr="00EF6570" w:rsidRDefault="00A54DB9" w:rsidP="0019377C">
            <w:pPr>
              <w:jc w:val="center"/>
              <w:rPr>
                <w:rFonts w:asciiTheme="minorHAnsi" w:hAnsiTheme="minorHAnsi" w:cstheme="minorHAnsi"/>
                <w:b/>
                <w:sz w:val="18"/>
                <w:szCs w:val="18"/>
              </w:rPr>
            </w:pPr>
            <w:r>
              <w:rPr>
                <w:rFonts w:asciiTheme="minorHAnsi" w:hAnsiTheme="minorHAnsi" w:cstheme="minorHAnsi"/>
                <w:b/>
                <w:sz w:val="18"/>
                <w:szCs w:val="18"/>
              </w:rPr>
              <w:t>2021</w:t>
            </w:r>
          </w:p>
        </w:tc>
        <w:tc>
          <w:tcPr>
            <w:tcW w:w="902" w:type="dxa"/>
          </w:tcPr>
          <w:p w:rsidR="00A54DB9" w:rsidRPr="00EF6570" w:rsidRDefault="00A54DB9" w:rsidP="0019377C">
            <w:pPr>
              <w:jc w:val="center"/>
              <w:rPr>
                <w:rFonts w:asciiTheme="minorHAnsi" w:hAnsiTheme="minorHAnsi" w:cstheme="minorHAnsi"/>
                <w:b/>
                <w:sz w:val="18"/>
                <w:szCs w:val="18"/>
              </w:rPr>
            </w:pPr>
            <w:r w:rsidRPr="00EF6570">
              <w:rPr>
                <w:rFonts w:asciiTheme="minorHAnsi" w:hAnsiTheme="minorHAnsi" w:cstheme="minorHAnsi"/>
                <w:b/>
                <w:sz w:val="18"/>
                <w:szCs w:val="18"/>
              </w:rPr>
              <w:t>20</w:t>
            </w:r>
            <w:r>
              <w:rPr>
                <w:rFonts w:asciiTheme="minorHAnsi" w:hAnsiTheme="minorHAnsi" w:cstheme="minorHAnsi"/>
                <w:b/>
                <w:sz w:val="18"/>
                <w:szCs w:val="18"/>
              </w:rPr>
              <w:t>22</w:t>
            </w:r>
          </w:p>
        </w:tc>
        <w:tc>
          <w:tcPr>
            <w:tcW w:w="819" w:type="dxa"/>
          </w:tcPr>
          <w:p w:rsidR="00A54DB9" w:rsidRPr="00EF6570" w:rsidRDefault="00A54DB9" w:rsidP="00A54DB9">
            <w:pPr>
              <w:jc w:val="center"/>
              <w:rPr>
                <w:rFonts w:asciiTheme="minorHAnsi" w:hAnsiTheme="minorHAnsi" w:cstheme="minorHAnsi"/>
                <w:b/>
                <w:sz w:val="18"/>
                <w:szCs w:val="18"/>
              </w:rPr>
            </w:pPr>
            <w:r w:rsidRPr="00EF6570">
              <w:rPr>
                <w:rFonts w:asciiTheme="minorHAnsi" w:hAnsiTheme="minorHAnsi" w:cstheme="minorHAnsi"/>
                <w:b/>
                <w:sz w:val="18"/>
                <w:szCs w:val="18"/>
              </w:rPr>
              <w:t>202</w:t>
            </w:r>
            <w:r>
              <w:rPr>
                <w:rFonts w:asciiTheme="minorHAnsi" w:hAnsiTheme="minorHAnsi" w:cstheme="minorHAnsi"/>
                <w:b/>
                <w:sz w:val="18"/>
                <w:szCs w:val="18"/>
              </w:rPr>
              <w:t>3</w:t>
            </w:r>
          </w:p>
        </w:tc>
        <w:tc>
          <w:tcPr>
            <w:tcW w:w="1065" w:type="dxa"/>
          </w:tcPr>
          <w:p w:rsidR="00A54DB9" w:rsidRPr="00EF6570" w:rsidRDefault="00A54DB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Promedio</w:t>
            </w:r>
          </w:p>
        </w:tc>
      </w:tr>
      <w:tr w:rsidR="00A54DB9" w:rsidRPr="00EF6570" w:rsidTr="00DB5D46">
        <w:tc>
          <w:tcPr>
            <w:tcW w:w="1606" w:type="dxa"/>
          </w:tcPr>
          <w:p w:rsidR="00A54DB9" w:rsidRPr="00EF6570" w:rsidRDefault="00A54DB9" w:rsidP="00E03B18">
            <w:pPr>
              <w:rPr>
                <w:rFonts w:asciiTheme="minorHAnsi" w:hAnsiTheme="minorHAnsi" w:cstheme="minorHAnsi"/>
                <w:sz w:val="18"/>
                <w:szCs w:val="18"/>
              </w:rPr>
            </w:pPr>
            <w:r w:rsidRPr="00EF6570">
              <w:rPr>
                <w:rFonts w:asciiTheme="minorHAnsi" w:hAnsiTheme="minorHAnsi" w:cstheme="minorHAnsi"/>
                <w:sz w:val="18"/>
                <w:szCs w:val="18"/>
              </w:rPr>
              <w:t>Volumen de compra del rubro</w:t>
            </w:r>
          </w:p>
        </w:tc>
        <w:tc>
          <w:tcPr>
            <w:tcW w:w="969" w:type="dxa"/>
          </w:tcPr>
          <w:p w:rsidR="00A54DB9" w:rsidRPr="00EF6570" w:rsidRDefault="00A54DB9" w:rsidP="00E03B18">
            <w:pPr>
              <w:rPr>
                <w:rFonts w:asciiTheme="minorHAnsi" w:hAnsiTheme="minorHAnsi" w:cstheme="minorHAnsi"/>
                <w:sz w:val="18"/>
                <w:szCs w:val="18"/>
              </w:rPr>
            </w:pPr>
          </w:p>
        </w:tc>
        <w:tc>
          <w:tcPr>
            <w:tcW w:w="930" w:type="dxa"/>
          </w:tcPr>
          <w:p w:rsidR="00A54DB9" w:rsidRPr="00EF6570" w:rsidRDefault="00A54DB9" w:rsidP="00E03B18">
            <w:pPr>
              <w:rPr>
                <w:rFonts w:asciiTheme="minorHAnsi" w:hAnsiTheme="minorHAnsi" w:cstheme="minorHAnsi"/>
                <w:sz w:val="18"/>
                <w:szCs w:val="18"/>
              </w:rPr>
            </w:pPr>
          </w:p>
        </w:tc>
        <w:tc>
          <w:tcPr>
            <w:tcW w:w="802" w:type="dxa"/>
          </w:tcPr>
          <w:p w:rsidR="00A54DB9" w:rsidRPr="00EF6570" w:rsidRDefault="00A54DB9" w:rsidP="00E03B18">
            <w:pPr>
              <w:rPr>
                <w:rFonts w:asciiTheme="minorHAnsi" w:hAnsiTheme="minorHAnsi" w:cstheme="minorHAnsi"/>
                <w:sz w:val="18"/>
                <w:szCs w:val="18"/>
              </w:rPr>
            </w:pPr>
          </w:p>
        </w:tc>
        <w:tc>
          <w:tcPr>
            <w:tcW w:w="902" w:type="dxa"/>
          </w:tcPr>
          <w:p w:rsidR="00A54DB9" w:rsidRPr="00EF6570" w:rsidRDefault="00A54DB9" w:rsidP="00E03B18">
            <w:pPr>
              <w:rPr>
                <w:rFonts w:asciiTheme="minorHAnsi" w:hAnsiTheme="minorHAnsi" w:cstheme="minorHAnsi"/>
                <w:sz w:val="18"/>
                <w:szCs w:val="18"/>
              </w:rPr>
            </w:pPr>
          </w:p>
        </w:tc>
        <w:tc>
          <w:tcPr>
            <w:tcW w:w="902" w:type="dxa"/>
          </w:tcPr>
          <w:p w:rsidR="00A54DB9" w:rsidRPr="00EF6570" w:rsidRDefault="00A54DB9" w:rsidP="00E03B18">
            <w:pPr>
              <w:rPr>
                <w:rFonts w:asciiTheme="minorHAnsi" w:hAnsiTheme="minorHAnsi" w:cstheme="minorHAnsi"/>
                <w:sz w:val="18"/>
                <w:szCs w:val="18"/>
              </w:rPr>
            </w:pPr>
          </w:p>
        </w:tc>
        <w:tc>
          <w:tcPr>
            <w:tcW w:w="819" w:type="dxa"/>
          </w:tcPr>
          <w:p w:rsidR="00A54DB9" w:rsidRPr="00EF6570" w:rsidRDefault="00A54DB9" w:rsidP="00E03B18">
            <w:pPr>
              <w:rPr>
                <w:rFonts w:asciiTheme="minorHAnsi" w:hAnsiTheme="minorHAnsi" w:cstheme="minorHAnsi"/>
                <w:sz w:val="18"/>
                <w:szCs w:val="18"/>
              </w:rPr>
            </w:pPr>
          </w:p>
        </w:tc>
        <w:tc>
          <w:tcPr>
            <w:tcW w:w="1065" w:type="dxa"/>
          </w:tcPr>
          <w:p w:rsidR="00A54DB9" w:rsidRPr="00EF6570" w:rsidRDefault="00A54DB9" w:rsidP="00E03B18">
            <w:pPr>
              <w:rPr>
                <w:rFonts w:asciiTheme="minorHAnsi" w:hAnsiTheme="minorHAnsi" w:cstheme="minorHAnsi"/>
                <w:sz w:val="18"/>
                <w:szCs w:val="18"/>
              </w:rPr>
            </w:pPr>
          </w:p>
        </w:tc>
      </w:tr>
      <w:tr w:rsidR="00A54DB9" w:rsidRPr="00EF6570" w:rsidTr="00DB5D46">
        <w:tc>
          <w:tcPr>
            <w:tcW w:w="1606" w:type="dxa"/>
            <w:tcBorders>
              <w:bottom w:val="single" w:sz="4" w:space="0" w:color="auto"/>
            </w:tcBorders>
          </w:tcPr>
          <w:p w:rsidR="00A54DB9" w:rsidRPr="00EF6570" w:rsidRDefault="00A54DB9" w:rsidP="00E03B18">
            <w:pPr>
              <w:rPr>
                <w:rFonts w:asciiTheme="minorHAnsi" w:hAnsiTheme="minorHAnsi" w:cstheme="minorHAnsi"/>
                <w:sz w:val="18"/>
                <w:szCs w:val="18"/>
              </w:rPr>
            </w:pPr>
            <w:r w:rsidRPr="00EF6570">
              <w:rPr>
                <w:rFonts w:asciiTheme="minorHAnsi" w:hAnsiTheme="minorHAnsi" w:cstheme="minorHAnsi"/>
                <w:sz w:val="18"/>
                <w:szCs w:val="18"/>
              </w:rPr>
              <w:t>Precio unitario promedio de compra</w:t>
            </w:r>
            <w:r w:rsidRPr="00EF6570">
              <w:rPr>
                <w:rStyle w:val="Refdenotaalpie"/>
                <w:rFonts w:asciiTheme="minorHAnsi" w:hAnsiTheme="minorHAnsi" w:cstheme="minorHAnsi"/>
                <w:sz w:val="18"/>
                <w:szCs w:val="18"/>
              </w:rPr>
              <w:footnoteReference w:id="3"/>
            </w:r>
          </w:p>
        </w:tc>
        <w:tc>
          <w:tcPr>
            <w:tcW w:w="969"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30"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8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819"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1065" w:type="dxa"/>
            <w:tcBorders>
              <w:bottom w:val="single" w:sz="4" w:space="0" w:color="auto"/>
            </w:tcBorders>
          </w:tcPr>
          <w:p w:rsidR="00A54DB9" w:rsidRPr="00EF6570" w:rsidRDefault="00A54DB9" w:rsidP="00E03B18">
            <w:pPr>
              <w:rPr>
                <w:rFonts w:asciiTheme="minorHAnsi" w:hAnsiTheme="minorHAnsi" w:cstheme="minorHAnsi"/>
                <w:sz w:val="18"/>
                <w:szCs w:val="18"/>
              </w:rPr>
            </w:pPr>
          </w:p>
        </w:tc>
      </w:tr>
      <w:tr w:rsidR="00A54DB9" w:rsidRPr="00EF6570" w:rsidTr="00DB5D46">
        <w:tc>
          <w:tcPr>
            <w:tcW w:w="1606" w:type="dxa"/>
            <w:tcBorders>
              <w:bottom w:val="single" w:sz="4" w:space="0" w:color="auto"/>
            </w:tcBorders>
          </w:tcPr>
          <w:p w:rsidR="00A54DB9" w:rsidRPr="00EF6570" w:rsidRDefault="00A54DB9" w:rsidP="00E03B18">
            <w:pPr>
              <w:rPr>
                <w:rFonts w:asciiTheme="minorHAnsi" w:hAnsiTheme="minorHAnsi" w:cstheme="minorHAnsi"/>
                <w:sz w:val="18"/>
                <w:szCs w:val="18"/>
              </w:rPr>
            </w:pPr>
            <w:r w:rsidRPr="00EF6570">
              <w:rPr>
                <w:rFonts w:asciiTheme="minorHAnsi" w:hAnsiTheme="minorHAnsi" w:cstheme="minorHAnsi"/>
                <w:sz w:val="18"/>
                <w:szCs w:val="18"/>
              </w:rPr>
              <w:t>Número de proveedores</w:t>
            </w:r>
          </w:p>
        </w:tc>
        <w:tc>
          <w:tcPr>
            <w:tcW w:w="969"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30"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8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819"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1065" w:type="dxa"/>
            <w:tcBorders>
              <w:bottom w:val="single" w:sz="4" w:space="0" w:color="auto"/>
            </w:tcBorders>
          </w:tcPr>
          <w:p w:rsidR="00A54DB9" w:rsidRPr="00EF6570" w:rsidRDefault="00A54DB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sz w:val="18"/>
        </w:rPr>
      </w:pPr>
    </w:p>
    <w:p w:rsidR="00763D09" w:rsidRPr="00EF6570" w:rsidRDefault="00763D09" w:rsidP="00763D09">
      <w:pPr>
        <w:rPr>
          <w:rFonts w:asciiTheme="minorHAnsi" w:hAnsiTheme="minorHAnsi" w:cstheme="minorHAnsi"/>
          <w:sz w:val="18"/>
        </w:rPr>
      </w:pPr>
    </w:p>
    <w:p w:rsidR="00763D09" w:rsidRPr="00EF6570" w:rsidRDefault="00EF6570" w:rsidP="00763D09">
      <w:pPr>
        <w:pStyle w:val="Prrafodelista"/>
        <w:numPr>
          <w:ilvl w:val="0"/>
          <w:numId w:val="2"/>
        </w:numPr>
        <w:jc w:val="both"/>
        <w:rPr>
          <w:rFonts w:asciiTheme="minorHAnsi" w:hAnsiTheme="minorHAnsi" w:cstheme="minorHAnsi"/>
          <w:b/>
        </w:rPr>
      </w:pPr>
      <w:r w:rsidRPr="00EF6570">
        <w:rPr>
          <w:rFonts w:asciiTheme="minorHAnsi" w:hAnsiTheme="minorHAnsi" w:cstheme="minorHAnsi"/>
          <w:b/>
        </w:rPr>
        <w:t>MOTIVACIONES DEL PODER COMPRADOR</w:t>
      </w:r>
    </w:p>
    <w:p w:rsidR="00763D09" w:rsidRPr="00EF6570" w:rsidRDefault="00763D09" w:rsidP="00763D09">
      <w:pPr>
        <w:jc w:val="both"/>
        <w:rPr>
          <w:rFonts w:asciiTheme="minorHAnsi" w:hAnsiTheme="minorHAnsi" w:cstheme="minorHAnsi"/>
          <w:sz w:val="18"/>
        </w:rPr>
      </w:pPr>
    </w:p>
    <w:p w:rsidR="00763D09" w:rsidRPr="00EF6570" w:rsidRDefault="00763D09" w:rsidP="00763D09">
      <w:pPr>
        <w:jc w:val="both"/>
        <w:rPr>
          <w:rFonts w:asciiTheme="minorHAnsi" w:hAnsiTheme="minorHAnsi" w:cstheme="minorHAnsi"/>
          <w:sz w:val="18"/>
        </w:rPr>
      </w:pPr>
      <w:r w:rsidRPr="00EF6570">
        <w:rPr>
          <w:rFonts w:asciiTheme="minorHAnsi" w:hAnsiTheme="minorHAnsi" w:cstheme="minorHAnsi"/>
          <w:sz w:val="18"/>
        </w:rPr>
        <w:t>Identifique y explique cuál o cuáles son las motivaciones del Poder Comprador para establecer una Alianza Productiva con los pequeños agricultores.</w:t>
      </w:r>
    </w:p>
    <w:p w:rsidR="00AD5A96" w:rsidRPr="00EF6570" w:rsidRDefault="00AD5A96" w:rsidP="00763D09">
      <w:pPr>
        <w:jc w:val="both"/>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924"/>
        <w:gridCol w:w="3163"/>
      </w:tblGrid>
      <w:tr w:rsidR="00763D09" w:rsidRPr="00EF6570" w:rsidTr="00322345">
        <w:tc>
          <w:tcPr>
            <w:tcW w:w="741" w:type="dxa"/>
            <w:tcBorders>
              <w:right w:val="single" w:sz="4" w:space="0" w:color="auto"/>
            </w:tcBorders>
          </w:tcPr>
          <w:p w:rsidR="00763D09" w:rsidRPr="00EF6570" w:rsidRDefault="00763D09" w:rsidP="00E03B18">
            <w:pPr>
              <w:jc w:val="center"/>
              <w:rPr>
                <w:rFonts w:asciiTheme="minorHAnsi" w:hAnsiTheme="minorHAnsi" w:cstheme="minorHAnsi"/>
                <w:b/>
                <w:sz w:val="16"/>
                <w:szCs w:val="16"/>
              </w:rPr>
            </w:pPr>
            <w:r w:rsidRPr="00EF6570">
              <w:rPr>
                <w:rFonts w:asciiTheme="minorHAnsi" w:hAnsiTheme="minorHAnsi" w:cstheme="minorHAnsi"/>
                <w:b/>
                <w:sz w:val="16"/>
                <w:szCs w:val="16"/>
              </w:rPr>
              <w:t>Marcar con X</w:t>
            </w:r>
          </w:p>
        </w:tc>
        <w:tc>
          <w:tcPr>
            <w:tcW w:w="4924" w:type="dxa"/>
            <w:tcBorders>
              <w:left w:val="single" w:sz="4" w:space="0" w:color="auto"/>
            </w:tcBorders>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Motivación</w:t>
            </w:r>
          </w:p>
        </w:tc>
        <w:tc>
          <w:tcPr>
            <w:tcW w:w="3163"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Argumento (máximo 5 líneas por punto)</w:t>
            </w: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Demanda de mercado insatisfecha</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Mejorar calidad de la materia prima (o producto comprado)</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286AC9">
            <w:pPr>
              <w:rPr>
                <w:rFonts w:asciiTheme="minorHAnsi" w:hAnsiTheme="minorHAnsi" w:cstheme="minorHAnsi"/>
                <w:sz w:val="18"/>
                <w:szCs w:val="18"/>
              </w:rPr>
            </w:pPr>
            <w:r w:rsidRPr="00EF6570">
              <w:rPr>
                <w:rFonts w:asciiTheme="minorHAnsi" w:hAnsiTheme="minorHAnsi" w:cstheme="minorHAnsi"/>
                <w:sz w:val="18"/>
                <w:szCs w:val="18"/>
              </w:rPr>
              <w:t>Habilitación de proveedores en algún protocolo de calidad (</w:t>
            </w:r>
            <w:r w:rsidR="00286AC9" w:rsidRPr="00EF6570">
              <w:rPr>
                <w:rFonts w:asciiTheme="minorHAnsi" w:hAnsiTheme="minorHAnsi" w:cstheme="minorHAnsi"/>
                <w:sz w:val="18"/>
                <w:szCs w:val="18"/>
              </w:rPr>
              <w:t>GlobalGAP, Agricultura Orgánica, etc.)</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Mayor control del proceso productivo de sus proveedores</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Mayor fidelización de proveedores</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Otra</w:t>
            </w:r>
          </w:p>
        </w:tc>
        <w:tc>
          <w:tcPr>
            <w:tcW w:w="3163" w:type="dxa"/>
          </w:tcPr>
          <w:p w:rsidR="00763D09" w:rsidRPr="00EF6570" w:rsidRDefault="00763D0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MECANISMO DE FIDELIZACIÓN DE PROVEEDORES</w:t>
      </w:r>
      <w:r w:rsidR="00763D09" w:rsidRPr="00EF6570">
        <w:rPr>
          <w:rStyle w:val="Refdenotaalpie"/>
          <w:rFonts w:asciiTheme="minorHAnsi" w:hAnsiTheme="minorHAnsi" w:cstheme="minorHAnsi"/>
          <w:b/>
        </w:rPr>
        <w:footnoteReference w:id="4"/>
      </w:r>
    </w:p>
    <w:p w:rsidR="00763D09" w:rsidRPr="00EF6570" w:rsidRDefault="00763D09" w:rsidP="00763D0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737"/>
        <w:gridCol w:w="5396"/>
      </w:tblGrid>
      <w:tr w:rsidR="00763D09" w:rsidRPr="00EF6570" w:rsidTr="00E03B18">
        <w:tc>
          <w:tcPr>
            <w:tcW w:w="374" w:type="dxa"/>
            <w:tcBorders>
              <w:right w:val="single" w:sz="4" w:space="0" w:color="auto"/>
            </w:tcBorders>
          </w:tcPr>
          <w:p w:rsidR="00763D09" w:rsidRPr="00EF6570" w:rsidRDefault="00763D09" w:rsidP="00E03B18">
            <w:pPr>
              <w:jc w:val="center"/>
              <w:rPr>
                <w:rFonts w:asciiTheme="minorHAnsi" w:hAnsiTheme="minorHAnsi" w:cstheme="minorHAnsi"/>
                <w:b/>
                <w:sz w:val="16"/>
                <w:szCs w:val="16"/>
              </w:rPr>
            </w:pPr>
            <w:r w:rsidRPr="00EF6570">
              <w:rPr>
                <w:rFonts w:asciiTheme="minorHAnsi" w:hAnsiTheme="minorHAnsi" w:cstheme="minorHAnsi"/>
                <w:b/>
                <w:sz w:val="16"/>
                <w:szCs w:val="16"/>
              </w:rPr>
              <w:t>Marcar con X</w:t>
            </w:r>
          </w:p>
        </w:tc>
        <w:tc>
          <w:tcPr>
            <w:tcW w:w="2993" w:type="dxa"/>
            <w:tcBorders>
              <w:left w:val="single" w:sz="4" w:space="0" w:color="auto"/>
            </w:tcBorders>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Mecanismo</w:t>
            </w:r>
          </w:p>
        </w:tc>
        <w:tc>
          <w:tcPr>
            <w:tcW w:w="6180"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Explicar (máximo 5 líneas por punto)</w:t>
            </w:r>
          </w:p>
        </w:tc>
      </w:tr>
      <w:tr w:rsidR="00AF0FD4"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Plazo de pago (días)</w:t>
            </w:r>
          </w:p>
        </w:tc>
        <w:tc>
          <w:tcPr>
            <w:tcW w:w="6180" w:type="dxa"/>
          </w:tcPr>
          <w:p w:rsidR="00763D09" w:rsidRPr="00EF6570" w:rsidRDefault="00763D09" w:rsidP="00E03B18">
            <w:pPr>
              <w:rPr>
                <w:rFonts w:asciiTheme="minorHAnsi" w:hAnsiTheme="minorHAnsi" w:cstheme="minorHAnsi"/>
                <w:color w:val="0000FF"/>
                <w:sz w:val="18"/>
                <w:szCs w:val="18"/>
              </w:rPr>
            </w:pPr>
            <w:r w:rsidRPr="00EF6570">
              <w:rPr>
                <w:rFonts w:asciiTheme="minorHAnsi" w:hAnsiTheme="minorHAnsi" w:cstheme="minorHAnsi"/>
                <w:color w:val="0000FF"/>
                <w:sz w:val="18"/>
                <w:szCs w:val="18"/>
              </w:rPr>
              <w:t>Indicar plazos mínimo y máximo en que se les cancela el producto a los agricultores, desde la recepción física del mismo.</w:t>
            </w: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Procedimiento conocido de fijación de precios</w:t>
            </w:r>
            <w:r w:rsidRPr="00EF6570">
              <w:rPr>
                <w:rStyle w:val="Refdenotaalpie"/>
                <w:rFonts w:asciiTheme="minorHAnsi" w:hAnsiTheme="minorHAnsi" w:cstheme="minorHAnsi"/>
                <w:sz w:val="18"/>
                <w:szCs w:val="18"/>
              </w:rPr>
              <w:footnoteReference w:id="5"/>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Bonificación del precio por rendimiento o calidad</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Suscripción Contrato de Compraventa</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Financiamiento de capital de trabajo</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Provisión de insumos</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Otro</w:t>
            </w:r>
          </w:p>
        </w:tc>
        <w:tc>
          <w:tcPr>
            <w:tcW w:w="6180" w:type="dxa"/>
          </w:tcPr>
          <w:p w:rsidR="00763D09" w:rsidRPr="00EF6570" w:rsidRDefault="00763D0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rPr>
      </w:pPr>
    </w:p>
    <w:p w:rsidR="00763D09" w:rsidRPr="00EF6570" w:rsidRDefault="00EF6570" w:rsidP="00832589">
      <w:pPr>
        <w:pStyle w:val="Prrafodelista"/>
        <w:numPr>
          <w:ilvl w:val="0"/>
          <w:numId w:val="2"/>
        </w:numPr>
        <w:rPr>
          <w:rFonts w:asciiTheme="minorHAnsi" w:hAnsiTheme="minorHAnsi" w:cstheme="minorHAnsi"/>
          <w:b/>
        </w:rPr>
      </w:pPr>
      <w:r w:rsidRPr="00EF6570">
        <w:rPr>
          <w:rFonts w:asciiTheme="minorHAnsi" w:hAnsiTheme="minorHAnsi" w:cstheme="minorHAnsi"/>
          <w:b/>
        </w:rPr>
        <w:t>OPORTUNIDAD DE NEGOCIO PARA LOS PEQUEÑOS PRODUCTORES.</w:t>
      </w:r>
    </w:p>
    <w:p w:rsidR="00EA7DD7" w:rsidRPr="00EF6570" w:rsidRDefault="00EA7DD7" w:rsidP="00763D09">
      <w:pPr>
        <w:rPr>
          <w:rFonts w:asciiTheme="minorHAnsi" w:hAnsiTheme="minorHAnsi" w:cstheme="minorHAnsi"/>
          <w:b/>
          <w:sz w:val="18"/>
          <w:szCs w:val="18"/>
        </w:rPr>
      </w:pPr>
    </w:p>
    <w:tbl>
      <w:tblPr>
        <w:tblStyle w:val="Tablaconcuadrcula"/>
        <w:tblW w:w="0" w:type="auto"/>
        <w:tblLook w:val="04A0" w:firstRow="1" w:lastRow="0" w:firstColumn="1" w:lastColumn="0" w:noHBand="0" w:noVBand="1"/>
      </w:tblPr>
      <w:tblGrid>
        <w:gridCol w:w="1777"/>
        <w:gridCol w:w="1762"/>
        <w:gridCol w:w="1763"/>
        <w:gridCol w:w="1763"/>
        <w:gridCol w:w="1763"/>
      </w:tblGrid>
      <w:tr w:rsidR="00763D09" w:rsidRPr="00EF6570" w:rsidTr="00E03B18">
        <w:tc>
          <w:tcPr>
            <w:tcW w:w="1795" w:type="dxa"/>
          </w:tcPr>
          <w:p w:rsidR="00763D09" w:rsidRPr="00EF6570" w:rsidRDefault="00763D09" w:rsidP="00E03B18">
            <w:pPr>
              <w:rPr>
                <w:rFonts w:asciiTheme="minorHAnsi" w:hAnsiTheme="minorHAnsi" w:cstheme="minorHAnsi"/>
                <w:b/>
                <w:sz w:val="18"/>
                <w:szCs w:val="18"/>
              </w:rPr>
            </w:pPr>
            <w:r w:rsidRPr="00EF6570">
              <w:rPr>
                <w:rFonts w:asciiTheme="minorHAnsi" w:hAnsiTheme="minorHAnsi" w:cstheme="minorHAnsi"/>
                <w:b/>
                <w:sz w:val="18"/>
                <w:szCs w:val="18"/>
              </w:rPr>
              <w:t>Tipo de Oportunidad</w:t>
            </w:r>
          </w:p>
        </w:tc>
        <w:tc>
          <w:tcPr>
            <w:tcW w:w="1795" w:type="dxa"/>
          </w:tcPr>
          <w:p w:rsidR="00763D09" w:rsidRPr="00EF6570" w:rsidRDefault="00AF0FD4" w:rsidP="002F50B8">
            <w:pPr>
              <w:jc w:val="center"/>
              <w:rPr>
                <w:rFonts w:asciiTheme="minorHAnsi" w:hAnsiTheme="minorHAnsi" w:cstheme="minorHAnsi"/>
                <w:b/>
                <w:sz w:val="18"/>
                <w:szCs w:val="18"/>
              </w:rPr>
            </w:pPr>
            <w:r w:rsidRPr="00EF6570">
              <w:rPr>
                <w:rFonts w:asciiTheme="minorHAnsi" w:hAnsiTheme="minorHAnsi" w:cstheme="minorHAnsi"/>
                <w:b/>
                <w:sz w:val="18"/>
                <w:szCs w:val="18"/>
              </w:rPr>
              <w:t>20</w:t>
            </w:r>
            <w:r w:rsidR="00C25413" w:rsidRPr="00EF6570">
              <w:rPr>
                <w:rFonts w:asciiTheme="minorHAnsi" w:hAnsiTheme="minorHAnsi" w:cstheme="minorHAnsi"/>
                <w:b/>
                <w:sz w:val="18"/>
                <w:szCs w:val="18"/>
              </w:rPr>
              <w:t>2</w:t>
            </w:r>
            <w:r w:rsidR="002F50B8">
              <w:rPr>
                <w:rFonts w:asciiTheme="minorHAnsi" w:hAnsiTheme="minorHAnsi" w:cstheme="minorHAnsi"/>
                <w:b/>
                <w:sz w:val="18"/>
                <w:szCs w:val="18"/>
              </w:rPr>
              <w:t>5</w:t>
            </w:r>
          </w:p>
        </w:tc>
        <w:tc>
          <w:tcPr>
            <w:tcW w:w="1796" w:type="dxa"/>
          </w:tcPr>
          <w:p w:rsidR="00763D09" w:rsidRPr="00EF6570" w:rsidRDefault="00AF0FD4" w:rsidP="002F50B8">
            <w:pPr>
              <w:jc w:val="center"/>
              <w:rPr>
                <w:rFonts w:asciiTheme="minorHAnsi" w:hAnsiTheme="minorHAnsi" w:cstheme="minorHAnsi"/>
                <w:b/>
                <w:sz w:val="18"/>
                <w:szCs w:val="18"/>
              </w:rPr>
            </w:pPr>
            <w:r w:rsidRPr="00EF6570">
              <w:rPr>
                <w:rFonts w:asciiTheme="minorHAnsi" w:hAnsiTheme="minorHAnsi" w:cstheme="minorHAnsi"/>
                <w:b/>
                <w:sz w:val="18"/>
                <w:szCs w:val="18"/>
              </w:rPr>
              <w:t>202</w:t>
            </w:r>
            <w:r w:rsidR="002F50B8">
              <w:rPr>
                <w:rFonts w:asciiTheme="minorHAnsi" w:hAnsiTheme="minorHAnsi" w:cstheme="minorHAnsi"/>
                <w:b/>
                <w:sz w:val="18"/>
                <w:szCs w:val="18"/>
              </w:rPr>
              <w:t>6</w:t>
            </w:r>
          </w:p>
        </w:tc>
        <w:tc>
          <w:tcPr>
            <w:tcW w:w="1796" w:type="dxa"/>
          </w:tcPr>
          <w:p w:rsidR="00763D09" w:rsidRPr="00EF6570" w:rsidRDefault="00AF0FD4" w:rsidP="002F50B8">
            <w:pPr>
              <w:jc w:val="center"/>
              <w:rPr>
                <w:rFonts w:asciiTheme="minorHAnsi" w:hAnsiTheme="minorHAnsi" w:cstheme="minorHAnsi"/>
                <w:b/>
                <w:sz w:val="18"/>
                <w:szCs w:val="18"/>
              </w:rPr>
            </w:pPr>
            <w:r w:rsidRPr="00EF6570">
              <w:rPr>
                <w:rFonts w:asciiTheme="minorHAnsi" w:hAnsiTheme="minorHAnsi" w:cstheme="minorHAnsi"/>
                <w:b/>
                <w:sz w:val="18"/>
                <w:szCs w:val="18"/>
              </w:rPr>
              <w:t>202</w:t>
            </w:r>
            <w:r w:rsidR="002F50B8">
              <w:rPr>
                <w:rFonts w:asciiTheme="minorHAnsi" w:hAnsiTheme="minorHAnsi" w:cstheme="minorHAnsi"/>
                <w:b/>
                <w:sz w:val="18"/>
                <w:szCs w:val="18"/>
              </w:rPr>
              <w:t>7</w:t>
            </w:r>
          </w:p>
        </w:tc>
        <w:tc>
          <w:tcPr>
            <w:tcW w:w="1796" w:type="dxa"/>
          </w:tcPr>
          <w:p w:rsidR="00763D09" w:rsidRPr="00EF6570" w:rsidRDefault="00AF0FD4" w:rsidP="002F50B8">
            <w:pPr>
              <w:jc w:val="center"/>
              <w:rPr>
                <w:rFonts w:asciiTheme="minorHAnsi" w:hAnsiTheme="minorHAnsi" w:cstheme="minorHAnsi"/>
                <w:b/>
                <w:sz w:val="18"/>
                <w:szCs w:val="18"/>
              </w:rPr>
            </w:pPr>
            <w:r w:rsidRPr="00EF6570">
              <w:rPr>
                <w:rFonts w:asciiTheme="minorHAnsi" w:hAnsiTheme="minorHAnsi" w:cstheme="minorHAnsi"/>
                <w:b/>
                <w:sz w:val="18"/>
                <w:szCs w:val="18"/>
              </w:rPr>
              <w:t>202</w:t>
            </w:r>
            <w:r w:rsidR="002F50B8">
              <w:rPr>
                <w:rFonts w:asciiTheme="minorHAnsi" w:hAnsiTheme="minorHAnsi" w:cstheme="minorHAnsi"/>
                <w:b/>
                <w:sz w:val="18"/>
                <w:szCs w:val="18"/>
              </w:rPr>
              <w:t>8</w:t>
            </w:r>
          </w:p>
        </w:tc>
      </w:tr>
      <w:tr w:rsidR="00763D09" w:rsidRPr="00EF6570" w:rsidTr="00E03B18">
        <w:tc>
          <w:tcPr>
            <w:tcW w:w="1795"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Volumen estimado de compra a los proveedores</w:t>
            </w:r>
          </w:p>
        </w:tc>
        <w:tc>
          <w:tcPr>
            <w:tcW w:w="1795"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1795"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Valor de Compras estimado ($)</w:t>
            </w:r>
          </w:p>
        </w:tc>
        <w:tc>
          <w:tcPr>
            <w:tcW w:w="1795"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sz w:val="18"/>
          <w:szCs w:val="18"/>
        </w:rPr>
      </w:pPr>
    </w:p>
    <w:p w:rsidR="00E03B18" w:rsidRPr="00EF6570" w:rsidRDefault="00E03B18" w:rsidP="00763D09">
      <w:pPr>
        <w:rPr>
          <w:rFonts w:asciiTheme="minorHAnsi" w:hAnsiTheme="minorHAnsi" w:cstheme="minorHAnsi"/>
          <w:sz w:val="18"/>
          <w:szCs w:val="18"/>
        </w:rPr>
      </w:pPr>
    </w:p>
    <w:p w:rsidR="00763D09" w:rsidRPr="00EF6570" w:rsidRDefault="00EF6570" w:rsidP="00832589">
      <w:pPr>
        <w:pStyle w:val="Prrafodelista"/>
        <w:numPr>
          <w:ilvl w:val="0"/>
          <w:numId w:val="2"/>
        </w:numPr>
        <w:rPr>
          <w:rFonts w:asciiTheme="minorHAnsi" w:hAnsiTheme="minorHAnsi" w:cstheme="minorHAnsi"/>
          <w:b/>
        </w:rPr>
      </w:pPr>
      <w:r w:rsidRPr="00EF6570">
        <w:rPr>
          <w:rFonts w:asciiTheme="minorHAnsi" w:hAnsiTheme="minorHAnsi" w:cstheme="minorHAnsi"/>
          <w:b/>
        </w:rPr>
        <w:t>REQUISITOS DE CALIDAD E INOCUIDAD DEL PRODUCTO.</w:t>
      </w:r>
    </w:p>
    <w:p w:rsidR="00763D09" w:rsidRPr="00EF6570" w:rsidRDefault="00763D09" w:rsidP="00763D09">
      <w:pPr>
        <w:rPr>
          <w:rFonts w:asciiTheme="minorHAnsi" w:hAnsiTheme="minorHAnsi" w:cstheme="minorHAnsi"/>
          <w:sz w:val="18"/>
        </w:rPr>
      </w:pPr>
    </w:p>
    <w:p w:rsidR="00FC144E" w:rsidRPr="00EF6570" w:rsidRDefault="00FC144E" w:rsidP="00763D09">
      <w:pPr>
        <w:rPr>
          <w:rFonts w:asciiTheme="minorHAnsi" w:hAnsiTheme="minorHAnsi" w:cstheme="minorHAnsi"/>
          <w:color w:val="0000FF"/>
          <w:sz w:val="18"/>
        </w:rPr>
      </w:pPr>
      <w:r w:rsidRPr="00EF6570">
        <w:rPr>
          <w:rFonts w:asciiTheme="minorHAnsi" w:hAnsiTheme="minorHAnsi" w:cstheme="minorHAnsi"/>
          <w:sz w:val="18"/>
        </w:rPr>
        <w:t>Presentar cuales son las especificaciones técnicas, de calidad e inocuidad que debe presentar el Producto o Servicio ofrecido por los proveedores, para su compra por parte del Poder Comprador.</w:t>
      </w:r>
    </w:p>
    <w:p w:rsidR="00763D09" w:rsidRPr="00EF6570" w:rsidRDefault="00763D09" w:rsidP="00763D09">
      <w:pPr>
        <w:rPr>
          <w:rFonts w:asciiTheme="minorHAnsi" w:hAnsiTheme="minorHAnsi" w:cstheme="minorHAnsi"/>
          <w:sz w:val="18"/>
        </w:rPr>
      </w:pPr>
    </w:p>
    <w:tbl>
      <w:tblPr>
        <w:tblStyle w:val="Tablaconcuadrcula"/>
        <w:tblW w:w="0" w:type="auto"/>
        <w:tblLook w:val="04A0" w:firstRow="1" w:lastRow="0" w:firstColumn="1" w:lastColumn="0" w:noHBand="0" w:noVBand="1"/>
      </w:tblPr>
      <w:tblGrid>
        <w:gridCol w:w="2940"/>
        <w:gridCol w:w="2952"/>
        <w:gridCol w:w="2936"/>
      </w:tblGrid>
      <w:tr w:rsidR="00FC144E" w:rsidRPr="00EF6570" w:rsidTr="00E03B18">
        <w:tc>
          <w:tcPr>
            <w:tcW w:w="2992" w:type="dxa"/>
          </w:tcPr>
          <w:p w:rsidR="00763D09" w:rsidRPr="00EF6570" w:rsidRDefault="00FC144E" w:rsidP="00E03B18">
            <w:pPr>
              <w:rPr>
                <w:rFonts w:asciiTheme="minorHAnsi" w:hAnsiTheme="minorHAnsi" w:cstheme="minorHAnsi"/>
                <w:b/>
                <w:sz w:val="18"/>
              </w:rPr>
            </w:pPr>
            <w:r w:rsidRPr="00EF6570">
              <w:rPr>
                <w:rFonts w:asciiTheme="minorHAnsi" w:hAnsiTheme="minorHAnsi" w:cstheme="minorHAnsi"/>
                <w:b/>
                <w:sz w:val="18"/>
              </w:rPr>
              <w:t>Exigencia o Especificación</w:t>
            </w:r>
          </w:p>
        </w:tc>
        <w:tc>
          <w:tcPr>
            <w:tcW w:w="2993" w:type="dxa"/>
          </w:tcPr>
          <w:p w:rsidR="00763D09" w:rsidRPr="00EF6570" w:rsidRDefault="00FC144E" w:rsidP="00E03B18">
            <w:pPr>
              <w:rPr>
                <w:rFonts w:asciiTheme="minorHAnsi" w:hAnsiTheme="minorHAnsi" w:cstheme="minorHAnsi"/>
                <w:b/>
                <w:sz w:val="18"/>
              </w:rPr>
            </w:pPr>
            <w:r w:rsidRPr="00EF6570">
              <w:rPr>
                <w:rFonts w:asciiTheme="minorHAnsi" w:hAnsiTheme="minorHAnsi" w:cstheme="minorHAnsi"/>
                <w:b/>
                <w:sz w:val="18"/>
              </w:rPr>
              <w:t>Parámetros Mínimos/máximos</w:t>
            </w:r>
          </w:p>
        </w:tc>
        <w:tc>
          <w:tcPr>
            <w:tcW w:w="2993" w:type="dxa"/>
          </w:tcPr>
          <w:p w:rsidR="00763D09" w:rsidRPr="00EF6570" w:rsidRDefault="00FC144E" w:rsidP="00E03B18">
            <w:pPr>
              <w:rPr>
                <w:rFonts w:asciiTheme="minorHAnsi" w:hAnsiTheme="minorHAnsi" w:cstheme="minorHAnsi"/>
                <w:b/>
                <w:sz w:val="18"/>
              </w:rPr>
            </w:pPr>
            <w:r w:rsidRPr="00EF6570">
              <w:rPr>
                <w:rFonts w:asciiTheme="minorHAnsi" w:hAnsiTheme="minorHAnsi" w:cstheme="minorHAnsi"/>
                <w:b/>
                <w:sz w:val="18"/>
              </w:rPr>
              <w:t>Descripción o detalle</w:t>
            </w:r>
          </w:p>
        </w:tc>
      </w:tr>
      <w:tr w:rsidR="00FC144E" w:rsidRPr="00EF6570" w:rsidTr="00E03B18">
        <w:tc>
          <w:tcPr>
            <w:tcW w:w="2992"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r>
      <w:tr w:rsidR="00FC144E" w:rsidRPr="00EF6570" w:rsidTr="00E03B18">
        <w:tc>
          <w:tcPr>
            <w:tcW w:w="2992"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r>
      <w:tr w:rsidR="00FC144E" w:rsidRPr="00EF6570" w:rsidTr="00E03B18">
        <w:tc>
          <w:tcPr>
            <w:tcW w:w="2992"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r>
      <w:tr w:rsidR="00FC144E" w:rsidRPr="00EF6570" w:rsidTr="00E03B18">
        <w:tc>
          <w:tcPr>
            <w:tcW w:w="2992"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r>
    </w:tbl>
    <w:p w:rsidR="00763D09" w:rsidRPr="00EF6570" w:rsidRDefault="00763D09" w:rsidP="00763D09">
      <w:pPr>
        <w:rPr>
          <w:rFonts w:asciiTheme="minorHAnsi" w:hAnsiTheme="minorHAnsi" w:cstheme="minorHAnsi"/>
        </w:rPr>
      </w:pPr>
    </w:p>
    <w:p w:rsidR="00504973" w:rsidRPr="00EF6570" w:rsidRDefault="00504973">
      <w:pPr>
        <w:spacing w:after="200" w:line="276" w:lineRule="auto"/>
        <w:rPr>
          <w:rFonts w:asciiTheme="minorHAnsi" w:hAnsiTheme="minorHAnsi" w:cstheme="minorHAnsi"/>
        </w:rPr>
      </w:pPr>
      <w:r w:rsidRPr="00EF6570">
        <w:rPr>
          <w:rFonts w:asciiTheme="minorHAnsi" w:hAnsiTheme="minorHAnsi" w:cstheme="minorHAnsi"/>
        </w:rPr>
        <w:br w:type="page"/>
      </w:r>
    </w:p>
    <w:p w:rsidR="00763D09" w:rsidRPr="00EF6570" w:rsidRDefault="00763D09" w:rsidP="00763D09">
      <w:pPr>
        <w:rPr>
          <w:rFonts w:asciiTheme="minorHAnsi" w:hAnsiTheme="minorHAnsi" w:cstheme="minorHAnsi"/>
        </w:rPr>
      </w:pPr>
    </w:p>
    <w:p w:rsidR="00763D09" w:rsidRPr="00EF6570" w:rsidRDefault="00EF6570" w:rsidP="00832589">
      <w:pPr>
        <w:pStyle w:val="Prrafodelista"/>
        <w:numPr>
          <w:ilvl w:val="0"/>
          <w:numId w:val="2"/>
        </w:numPr>
        <w:rPr>
          <w:rFonts w:asciiTheme="minorHAnsi" w:hAnsiTheme="minorHAnsi" w:cstheme="minorHAnsi"/>
          <w:b/>
        </w:rPr>
      </w:pPr>
      <w:r w:rsidRPr="00EF6570">
        <w:rPr>
          <w:rFonts w:asciiTheme="minorHAnsi" w:hAnsiTheme="minorHAnsi" w:cstheme="minorHAnsi"/>
          <w:b/>
        </w:rPr>
        <w:t>CONDICIONES PREFERENTES PARA LOS PROVEEDORES DEL PROGRAMA.</w:t>
      </w:r>
    </w:p>
    <w:p w:rsidR="00763D09" w:rsidRPr="00EF6570" w:rsidRDefault="00763D09" w:rsidP="00763D09">
      <w:pPr>
        <w:pStyle w:val="Prrafodelista"/>
        <w:spacing w:after="120"/>
        <w:ind w:left="0"/>
        <w:contextualSpacing w:val="0"/>
        <w:jc w:val="both"/>
        <w:rPr>
          <w:rFonts w:asciiTheme="minorHAnsi" w:hAnsiTheme="minorHAnsi" w:cstheme="minorHAnsi"/>
          <w:sz w:val="18"/>
          <w:szCs w:val="18"/>
        </w:rPr>
      </w:pPr>
      <w:r w:rsidRPr="00EF6570">
        <w:rPr>
          <w:rFonts w:asciiTheme="minorHAnsi" w:hAnsiTheme="minorHAnsi" w:cstheme="minorHAnsi"/>
          <w:sz w:val="18"/>
          <w:szCs w:val="18"/>
        </w:rPr>
        <w:t xml:space="preserve">Presentar cuáles serían las condiciones </w:t>
      </w:r>
      <w:r w:rsidR="00FC144E" w:rsidRPr="00EF6570">
        <w:rPr>
          <w:rFonts w:asciiTheme="minorHAnsi" w:hAnsiTheme="minorHAnsi" w:cstheme="minorHAnsi"/>
          <w:sz w:val="18"/>
          <w:szCs w:val="18"/>
        </w:rPr>
        <w:t>preferentes</w:t>
      </w:r>
      <w:r w:rsidRPr="00EF6570">
        <w:rPr>
          <w:rFonts w:asciiTheme="minorHAnsi" w:hAnsiTheme="minorHAnsi" w:cstheme="minorHAnsi"/>
          <w:sz w:val="18"/>
          <w:szCs w:val="18"/>
        </w:rPr>
        <w:t xml:space="preserve"> que </w:t>
      </w:r>
      <w:r w:rsidR="004F6ECF">
        <w:rPr>
          <w:rFonts w:asciiTheme="minorHAnsi" w:hAnsiTheme="minorHAnsi" w:cstheme="minorHAnsi"/>
          <w:sz w:val="18"/>
          <w:szCs w:val="18"/>
        </w:rPr>
        <w:t>el Poder Comprador</w:t>
      </w:r>
      <w:r w:rsidRPr="00EF6570">
        <w:rPr>
          <w:rFonts w:asciiTheme="minorHAnsi" w:hAnsiTheme="minorHAnsi" w:cstheme="minorHAnsi"/>
          <w:sz w:val="18"/>
          <w:szCs w:val="18"/>
        </w:rPr>
        <w:t xml:space="preserve"> se compromete a otorgar durante los 4 años de vigencia del programa, para los pequ</w:t>
      </w:r>
      <w:r w:rsidR="00FC144E" w:rsidRPr="00EF6570">
        <w:rPr>
          <w:rFonts w:asciiTheme="minorHAnsi" w:hAnsiTheme="minorHAnsi" w:cstheme="minorHAnsi"/>
          <w:sz w:val="18"/>
          <w:szCs w:val="18"/>
        </w:rPr>
        <w:t>eños agricultores participantes, en comparación con sus otros proveedores.</w:t>
      </w:r>
    </w:p>
    <w:tbl>
      <w:tblPr>
        <w:tblStyle w:val="Tablaconcuadrcula"/>
        <w:tblW w:w="0" w:type="auto"/>
        <w:tblLook w:val="04A0" w:firstRow="1" w:lastRow="0" w:firstColumn="1" w:lastColumn="0" w:noHBand="0" w:noVBand="1"/>
      </w:tblPr>
      <w:tblGrid>
        <w:gridCol w:w="3397"/>
        <w:gridCol w:w="5431"/>
      </w:tblGrid>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r w:rsidRPr="00EF6570">
              <w:rPr>
                <w:rFonts w:asciiTheme="minorHAnsi" w:hAnsiTheme="minorHAnsi" w:cstheme="minorHAnsi"/>
                <w:b/>
                <w:sz w:val="18"/>
                <w:szCs w:val="18"/>
              </w:rPr>
              <w:t>Condición</w:t>
            </w: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r w:rsidRPr="00EF6570">
              <w:rPr>
                <w:rFonts w:asciiTheme="minorHAnsi" w:hAnsiTheme="minorHAnsi" w:cstheme="minorHAnsi"/>
                <w:b/>
                <w:sz w:val="18"/>
                <w:szCs w:val="18"/>
              </w:rPr>
              <w:t>Detalle</w:t>
            </w: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sz w:val="18"/>
                <w:szCs w:val="18"/>
              </w:rPr>
            </w:pPr>
            <w:r w:rsidRPr="00EF6570">
              <w:rPr>
                <w:rFonts w:asciiTheme="minorHAnsi" w:hAnsiTheme="minorHAnsi" w:cstheme="minorHAnsi"/>
                <w:sz w:val="18"/>
                <w:szCs w:val="18"/>
              </w:rPr>
              <w:t>Ej: Pago a 7 días</w:t>
            </w: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sz w:val="18"/>
                <w:szCs w:val="18"/>
              </w:rPr>
            </w:pPr>
            <w:r w:rsidRPr="00EF6570">
              <w:rPr>
                <w:rFonts w:asciiTheme="minorHAnsi" w:hAnsiTheme="minorHAnsi" w:cstheme="minorHAnsi"/>
                <w:sz w:val="18"/>
                <w:szCs w:val="18"/>
              </w:rPr>
              <w:t>Se contabilizará desde la fecha de recepción del producto y con entrega de la factura respectiva.</w:t>
            </w: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r>
    </w:tbl>
    <w:p w:rsidR="00763D09" w:rsidRPr="00EF6570" w:rsidRDefault="00763D09" w:rsidP="00763D09">
      <w:pPr>
        <w:jc w:val="both"/>
        <w:rPr>
          <w:rFonts w:asciiTheme="minorHAnsi" w:hAnsiTheme="minorHAnsi" w:cstheme="minorHAnsi"/>
          <w:color w:val="0000FF"/>
          <w:sz w:val="18"/>
          <w:szCs w:val="18"/>
        </w:rPr>
      </w:pPr>
      <w:r w:rsidRPr="00EF6570">
        <w:rPr>
          <w:rFonts w:asciiTheme="minorHAnsi" w:hAnsiTheme="minorHAnsi" w:cstheme="minorHAnsi"/>
          <w:color w:val="0000FF"/>
          <w:sz w:val="18"/>
          <w:szCs w:val="18"/>
        </w:rPr>
        <w:t>Otros ejemplos: Bonos por participación, precios preferenciales entrega insumos, aplicación de descuento máximo por merma menor al de los proveedores vigentes, descuento o flete sin costo.</w:t>
      </w: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 xml:space="preserve">PROPUESTA TÉCNICA </w:t>
      </w:r>
    </w:p>
    <w:p w:rsidR="00763D09" w:rsidRPr="00EF6570" w:rsidRDefault="00763D09" w:rsidP="00763D09">
      <w:pPr>
        <w:rPr>
          <w:rFonts w:asciiTheme="minorHAnsi" w:hAnsiTheme="minorHAnsi" w:cstheme="minorHAnsi"/>
          <w:sz w:val="18"/>
        </w:rPr>
      </w:pPr>
    </w:p>
    <w:p w:rsidR="00763D09" w:rsidRPr="00EF6570" w:rsidRDefault="00763D09" w:rsidP="00763D09">
      <w:pPr>
        <w:jc w:val="both"/>
        <w:rPr>
          <w:rFonts w:asciiTheme="minorHAnsi" w:hAnsiTheme="minorHAnsi" w:cstheme="minorHAnsi"/>
          <w:sz w:val="18"/>
        </w:rPr>
      </w:pPr>
      <w:r w:rsidRPr="00EF6570">
        <w:rPr>
          <w:rFonts w:asciiTheme="minorHAnsi" w:hAnsiTheme="minorHAnsi" w:cstheme="minorHAnsi"/>
          <w:sz w:val="18"/>
        </w:rPr>
        <w:t xml:space="preserve">En esta sección se deberá describir básicamente el plan de asesoría técnica que </w:t>
      </w:r>
      <w:r w:rsidR="004F6ECF">
        <w:rPr>
          <w:rFonts w:asciiTheme="minorHAnsi" w:hAnsiTheme="minorHAnsi" w:cstheme="minorHAnsi"/>
          <w:sz w:val="18"/>
        </w:rPr>
        <w:t>el Poder Comprador</w:t>
      </w:r>
      <w:r w:rsidRPr="00EF6570">
        <w:rPr>
          <w:rFonts w:asciiTheme="minorHAnsi" w:hAnsiTheme="minorHAnsi" w:cstheme="minorHAnsi"/>
          <w:sz w:val="18"/>
        </w:rPr>
        <w:t xml:space="preserve"> pretende desarrollar con el grupo de usuarios postulantes, y los recursos humanos y materiales comprometidos.</w:t>
      </w:r>
    </w:p>
    <w:p w:rsidR="00763D09" w:rsidRPr="00EF6570" w:rsidRDefault="00763D09" w:rsidP="00763D09">
      <w:pPr>
        <w:jc w:val="both"/>
        <w:rPr>
          <w:rFonts w:asciiTheme="minorHAnsi" w:hAnsiTheme="minorHAnsi" w:cstheme="minorHAnsi"/>
          <w:sz w:val="18"/>
        </w:rPr>
      </w:pPr>
    </w:p>
    <w:p w:rsidR="00763D09" w:rsidRPr="00EF6570" w:rsidRDefault="00763D09" w:rsidP="00763D09">
      <w:pPr>
        <w:spacing w:after="120"/>
        <w:jc w:val="both"/>
        <w:rPr>
          <w:rFonts w:asciiTheme="minorHAnsi" w:hAnsiTheme="minorHAnsi" w:cstheme="minorHAnsi"/>
          <w:sz w:val="18"/>
        </w:rPr>
      </w:pPr>
      <w:r w:rsidRPr="00EF6570">
        <w:rPr>
          <w:rFonts w:asciiTheme="minorHAnsi" w:hAnsiTheme="minorHAnsi" w:cstheme="minorHAnsi"/>
          <w:sz w:val="18"/>
        </w:rPr>
        <w:t>Relato textual del plan de asesoría técnica, metodología de transferencia (no mayor a ½ página).</w:t>
      </w:r>
    </w:p>
    <w:p w:rsidR="00763D09" w:rsidRPr="00EF6570" w:rsidRDefault="00763D09"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763D09" w:rsidRPr="00EF6570" w:rsidRDefault="00763D09"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763D09" w:rsidRPr="00EF6570" w:rsidRDefault="00763D09"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pPr>
        <w:spacing w:after="200" w:line="276" w:lineRule="auto"/>
        <w:rPr>
          <w:rFonts w:asciiTheme="minorHAnsi" w:hAnsiTheme="minorHAnsi" w:cstheme="minorHAnsi"/>
        </w:rPr>
      </w:pPr>
      <w:r w:rsidRPr="00EF6570">
        <w:rPr>
          <w:rFonts w:asciiTheme="minorHAnsi" w:hAnsiTheme="minorHAnsi" w:cstheme="minorHAnsi"/>
        </w:rPr>
        <w:br w:type="page"/>
      </w: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lastRenderedPageBreak/>
        <w:t>RESULTADOS ESPERADOS DEL PROGRAMA POR ÁMBITO DE APOYO</w:t>
      </w:r>
    </w:p>
    <w:p w:rsidR="00763D09" w:rsidRPr="00EF6570" w:rsidRDefault="00763D09" w:rsidP="00763D09">
      <w:pPr>
        <w:rPr>
          <w:rFonts w:asciiTheme="minorHAnsi" w:hAnsiTheme="minorHAnsi" w:cstheme="minorHAnsi"/>
        </w:rPr>
      </w:pPr>
    </w:p>
    <w:p w:rsidR="00763D09" w:rsidRPr="00EF6570" w:rsidRDefault="00763D09" w:rsidP="00763D09">
      <w:pPr>
        <w:jc w:val="both"/>
        <w:rPr>
          <w:rFonts w:asciiTheme="minorHAnsi" w:hAnsiTheme="minorHAnsi" w:cstheme="minorHAnsi"/>
          <w:sz w:val="18"/>
        </w:rPr>
      </w:pPr>
      <w:r w:rsidRPr="00EF6570">
        <w:rPr>
          <w:rFonts w:asciiTheme="minorHAnsi" w:hAnsiTheme="minorHAnsi" w:cstheme="minorHAnsi"/>
          <w:sz w:val="18"/>
        </w:rPr>
        <w:t>En el siguiente cuadro se anotan los indicadores de seguimiento por los cuales se evaluarán los resultados del Programa.</w:t>
      </w:r>
      <w:r w:rsidR="00925B11" w:rsidRPr="00EF6570">
        <w:rPr>
          <w:rFonts w:asciiTheme="minorHAnsi" w:hAnsiTheme="minorHAnsi" w:cstheme="minorHAnsi"/>
          <w:sz w:val="18"/>
        </w:rPr>
        <w:t xml:space="preserve"> </w:t>
      </w:r>
    </w:p>
    <w:p w:rsidR="00763D09" w:rsidRPr="00EF6570" w:rsidRDefault="00763D09" w:rsidP="00763D09">
      <w:pPr>
        <w:jc w:val="both"/>
        <w:rPr>
          <w:rFonts w:asciiTheme="minorHAnsi" w:hAnsiTheme="minorHAnsi" w:cstheme="minorHAnsi"/>
          <w:sz w:val="18"/>
        </w:rPr>
      </w:pPr>
    </w:p>
    <w:p w:rsidR="00763D09" w:rsidRPr="00EF6570" w:rsidRDefault="00763D09" w:rsidP="00763D09">
      <w:pPr>
        <w:jc w:val="both"/>
        <w:rPr>
          <w:rFonts w:asciiTheme="minorHAnsi" w:hAnsiTheme="minorHAnsi" w:cstheme="minorHAnsi"/>
          <w:sz w:val="18"/>
        </w:rPr>
      </w:pPr>
      <w:r w:rsidRPr="00EF6570">
        <w:rPr>
          <w:rFonts w:asciiTheme="minorHAnsi" w:hAnsiTheme="minorHAnsi" w:cstheme="minorHAnsi"/>
          <w:sz w:val="18"/>
        </w:rPr>
        <w:t xml:space="preserve">INDAP </w:t>
      </w:r>
      <w:r w:rsidR="00E03B18" w:rsidRPr="00EF6570">
        <w:rPr>
          <w:rFonts w:asciiTheme="minorHAnsi" w:hAnsiTheme="minorHAnsi" w:cstheme="minorHAnsi"/>
          <w:sz w:val="18"/>
        </w:rPr>
        <w:t>h</w:t>
      </w:r>
      <w:r w:rsidRPr="00EF6570">
        <w:rPr>
          <w:rFonts w:asciiTheme="minorHAnsi" w:hAnsiTheme="minorHAnsi" w:cstheme="minorHAnsi"/>
          <w:sz w:val="18"/>
        </w:rPr>
        <w:t xml:space="preserve">a definido </w:t>
      </w:r>
      <w:r w:rsidR="009D08D9" w:rsidRPr="00EF6570">
        <w:rPr>
          <w:rFonts w:asciiTheme="minorHAnsi" w:hAnsiTheme="minorHAnsi" w:cstheme="minorHAnsi"/>
          <w:sz w:val="18"/>
        </w:rPr>
        <w:t>tres</w:t>
      </w:r>
      <w:r w:rsidRPr="00EF6570">
        <w:rPr>
          <w:rFonts w:asciiTheme="minorHAnsi" w:hAnsiTheme="minorHAnsi" w:cstheme="minorHAnsi"/>
          <w:sz w:val="18"/>
        </w:rPr>
        <w:t xml:space="preserve"> ámbitos de apoyo transversales – comunes a todos los rubros -</w:t>
      </w:r>
      <w:r w:rsidR="00925B11" w:rsidRPr="00EF6570">
        <w:rPr>
          <w:rFonts w:asciiTheme="minorHAnsi" w:hAnsiTheme="minorHAnsi" w:cstheme="minorHAnsi"/>
          <w:sz w:val="18"/>
        </w:rPr>
        <w:t xml:space="preserve"> </w:t>
      </w:r>
      <w:r w:rsidRPr="00EF6570">
        <w:rPr>
          <w:rFonts w:asciiTheme="minorHAnsi" w:hAnsiTheme="minorHAnsi" w:cstheme="minorHAnsi"/>
          <w:sz w:val="18"/>
        </w:rPr>
        <w:t>respecto de los cuales el Poder Comprador solo debe fijar la meta esperada al término del Programa y el verificador respectivo.</w:t>
      </w:r>
      <w:r w:rsidR="009D08D9" w:rsidRPr="00EF6570">
        <w:rPr>
          <w:rFonts w:asciiTheme="minorHAnsi" w:hAnsiTheme="minorHAnsi" w:cstheme="minorHAnsi"/>
          <w:sz w:val="18"/>
        </w:rPr>
        <w:t xml:space="preserve"> INDAP estableció 3 indicadores obligatorios, y e</w:t>
      </w:r>
      <w:r w:rsidRPr="00EF6570">
        <w:rPr>
          <w:rFonts w:asciiTheme="minorHAnsi" w:hAnsiTheme="minorHAnsi" w:cstheme="minorHAnsi"/>
          <w:sz w:val="18"/>
        </w:rPr>
        <w:t>l Poder Comprador debe agregar todos los indicadores que estime claves para cumplir con los objetivos del Programa. Se esperan indicadores de resultado productivo, gestión predial, gestión comercial, articulación, etc. Se excluyen metas tales como N° de reuniones, visitas prediales, etc.</w:t>
      </w:r>
    </w:p>
    <w:p w:rsidR="00763D09" w:rsidRPr="00EF6570" w:rsidRDefault="00763D09" w:rsidP="00763D09">
      <w:pPr>
        <w:jc w:val="both"/>
        <w:rPr>
          <w:rFonts w:asciiTheme="minorHAnsi" w:hAnsiTheme="minorHAnsi" w:cstheme="minorHAnsi"/>
          <w:sz w:val="18"/>
        </w:rPr>
      </w:pPr>
    </w:p>
    <w:p w:rsidR="009D08D9" w:rsidRPr="00EF6570" w:rsidRDefault="009D08D9" w:rsidP="00763D09">
      <w:pPr>
        <w:jc w:val="both"/>
        <w:rPr>
          <w:rFonts w:asciiTheme="minorHAnsi" w:hAnsiTheme="minorHAnsi" w:cstheme="minorHAnsi"/>
          <w:sz w:val="18"/>
        </w:rPr>
      </w:pPr>
      <w:r w:rsidRPr="00EF6570">
        <w:rPr>
          <w:rFonts w:asciiTheme="minorHAnsi" w:hAnsiTheme="minorHAnsi" w:cstheme="minorHAnsi"/>
          <w:sz w:val="18"/>
        </w:rPr>
        <w:t>Se incluyen los 3 mínimos que deben ser incluidos en toda propuesta.</w:t>
      </w:r>
    </w:p>
    <w:p w:rsidR="00763D09" w:rsidRPr="00EF6570" w:rsidRDefault="00763D09" w:rsidP="00763D09">
      <w:pPr>
        <w:jc w:val="both"/>
        <w:rPr>
          <w:rFonts w:asciiTheme="minorHAnsi" w:hAnsiTheme="minorHAnsi" w:cstheme="minorHAnsi"/>
          <w:color w:val="0070C0"/>
          <w:sz w:val="18"/>
        </w:rPr>
      </w:pPr>
      <w:r w:rsidRPr="00EF6570">
        <w:rPr>
          <w:rFonts w:asciiTheme="minorHAnsi" w:hAnsiTheme="minorHAnsi" w:cstheme="minorHAnsi"/>
          <w:color w:val="0070C0"/>
          <w:sz w:val="18"/>
        </w:rPr>
        <w:t xml:space="preserve">(Mínimo </w:t>
      </w:r>
      <w:r w:rsidR="009D08D9" w:rsidRPr="00EF6570">
        <w:rPr>
          <w:rFonts w:asciiTheme="minorHAnsi" w:hAnsiTheme="minorHAnsi" w:cstheme="minorHAnsi"/>
          <w:color w:val="0070C0"/>
          <w:sz w:val="18"/>
        </w:rPr>
        <w:t>2</w:t>
      </w:r>
      <w:r w:rsidRPr="00EF6570">
        <w:rPr>
          <w:rFonts w:asciiTheme="minorHAnsi" w:hAnsiTheme="minorHAnsi" w:cstheme="minorHAnsi"/>
          <w:color w:val="0070C0"/>
          <w:sz w:val="18"/>
        </w:rPr>
        <w:t xml:space="preserve"> indicador</w:t>
      </w:r>
      <w:r w:rsidR="009D08D9" w:rsidRPr="00EF6570">
        <w:rPr>
          <w:rFonts w:asciiTheme="minorHAnsi" w:hAnsiTheme="minorHAnsi" w:cstheme="minorHAnsi"/>
          <w:color w:val="0070C0"/>
          <w:sz w:val="18"/>
        </w:rPr>
        <w:t>es</w:t>
      </w:r>
      <w:r w:rsidRPr="00EF6570">
        <w:rPr>
          <w:rFonts w:asciiTheme="minorHAnsi" w:hAnsiTheme="minorHAnsi" w:cstheme="minorHAnsi"/>
          <w:color w:val="0070C0"/>
          <w:sz w:val="18"/>
        </w:rPr>
        <w:t xml:space="preserve"> por ámbito)</w:t>
      </w:r>
    </w:p>
    <w:p w:rsidR="00763D09" w:rsidRPr="00EF6570" w:rsidRDefault="00763D09" w:rsidP="00763D0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3062"/>
        <w:gridCol w:w="1611"/>
        <w:gridCol w:w="1703"/>
      </w:tblGrid>
      <w:tr w:rsidR="00763D09" w:rsidRPr="00EF6570" w:rsidTr="001B7F0E">
        <w:trPr>
          <w:trHeight w:val="255"/>
        </w:trPr>
        <w:tc>
          <w:tcPr>
            <w:tcW w:w="8828" w:type="dxa"/>
            <w:gridSpan w:val="4"/>
            <w:shd w:val="clear" w:color="auto" w:fill="D9D9D9"/>
          </w:tcPr>
          <w:p w:rsidR="00763D09" w:rsidRPr="00EF6570" w:rsidRDefault="00763D09" w:rsidP="00E03B18">
            <w:pPr>
              <w:rPr>
                <w:rFonts w:asciiTheme="minorHAnsi" w:hAnsiTheme="minorHAnsi" w:cstheme="minorHAnsi"/>
                <w:b/>
                <w:sz w:val="18"/>
                <w:szCs w:val="18"/>
              </w:rPr>
            </w:pPr>
            <w:bookmarkStart w:id="1" w:name="OLE_LINK2"/>
            <w:r w:rsidRPr="00EF6570">
              <w:rPr>
                <w:rFonts w:asciiTheme="minorHAnsi" w:hAnsiTheme="minorHAnsi" w:cstheme="minorHAnsi"/>
                <w:b/>
                <w:sz w:val="18"/>
                <w:szCs w:val="18"/>
              </w:rPr>
              <w:t>Ámbito</w:t>
            </w:r>
            <w:r w:rsidR="00925B11" w:rsidRPr="00EF6570">
              <w:rPr>
                <w:rFonts w:asciiTheme="minorHAnsi" w:hAnsiTheme="minorHAnsi" w:cstheme="minorHAnsi"/>
                <w:b/>
                <w:sz w:val="18"/>
                <w:szCs w:val="18"/>
              </w:rPr>
              <w:t xml:space="preserve"> </w:t>
            </w:r>
            <w:r w:rsidRPr="00EF6570">
              <w:rPr>
                <w:rFonts w:asciiTheme="minorHAnsi" w:hAnsiTheme="minorHAnsi" w:cstheme="minorHAnsi"/>
                <w:b/>
                <w:sz w:val="18"/>
                <w:szCs w:val="18"/>
              </w:rPr>
              <w:t xml:space="preserve">1: </w:t>
            </w:r>
            <w:bookmarkEnd w:id="1"/>
            <w:r w:rsidRPr="00EF6570">
              <w:rPr>
                <w:rFonts w:asciiTheme="minorHAnsi" w:hAnsiTheme="minorHAnsi" w:cstheme="minorHAnsi"/>
                <w:b/>
                <w:sz w:val="18"/>
                <w:szCs w:val="18"/>
              </w:rPr>
              <w:t>Desarrollo de Capacidades Productivas</w:t>
            </w:r>
          </w:p>
        </w:tc>
      </w:tr>
      <w:tr w:rsidR="00763D09" w:rsidRPr="00EF6570" w:rsidTr="001B7F0E">
        <w:tc>
          <w:tcPr>
            <w:tcW w:w="2452" w:type="dxa"/>
            <w:vAlign w:val="center"/>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Indicador</w:t>
            </w:r>
          </w:p>
        </w:tc>
        <w:tc>
          <w:tcPr>
            <w:tcW w:w="3062" w:type="dxa"/>
            <w:vAlign w:val="center"/>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Fórmula de cálculo</w:t>
            </w:r>
          </w:p>
        </w:tc>
        <w:tc>
          <w:tcPr>
            <w:tcW w:w="1611" w:type="dxa"/>
            <w:vAlign w:val="center"/>
          </w:tcPr>
          <w:p w:rsidR="00763D09" w:rsidRPr="00EF6570" w:rsidRDefault="00763D09" w:rsidP="001B7F0E">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Meta al 4</w:t>
            </w:r>
            <w:r w:rsidR="001B7F0E" w:rsidRPr="00EF6570">
              <w:rPr>
                <w:rFonts w:asciiTheme="minorHAnsi" w:hAnsiTheme="minorHAnsi" w:cstheme="minorHAnsi"/>
                <w:b/>
                <w:color w:val="595959"/>
                <w:sz w:val="18"/>
                <w:szCs w:val="18"/>
              </w:rPr>
              <w:t>°</w:t>
            </w:r>
            <w:r w:rsidRPr="00EF6570">
              <w:rPr>
                <w:rFonts w:asciiTheme="minorHAnsi" w:hAnsiTheme="minorHAnsi" w:cstheme="minorHAnsi"/>
                <w:b/>
                <w:color w:val="595959"/>
                <w:sz w:val="18"/>
                <w:szCs w:val="18"/>
              </w:rPr>
              <w:t xml:space="preserve"> año</w:t>
            </w:r>
            <w:r w:rsidRPr="00EF6570">
              <w:rPr>
                <w:rStyle w:val="Refdenotaalpie"/>
                <w:rFonts w:asciiTheme="minorHAnsi" w:hAnsiTheme="minorHAnsi" w:cstheme="minorHAnsi"/>
                <w:b/>
                <w:color w:val="595959"/>
                <w:sz w:val="18"/>
                <w:szCs w:val="18"/>
              </w:rPr>
              <w:footnoteReference w:id="6"/>
            </w:r>
          </w:p>
        </w:tc>
        <w:tc>
          <w:tcPr>
            <w:tcW w:w="1703" w:type="dxa"/>
            <w:vAlign w:val="center"/>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Verificador</w:t>
            </w:r>
          </w:p>
        </w:tc>
      </w:tr>
      <w:tr w:rsidR="00763D09" w:rsidRPr="00EF6570" w:rsidTr="001B7F0E">
        <w:tc>
          <w:tcPr>
            <w:tcW w:w="2452" w:type="dxa"/>
          </w:tcPr>
          <w:p w:rsidR="00763D09" w:rsidRPr="00EF6570" w:rsidRDefault="007572F5" w:rsidP="00E03B18">
            <w:pPr>
              <w:rPr>
                <w:rFonts w:asciiTheme="minorHAnsi" w:hAnsiTheme="minorHAnsi" w:cstheme="minorHAnsi"/>
                <w:sz w:val="18"/>
                <w:szCs w:val="18"/>
              </w:rPr>
            </w:pPr>
            <w:r w:rsidRPr="00EF6570">
              <w:rPr>
                <w:rFonts w:asciiTheme="minorHAnsi" w:hAnsiTheme="minorHAnsi" w:cstheme="minorHAnsi"/>
                <w:sz w:val="18"/>
                <w:szCs w:val="18"/>
              </w:rPr>
              <w:t>% de Usuarios que cumplen con los estándares de calidad e inocuidad del Poder Comprador.</w:t>
            </w:r>
          </w:p>
        </w:tc>
        <w:tc>
          <w:tcPr>
            <w:tcW w:w="3062" w:type="dxa"/>
          </w:tcPr>
          <w:p w:rsidR="00763D09" w:rsidRPr="00EF6570" w:rsidRDefault="007572F5" w:rsidP="00E03B18">
            <w:pPr>
              <w:rPr>
                <w:rFonts w:asciiTheme="minorHAnsi" w:hAnsiTheme="minorHAnsi" w:cstheme="minorHAnsi"/>
                <w:sz w:val="18"/>
                <w:szCs w:val="18"/>
              </w:rPr>
            </w:pPr>
            <w:r w:rsidRPr="00EF6570">
              <w:rPr>
                <w:rFonts w:asciiTheme="minorHAnsi" w:hAnsiTheme="minorHAnsi" w:cstheme="minorHAnsi"/>
                <w:sz w:val="18"/>
                <w:szCs w:val="18"/>
              </w:rPr>
              <w:t>(N° usuarios cumplen con los estándares de calidad e inocuidad del Poder Comprador /N° total de usuarios de la alianza)*100</w:t>
            </w: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Indicador 2</w:t>
            </w:r>
          </w:p>
        </w:tc>
        <w:tc>
          <w:tcPr>
            <w:tcW w:w="3062" w:type="dxa"/>
          </w:tcPr>
          <w:p w:rsidR="00763D09" w:rsidRPr="00EF6570" w:rsidRDefault="00763D09" w:rsidP="00E03B18">
            <w:pPr>
              <w:rPr>
                <w:rFonts w:asciiTheme="minorHAnsi" w:hAnsiTheme="minorHAnsi" w:cstheme="minorHAnsi"/>
                <w:sz w:val="18"/>
                <w:szCs w:val="18"/>
              </w:rPr>
            </w:pP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Borders>
              <w:bottom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Indicador 3</w:t>
            </w:r>
          </w:p>
        </w:tc>
        <w:tc>
          <w:tcPr>
            <w:tcW w:w="3062" w:type="dxa"/>
            <w:tcBorders>
              <w:bottom w:val="single" w:sz="4" w:space="0" w:color="auto"/>
            </w:tcBorders>
          </w:tcPr>
          <w:p w:rsidR="00763D09" w:rsidRPr="00EF6570" w:rsidRDefault="00763D09" w:rsidP="00E03B18">
            <w:pPr>
              <w:rPr>
                <w:rFonts w:asciiTheme="minorHAnsi" w:hAnsiTheme="minorHAnsi" w:cstheme="minorHAnsi"/>
                <w:sz w:val="18"/>
                <w:szCs w:val="18"/>
              </w:rPr>
            </w:pPr>
          </w:p>
        </w:tc>
        <w:tc>
          <w:tcPr>
            <w:tcW w:w="1611" w:type="dxa"/>
            <w:tcBorders>
              <w:bottom w:val="single" w:sz="4" w:space="0" w:color="auto"/>
            </w:tcBorders>
          </w:tcPr>
          <w:p w:rsidR="00763D09" w:rsidRPr="00EF6570" w:rsidRDefault="00763D09" w:rsidP="00E03B18">
            <w:pPr>
              <w:rPr>
                <w:rFonts w:asciiTheme="minorHAnsi" w:hAnsiTheme="minorHAnsi" w:cstheme="minorHAnsi"/>
                <w:sz w:val="18"/>
                <w:szCs w:val="18"/>
              </w:rPr>
            </w:pPr>
          </w:p>
        </w:tc>
        <w:tc>
          <w:tcPr>
            <w:tcW w:w="1703" w:type="dxa"/>
            <w:tcBorders>
              <w:bottom w:val="single" w:sz="4" w:space="0" w:color="auto"/>
            </w:tcBorders>
          </w:tcPr>
          <w:p w:rsidR="00763D09" w:rsidRPr="00EF6570" w:rsidRDefault="00763D09" w:rsidP="00E03B18">
            <w:pPr>
              <w:rPr>
                <w:rFonts w:asciiTheme="minorHAnsi" w:hAnsiTheme="minorHAnsi" w:cstheme="minorHAnsi"/>
                <w:sz w:val="18"/>
                <w:szCs w:val="18"/>
              </w:rPr>
            </w:pPr>
          </w:p>
        </w:tc>
      </w:tr>
      <w:tr w:rsidR="00763D09" w:rsidRPr="00EF6570" w:rsidTr="001B7F0E">
        <w:trPr>
          <w:trHeight w:val="255"/>
        </w:trPr>
        <w:tc>
          <w:tcPr>
            <w:tcW w:w="8828" w:type="dxa"/>
            <w:gridSpan w:val="4"/>
            <w:shd w:val="clear" w:color="auto" w:fill="D9D9D9"/>
          </w:tcPr>
          <w:p w:rsidR="00763D09" w:rsidRPr="00EF6570" w:rsidRDefault="00763D09" w:rsidP="00E03B18">
            <w:pPr>
              <w:rPr>
                <w:rFonts w:asciiTheme="minorHAnsi" w:hAnsiTheme="minorHAnsi" w:cstheme="minorHAnsi"/>
                <w:b/>
                <w:sz w:val="18"/>
                <w:szCs w:val="18"/>
              </w:rPr>
            </w:pPr>
            <w:r w:rsidRPr="00EF6570">
              <w:rPr>
                <w:rFonts w:asciiTheme="minorHAnsi" w:hAnsiTheme="minorHAnsi" w:cstheme="minorHAnsi"/>
                <w:b/>
                <w:sz w:val="18"/>
                <w:szCs w:val="18"/>
              </w:rPr>
              <w:t>Ámbito</w:t>
            </w:r>
            <w:r w:rsidR="00925B11" w:rsidRPr="00EF6570">
              <w:rPr>
                <w:rFonts w:asciiTheme="minorHAnsi" w:hAnsiTheme="minorHAnsi" w:cstheme="minorHAnsi"/>
                <w:b/>
                <w:sz w:val="18"/>
                <w:szCs w:val="18"/>
              </w:rPr>
              <w:t xml:space="preserve"> </w:t>
            </w:r>
            <w:r w:rsidRPr="00EF6570">
              <w:rPr>
                <w:rFonts w:asciiTheme="minorHAnsi" w:hAnsiTheme="minorHAnsi" w:cstheme="minorHAnsi"/>
                <w:b/>
                <w:sz w:val="18"/>
                <w:szCs w:val="18"/>
              </w:rPr>
              <w:t>2: Articulación con el Mercado</w:t>
            </w:r>
          </w:p>
        </w:tc>
      </w:tr>
      <w:tr w:rsidR="00763D09" w:rsidRPr="00EF6570" w:rsidTr="001B7F0E">
        <w:tc>
          <w:tcPr>
            <w:tcW w:w="2452"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Indicador</w:t>
            </w:r>
          </w:p>
        </w:tc>
        <w:tc>
          <w:tcPr>
            <w:tcW w:w="3062"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Fórmula de cálculo</w:t>
            </w:r>
          </w:p>
        </w:tc>
        <w:tc>
          <w:tcPr>
            <w:tcW w:w="1611" w:type="dxa"/>
          </w:tcPr>
          <w:p w:rsidR="00763D09" w:rsidRPr="00EF6570" w:rsidRDefault="00763D09" w:rsidP="001B7F0E">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Meta al 4</w:t>
            </w:r>
            <w:r w:rsidR="001B7F0E" w:rsidRPr="00EF6570">
              <w:rPr>
                <w:rFonts w:asciiTheme="minorHAnsi" w:hAnsiTheme="minorHAnsi" w:cstheme="minorHAnsi"/>
                <w:b/>
                <w:color w:val="595959"/>
                <w:sz w:val="18"/>
                <w:szCs w:val="18"/>
              </w:rPr>
              <w:t>°</w:t>
            </w:r>
            <w:r w:rsidRPr="00EF6570">
              <w:rPr>
                <w:rFonts w:asciiTheme="minorHAnsi" w:hAnsiTheme="minorHAnsi" w:cstheme="minorHAnsi"/>
                <w:b/>
                <w:color w:val="595959"/>
                <w:sz w:val="18"/>
                <w:szCs w:val="18"/>
              </w:rPr>
              <w:t xml:space="preserve"> año</w:t>
            </w:r>
          </w:p>
        </w:tc>
        <w:tc>
          <w:tcPr>
            <w:tcW w:w="1703"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Verificador</w:t>
            </w:r>
          </w:p>
        </w:tc>
      </w:tr>
      <w:tr w:rsidR="00763D09" w:rsidRPr="00EF6570" w:rsidTr="001B7F0E">
        <w:tc>
          <w:tcPr>
            <w:tcW w:w="2452" w:type="dxa"/>
          </w:tcPr>
          <w:p w:rsidR="00763D09" w:rsidRPr="00EF6570" w:rsidRDefault="007572F5" w:rsidP="00E03B18">
            <w:pPr>
              <w:rPr>
                <w:rFonts w:asciiTheme="minorHAnsi" w:hAnsiTheme="minorHAnsi" w:cstheme="minorHAnsi"/>
                <w:sz w:val="18"/>
                <w:szCs w:val="18"/>
              </w:rPr>
            </w:pPr>
            <w:r w:rsidRPr="00EF6570">
              <w:rPr>
                <w:rFonts w:asciiTheme="minorHAnsi" w:hAnsiTheme="minorHAnsi" w:cstheme="minorHAnsi"/>
                <w:sz w:val="18"/>
                <w:szCs w:val="18"/>
              </w:rPr>
              <w:t>Porcentaje de Usuarios que venden su producción al Poder Comprador</w:t>
            </w:r>
          </w:p>
        </w:tc>
        <w:tc>
          <w:tcPr>
            <w:tcW w:w="3062" w:type="dxa"/>
          </w:tcPr>
          <w:p w:rsidR="00763D09" w:rsidRPr="00EF6570" w:rsidRDefault="007572F5" w:rsidP="00E03B18">
            <w:pPr>
              <w:rPr>
                <w:rFonts w:asciiTheme="minorHAnsi" w:hAnsiTheme="minorHAnsi" w:cstheme="minorHAnsi"/>
                <w:sz w:val="18"/>
                <w:szCs w:val="18"/>
              </w:rPr>
            </w:pPr>
            <w:r w:rsidRPr="00EF6570">
              <w:rPr>
                <w:rFonts w:asciiTheme="minorHAnsi" w:hAnsiTheme="minorHAnsi" w:cstheme="minorHAnsi"/>
                <w:sz w:val="18"/>
                <w:szCs w:val="18"/>
              </w:rPr>
              <w:t>(N° usuarios que venden su producción al Poder Comprador /N° total de usuarios de la alianza)*100</w:t>
            </w: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Indicador 2</w:t>
            </w:r>
          </w:p>
        </w:tc>
        <w:tc>
          <w:tcPr>
            <w:tcW w:w="3062" w:type="dxa"/>
          </w:tcPr>
          <w:p w:rsidR="00763D09" w:rsidRPr="00EF6570" w:rsidRDefault="00763D09" w:rsidP="00E03B18">
            <w:pPr>
              <w:rPr>
                <w:rFonts w:asciiTheme="minorHAnsi" w:hAnsiTheme="minorHAnsi" w:cstheme="minorHAnsi"/>
                <w:sz w:val="18"/>
                <w:szCs w:val="18"/>
              </w:rPr>
            </w:pP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Borders>
              <w:bottom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Indicador 3</w:t>
            </w:r>
          </w:p>
        </w:tc>
        <w:tc>
          <w:tcPr>
            <w:tcW w:w="3062" w:type="dxa"/>
            <w:tcBorders>
              <w:bottom w:val="single" w:sz="4" w:space="0" w:color="auto"/>
            </w:tcBorders>
          </w:tcPr>
          <w:p w:rsidR="00763D09" w:rsidRPr="00EF6570" w:rsidRDefault="00763D09" w:rsidP="00E03B18">
            <w:pPr>
              <w:rPr>
                <w:rFonts w:asciiTheme="minorHAnsi" w:hAnsiTheme="minorHAnsi" w:cstheme="minorHAnsi"/>
                <w:sz w:val="18"/>
                <w:szCs w:val="18"/>
              </w:rPr>
            </w:pPr>
          </w:p>
        </w:tc>
        <w:tc>
          <w:tcPr>
            <w:tcW w:w="1611" w:type="dxa"/>
            <w:tcBorders>
              <w:bottom w:val="single" w:sz="4" w:space="0" w:color="auto"/>
            </w:tcBorders>
          </w:tcPr>
          <w:p w:rsidR="00763D09" w:rsidRPr="00EF6570" w:rsidRDefault="00763D09" w:rsidP="00E03B18">
            <w:pPr>
              <w:rPr>
                <w:rFonts w:asciiTheme="minorHAnsi" w:hAnsiTheme="minorHAnsi" w:cstheme="minorHAnsi"/>
                <w:sz w:val="18"/>
                <w:szCs w:val="18"/>
              </w:rPr>
            </w:pPr>
          </w:p>
        </w:tc>
        <w:tc>
          <w:tcPr>
            <w:tcW w:w="1703" w:type="dxa"/>
            <w:tcBorders>
              <w:bottom w:val="single" w:sz="4" w:space="0" w:color="auto"/>
            </w:tcBorders>
          </w:tcPr>
          <w:p w:rsidR="00763D09" w:rsidRPr="00EF6570" w:rsidRDefault="00763D09" w:rsidP="00E03B18">
            <w:pPr>
              <w:rPr>
                <w:rFonts w:asciiTheme="minorHAnsi" w:hAnsiTheme="minorHAnsi" w:cstheme="minorHAnsi"/>
                <w:sz w:val="18"/>
                <w:szCs w:val="18"/>
              </w:rPr>
            </w:pPr>
          </w:p>
        </w:tc>
      </w:tr>
      <w:tr w:rsidR="00763D09" w:rsidRPr="00EF6570" w:rsidTr="001B7F0E">
        <w:trPr>
          <w:trHeight w:val="255"/>
        </w:trPr>
        <w:tc>
          <w:tcPr>
            <w:tcW w:w="8828" w:type="dxa"/>
            <w:gridSpan w:val="4"/>
            <w:shd w:val="clear" w:color="auto" w:fill="D9D9D9"/>
          </w:tcPr>
          <w:p w:rsidR="00763D09" w:rsidRPr="00EF6570" w:rsidRDefault="00763D09" w:rsidP="00832589">
            <w:pPr>
              <w:rPr>
                <w:rFonts w:asciiTheme="minorHAnsi" w:hAnsiTheme="minorHAnsi" w:cstheme="minorHAnsi"/>
                <w:b/>
                <w:sz w:val="18"/>
                <w:szCs w:val="18"/>
              </w:rPr>
            </w:pPr>
            <w:r w:rsidRPr="00EF6570">
              <w:rPr>
                <w:rFonts w:asciiTheme="minorHAnsi" w:hAnsiTheme="minorHAnsi" w:cstheme="minorHAnsi"/>
                <w:b/>
                <w:sz w:val="18"/>
                <w:szCs w:val="18"/>
              </w:rPr>
              <w:t xml:space="preserve">Ámbito </w:t>
            </w:r>
            <w:r w:rsidR="00925B11" w:rsidRPr="00EF6570">
              <w:rPr>
                <w:rFonts w:asciiTheme="minorHAnsi" w:hAnsiTheme="minorHAnsi" w:cstheme="minorHAnsi"/>
                <w:b/>
                <w:sz w:val="18"/>
                <w:szCs w:val="18"/>
              </w:rPr>
              <w:t>3</w:t>
            </w:r>
            <w:r w:rsidRPr="00EF6570">
              <w:rPr>
                <w:rFonts w:asciiTheme="minorHAnsi" w:hAnsiTheme="minorHAnsi" w:cstheme="minorHAnsi"/>
                <w:b/>
                <w:sz w:val="18"/>
                <w:szCs w:val="18"/>
              </w:rPr>
              <w:t xml:space="preserve">: </w:t>
            </w:r>
            <w:r w:rsidR="00832589" w:rsidRPr="00EF6570">
              <w:rPr>
                <w:rFonts w:asciiTheme="minorHAnsi" w:hAnsiTheme="minorHAnsi" w:cstheme="minorHAnsi"/>
                <w:b/>
                <w:sz w:val="18"/>
                <w:szCs w:val="18"/>
              </w:rPr>
              <w:t>Cofinanciamiento de proyectos de inversión</w:t>
            </w:r>
          </w:p>
        </w:tc>
      </w:tr>
      <w:tr w:rsidR="00763D09" w:rsidRPr="00EF6570" w:rsidTr="001B7F0E">
        <w:tc>
          <w:tcPr>
            <w:tcW w:w="2452"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Indicador</w:t>
            </w:r>
          </w:p>
        </w:tc>
        <w:tc>
          <w:tcPr>
            <w:tcW w:w="3062"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Fórmula de cálculo</w:t>
            </w:r>
          </w:p>
        </w:tc>
        <w:tc>
          <w:tcPr>
            <w:tcW w:w="1611" w:type="dxa"/>
          </w:tcPr>
          <w:p w:rsidR="00763D09" w:rsidRPr="00EF6570" w:rsidRDefault="00763D09" w:rsidP="001B7F0E">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Meta al 4</w:t>
            </w:r>
            <w:r w:rsidR="001B7F0E" w:rsidRPr="00EF6570">
              <w:rPr>
                <w:rFonts w:asciiTheme="minorHAnsi" w:hAnsiTheme="minorHAnsi" w:cstheme="minorHAnsi"/>
                <w:b/>
                <w:color w:val="595959"/>
                <w:sz w:val="18"/>
                <w:szCs w:val="18"/>
              </w:rPr>
              <w:t>°</w:t>
            </w:r>
            <w:r w:rsidRPr="00EF6570">
              <w:rPr>
                <w:rFonts w:asciiTheme="minorHAnsi" w:hAnsiTheme="minorHAnsi" w:cstheme="minorHAnsi"/>
                <w:b/>
                <w:color w:val="595959"/>
                <w:sz w:val="18"/>
                <w:szCs w:val="18"/>
              </w:rPr>
              <w:t xml:space="preserve"> año</w:t>
            </w:r>
          </w:p>
        </w:tc>
        <w:tc>
          <w:tcPr>
            <w:tcW w:w="1703"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Verificador</w:t>
            </w:r>
          </w:p>
        </w:tc>
      </w:tr>
      <w:tr w:rsidR="00763D09" w:rsidRPr="00EF6570" w:rsidTr="001B7F0E">
        <w:tc>
          <w:tcPr>
            <w:tcW w:w="2452" w:type="dxa"/>
          </w:tcPr>
          <w:p w:rsidR="00763D09" w:rsidRPr="00EF6570" w:rsidRDefault="007572F5" w:rsidP="00D55F02">
            <w:pPr>
              <w:rPr>
                <w:rFonts w:asciiTheme="minorHAnsi" w:hAnsiTheme="minorHAnsi" w:cstheme="minorHAnsi"/>
                <w:sz w:val="18"/>
                <w:szCs w:val="18"/>
              </w:rPr>
            </w:pPr>
            <w:r w:rsidRPr="00EF6570">
              <w:rPr>
                <w:rFonts w:asciiTheme="minorHAnsi" w:hAnsiTheme="minorHAnsi" w:cstheme="minorHAnsi"/>
                <w:sz w:val="18"/>
                <w:szCs w:val="18"/>
              </w:rPr>
              <w:t>% de usuarios que acceden a cofinanciamiento de inversión de alianzas</w:t>
            </w:r>
          </w:p>
        </w:tc>
        <w:tc>
          <w:tcPr>
            <w:tcW w:w="3062" w:type="dxa"/>
          </w:tcPr>
          <w:p w:rsidR="00763D09" w:rsidRPr="00EF6570" w:rsidRDefault="00832589" w:rsidP="00D55F02">
            <w:pPr>
              <w:rPr>
                <w:rFonts w:asciiTheme="minorHAnsi" w:hAnsiTheme="minorHAnsi" w:cstheme="minorHAnsi"/>
                <w:sz w:val="18"/>
                <w:szCs w:val="18"/>
              </w:rPr>
            </w:pPr>
            <w:r w:rsidRPr="00EF6570">
              <w:rPr>
                <w:rFonts w:asciiTheme="minorHAnsi" w:hAnsiTheme="minorHAnsi" w:cstheme="minorHAnsi"/>
                <w:sz w:val="18"/>
                <w:szCs w:val="18"/>
              </w:rPr>
              <w:t>N° de</w:t>
            </w:r>
            <w:r w:rsidR="00D55F02" w:rsidRPr="00EF6570">
              <w:rPr>
                <w:rFonts w:asciiTheme="minorHAnsi" w:hAnsiTheme="minorHAnsi" w:cstheme="minorHAnsi"/>
                <w:sz w:val="18"/>
                <w:szCs w:val="18"/>
              </w:rPr>
              <w:t xml:space="preserve"> usuarios con</w:t>
            </w:r>
            <w:r w:rsidRPr="00EF6570">
              <w:rPr>
                <w:rFonts w:asciiTheme="minorHAnsi" w:hAnsiTheme="minorHAnsi" w:cstheme="minorHAnsi"/>
                <w:sz w:val="18"/>
                <w:szCs w:val="18"/>
              </w:rPr>
              <w:t xml:space="preserve"> proyectos </w:t>
            </w:r>
            <w:r w:rsidR="00D55F02" w:rsidRPr="00EF6570">
              <w:rPr>
                <w:rFonts w:asciiTheme="minorHAnsi" w:hAnsiTheme="minorHAnsi" w:cstheme="minorHAnsi"/>
                <w:sz w:val="18"/>
                <w:szCs w:val="18"/>
              </w:rPr>
              <w:t>de inversión financiados</w:t>
            </w:r>
            <w:r w:rsidRPr="00EF6570">
              <w:rPr>
                <w:rFonts w:asciiTheme="minorHAnsi" w:hAnsiTheme="minorHAnsi" w:cstheme="minorHAnsi"/>
                <w:sz w:val="18"/>
                <w:szCs w:val="18"/>
              </w:rPr>
              <w:t xml:space="preserve">/N° </w:t>
            </w:r>
            <w:r w:rsidR="00D55F02" w:rsidRPr="00EF6570">
              <w:rPr>
                <w:rFonts w:asciiTheme="minorHAnsi" w:hAnsiTheme="minorHAnsi" w:cstheme="minorHAnsi"/>
                <w:sz w:val="18"/>
                <w:szCs w:val="18"/>
              </w:rPr>
              <w:t>de usuarios del Programa.</w:t>
            </w: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Pr>
          <w:p w:rsidR="00763D09" w:rsidRPr="00EF6570" w:rsidRDefault="001B7F0E" w:rsidP="00E03B18">
            <w:pPr>
              <w:rPr>
                <w:rFonts w:asciiTheme="minorHAnsi" w:hAnsiTheme="minorHAnsi" w:cstheme="minorHAnsi"/>
                <w:sz w:val="18"/>
                <w:szCs w:val="18"/>
              </w:rPr>
            </w:pPr>
            <w:r w:rsidRPr="00EF6570">
              <w:rPr>
                <w:rFonts w:asciiTheme="minorHAnsi" w:hAnsiTheme="minorHAnsi" w:cstheme="minorHAnsi"/>
                <w:sz w:val="18"/>
                <w:szCs w:val="18"/>
              </w:rPr>
              <w:t>Indicador 2</w:t>
            </w:r>
          </w:p>
        </w:tc>
        <w:tc>
          <w:tcPr>
            <w:tcW w:w="3062" w:type="dxa"/>
          </w:tcPr>
          <w:p w:rsidR="00763D09" w:rsidRPr="00EF6570" w:rsidRDefault="00763D09" w:rsidP="00E03B18">
            <w:pPr>
              <w:rPr>
                <w:rFonts w:asciiTheme="minorHAnsi" w:hAnsiTheme="minorHAnsi" w:cstheme="minorHAnsi"/>
                <w:sz w:val="18"/>
                <w:szCs w:val="18"/>
              </w:rPr>
            </w:pP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bl>
    <w:p w:rsidR="00BE7FA4" w:rsidRDefault="00BE7FA4" w:rsidP="00763D09">
      <w:pPr>
        <w:rPr>
          <w:rFonts w:asciiTheme="minorHAnsi" w:hAnsiTheme="minorHAnsi" w:cstheme="minorHAnsi"/>
        </w:rPr>
      </w:pPr>
    </w:p>
    <w:p w:rsidR="00BE7FA4" w:rsidRDefault="00BE7FA4">
      <w:pPr>
        <w:spacing w:after="200" w:line="276" w:lineRule="auto"/>
        <w:rPr>
          <w:rFonts w:asciiTheme="minorHAnsi" w:hAnsiTheme="minorHAnsi" w:cstheme="minorHAnsi"/>
        </w:rPr>
      </w:pPr>
      <w:r>
        <w:rPr>
          <w:rFonts w:asciiTheme="minorHAnsi" w:hAnsiTheme="minorHAnsi" w:cstheme="minorHAnsi"/>
        </w:rPr>
        <w:br w:type="page"/>
      </w: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COMPOSICIÓN DEL EQUIPO TÉCNICO</w:t>
      </w:r>
    </w:p>
    <w:p w:rsidR="00763D09" w:rsidRPr="00EF6570" w:rsidRDefault="00763D09" w:rsidP="00763D0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759"/>
        <w:gridCol w:w="1438"/>
        <w:gridCol w:w="1736"/>
        <w:gridCol w:w="1406"/>
        <w:gridCol w:w="1058"/>
      </w:tblGrid>
      <w:tr w:rsidR="00504973" w:rsidRPr="00EF6570" w:rsidTr="00504973">
        <w:tc>
          <w:tcPr>
            <w:tcW w:w="1431"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Nombre</w:t>
            </w:r>
          </w:p>
        </w:tc>
        <w:tc>
          <w:tcPr>
            <w:tcW w:w="1759"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Cargo dentro del Programa</w:t>
            </w:r>
            <w:r w:rsidRPr="00EF6570">
              <w:rPr>
                <w:rStyle w:val="Refdenotaalpie"/>
                <w:rFonts w:asciiTheme="minorHAnsi" w:hAnsiTheme="minorHAnsi" w:cstheme="minorHAnsi"/>
                <w:b/>
                <w:sz w:val="18"/>
                <w:szCs w:val="18"/>
              </w:rPr>
              <w:footnoteReference w:id="7"/>
            </w:r>
          </w:p>
        </w:tc>
        <w:tc>
          <w:tcPr>
            <w:tcW w:w="1438"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Profesión</w:t>
            </w:r>
          </w:p>
        </w:tc>
        <w:tc>
          <w:tcPr>
            <w:tcW w:w="1736"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Especialización</w:t>
            </w:r>
          </w:p>
        </w:tc>
        <w:tc>
          <w:tcPr>
            <w:tcW w:w="1406"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Dedicación al Programa (hrs)</w:t>
            </w:r>
            <w:r w:rsidRPr="00EF6570">
              <w:rPr>
                <w:rStyle w:val="Refdenotaalpie"/>
                <w:rFonts w:asciiTheme="minorHAnsi" w:hAnsiTheme="minorHAnsi" w:cstheme="minorHAnsi"/>
                <w:b/>
                <w:sz w:val="18"/>
                <w:szCs w:val="18"/>
              </w:rPr>
              <w:footnoteReference w:id="8"/>
            </w:r>
          </w:p>
        </w:tc>
        <w:tc>
          <w:tcPr>
            <w:tcW w:w="1058"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 xml:space="preserve">Dedicación a otros proyectos INDAP (hrs) </w:t>
            </w:r>
            <w:r w:rsidR="00BE2C45" w:rsidRPr="00EF6570">
              <w:rPr>
                <w:rStyle w:val="Refdenotaalpie"/>
                <w:rFonts w:asciiTheme="minorHAnsi" w:hAnsiTheme="minorHAnsi" w:cstheme="minorHAnsi"/>
                <w:b/>
                <w:sz w:val="18"/>
                <w:szCs w:val="18"/>
              </w:rPr>
              <w:footnoteReference w:id="9"/>
            </w:r>
          </w:p>
        </w:tc>
      </w:tr>
      <w:tr w:rsidR="00504973" w:rsidRPr="00EF6570" w:rsidTr="00504973">
        <w:tc>
          <w:tcPr>
            <w:tcW w:w="1431" w:type="dxa"/>
          </w:tcPr>
          <w:p w:rsidR="00504973" w:rsidRPr="00EF6570" w:rsidRDefault="00504973" w:rsidP="00E03B18">
            <w:pPr>
              <w:jc w:val="center"/>
              <w:rPr>
                <w:rFonts w:asciiTheme="minorHAnsi" w:hAnsiTheme="minorHAnsi" w:cstheme="minorHAnsi"/>
                <w:sz w:val="18"/>
                <w:szCs w:val="18"/>
              </w:rPr>
            </w:pPr>
            <w:r w:rsidRPr="00EF6570">
              <w:rPr>
                <w:rFonts w:asciiTheme="minorHAnsi" w:hAnsiTheme="minorHAnsi" w:cstheme="minorHAnsi"/>
                <w:sz w:val="18"/>
                <w:szCs w:val="18"/>
              </w:rPr>
              <w:t>XXXXX</w:t>
            </w:r>
          </w:p>
        </w:tc>
        <w:tc>
          <w:tcPr>
            <w:tcW w:w="1759"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sz w:val="18"/>
                <w:szCs w:val="18"/>
              </w:rPr>
              <w:t>Coordinador Ejecutivo</w:t>
            </w:r>
          </w:p>
        </w:tc>
        <w:tc>
          <w:tcPr>
            <w:tcW w:w="1438" w:type="dxa"/>
          </w:tcPr>
          <w:p w:rsidR="00504973" w:rsidRPr="00EF6570" w:rsidRDefault="00504973" w:rsidP="00E03B18">
            <w:pPr>
              <w:jc w:val="center"/>
              <w:rPr>
                <w:rFonts w:asciiTheme="minorHAnsi" w:hAnsiTheme="minorHAnsi" w:cstheme="minorHAnsi"/>
                <w:b/>
                <w:sz w:val="18"/>
                <w:szCs w:val="18"/>
              </w:rPr>
            </w:pPr>
          </w:p>
        </w:tc>
        <w:tc>
          <w:tcPr>
            <w:tcW w:w="1736" w:type="dxa"/>
          </w:tcPr>
          <w:p w:rsidR="00504973" w:rsidRPr="00EF6570" w:rsidRDefault="00504973" w:rsidP="00E03B18">
            <w:pPr>
              <w:jc w:val="center"/>
              <w:rPr>
                <w:rFonts w:asciiTheme="minorHAnsi" w:hAnsiTheme="minorHAnsi" w:cstheme="minorHAnsi"/>
                <w:b/>
                <w:sz w:val="18"/>
                <w:szCs w:val="18"/>
              </w:rPr>
            </w:pPr>
          </w:p>
        </w:tc>
        <w:tc>
          <w:tcPr>
            <w:tcW w:w="1406" w:type="dxa"/>
          </w:tcPr>
          <w:p w:rsidR="00504973" w:rsidRPr="00EF6570" w:rsidRDefault="00504973" w:rsidP="00E03B18">
            <w:pPr>
              <w:jc w:val="center"/>
              <w:rPr>
                <w:rFonts w:asciiTheme="minorHAnsi" w:hAnsiTheme="minorHAnsi" w:cstheme="minorHAnsi"/>
                <w:b/>
                <w:sz w:val="18"/>
                <w:szCs w:val="18"/>
              </w:rPr>
            </w:pPr>
          </w:p>
        </w:tc>
        <w:tc>
          <w:tcPr>
            <w:tcW w:w="1058" w:type="dxa"/>
          </w:tcPr>
          <w:p w:rsidR="00504973" w:rsidRPr="00EF6570" w:rsidRDefault="00504973" w:rsidP="00E03B18">
            <w:pPr>
              <w:jc w:val="center"/>
              <w:rPr>
                <w:rFonts w:asciiTheme="minorHAnsi" w:hAnsiTheme="minorHAnsi" w:cstheme="minorHAnsi"/>
                <w:b/>
                <w:sz w:val="18"/>
                <w:szCs w:val="18"/>
              </w:rPr>
            </w:pPr>
          </w:p>
        </w:tc>
      </w:tr>
      <w:tr w:rsidR="00504973" w:rsidRPr="00EF6570" w:rsidTr="00504973">
        <w:tc>
          <w:tcPr>
            <w:tcW w:w="1431" w:type="dxa"/>
          </w:tcPr>
          <w:p w:rsidR="00504973" w:rsidRPr="00EF6570" w:rsidRDefault="00504973" w:rsidP="00E03B18">
            <w:pPr>
              <w:jc w:val="center"/>
              <w:rPr>
                <w:rFonts w:asciiTheme="minorHAnsi" w:hAnsiTheme="minorHAnsi" w:cstheme="minorHAnsi"/>
                <w:sz w:val="18"/>
                <w:szCs w:val="18"/>
              </w:rPr>
            </w:pPr>
            <w:r w:rsidRPr="00EF6570">
              <w:rPr>
                <w:rFonts w:asciiTheme="minorHAnsi" w:hAnsiTheme="minorHAnsi" w:cstheme="minorHAnsi"/>
                <w:sz w:val="18"/>
                <w:szCs w:val="18"/>
              </w:rPr>
              <w:t>XXXXXX</w:t>
            </w:r>
          </w:p>
        </w:tc>
        <w:tc>
          <w:tcPr>
            <w:tcW w:w="1759" w:type="dxa"/>
          </w:tcPr>
          <w:p w:rsidR="00504973" w:rsidRPr="00EF6570" w:rsidRDefault="00504973" w:rsidP="00E03B18">
            <w:pPr>
              <w:rPr>
                <w:rFonts w:asciiTheme="minorHAnsi" w:hAnsiTheme="minorHAnsi" w:cstheme="minorHAnsi"/>
                <w:sz w:val="18"/>
                <w:szCs w:val="18"/>
              </w:rPr>
            </w:pPr>
            <w:r w:rsidRPr="00EF6570">
              <w:rPr>
                <w:rFonts w:asciiTheme="minorHAnsi" w:hAnsiTheme="minorHAnsi" w:cstheme="minorHAnsi"/>
                <w:sz w:val="18"/>
                <w:szCs w:val="18"/>
              </w:rPr>
              <w:t>Coordinador Técnico</w:t>
            </w: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r w:rsidR="00504973" w:rsidRPr="00EF6570" w:rsidTr="00504973">
        <w:tc>
          <w:tcPr>
            <w:tcW w:w="1431" w:type="dxa"/>
          </w:tcPr>
          <w:p w:rsidR="00504973" w:rsidRPr="00EF6570" w:rsidRDefault="00504973" w:rsidP="00E03B18">
            <w:pPr>
              <w:rPr>
                <w:rFonts w:asciiTheme="minorHAnsi" w:hAnsiTheme="minorHAnsi" w:cstheme="minorHAnsi"/>
                <w:sz w:val="18"/>
                <w:szCs w:val="18"/>
              </w:rPr>
            </w:pPr>
          </w:p>
        </w:tc>
        <w:tc>
          <w:tcPr>
            <w:tcW w:w="1759" w:type="dxa"/>
          </w:tcPr>
          <w:p w:rsidR="00504973" w:rsidRPr="00EF6570" w:rsidRDefault="00504973" w:rsidP="00E03B18">
            <w:pPr>
              <w:rPr>
                <w:rFonts w:asciiTheme="minorHAnsi" w:hAnsiTheme="minorHAnsi" w:cstheme="minorHAnsi"/>
                <w:sz w:val="18"/>
                <w:szCs w:val="18"/>
              </w:rPr>
            </w:pP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r w:rsidR="00504973" w:rsidRPr="00EF6570" w:rsidTr="00504973">
        <w:tc>
          <w:tcPr>
            <w:tcW w:w="1431" w:type="dxa"/>
          </w:tcPr>
          <w:p w:rsidR="00504973" w:rsidRPr="00EF6570" w:rsidRDefault="00504973" w:rsidP="00E03B18">
            <w:pPr>
              <w:rPr>
                <w:rFonts w:asciiTheme="minorHAnsi" w:hAnsiTheme="minorHAnsi" w:cstheme="minorHAnsi"/>
                <w:sz w:val="18"/>
                <w:szCs w:val="18"/>
              </w:rPr>
            </w:pPr>
          </w:p>
        </w:tc>
        <w:tc>
          <w:tcPr>
            <w:tcW w:w="1759" w:type="dxa"/>
          </w:tcPr>
          <w:p w:rsidR="00504973" w:rsidRPr="00EF6570" w:rsidRDefault="00504973" w:rsidP="00E03B18">
            <w:pPr>
              <w:rPr>
                <w:rFonts w:asciiTheme="minorHAnsi" w:hAnsiTheme="minorHAnsi" w:cstheme="minorHAnsi"/>
                <w:sz w:val="18"/>
                <w:szCs w:val="18"/>
              </w:rPr>
            </w:pP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r w:rsidR="00504973" w:rsidRPr="00EF6570" w:rsidTr="00504973">
        <w:tc>
          <w:tcPr>
            <w:tcW w:w="1431" w:type="dxa"/>
          </w:tcPr>
          <w:p w:rsidR="00504973" w:rsidRPr="00EF6570" w:rsidRDefault="00504973" w:rsidP="00E03B18">
            <w:pPr>
              <w:rPr>
                <w:rFonts w:asciiTheme="minorHAnsi" w:hAnsiTheme="minorHAnsi" w:cstheme="minorHAnsi"/>
                <w:sz w:val="18"/>
                <w:szCs w:val="18"/>
              </w:rPr>
            </w:pPr>
          </w:p>
        </w:tc>
        <w:tc>
          <w:tcPr>
            <w:tcW w:w="1759" w:type="dxa"/>
          </w:tcPr>
          <w:p w:rsidR="00504973" w:rsidRPr="00EF6570" w:rsidRDefault="00504973" w:rsidP="00E03B18">
            <w:pPr>
              <w:rPr>
                <w:rFonts w:asciiTheme="minorHAnsi" w:hAnsiTheme="minorHAnsi" w:cstheme="minorHAnsi"/>
                <w:sz w:val="18"/>
                <w:szCs w:val="18"/>
              </w:rPr>
            </w:pP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r w:rsidR="00504973" w:rsidRPr="00EF6570" w:rsidTr="00504973">
        <w:tc>
          <w:tcPr>
            <w:tcW w:w="1431" w:type="dxa"/>
          </w:tcPr>
          <w:p w:rsidR="00504973" w:rsidRPr="00EF6570" w:rsidRDefault="00504973" w:rsidP="00E03B18">
            <w:pPr>
              <w:rPr>
                <w:rFonts w:asciiTheme="minorHAnsi" w:hAnsiTheme="minorHAnsi" w:cstheme="minorHAnsi"/>
                <w:sz w:val="18"/>
                <w:szCs w:val="18"/>
              </w:rPr>
            </w:pPr>
          </w:p>
        </w:tc>
        <w:tc>
          <w:tcPr>
            <w:tcW w:w="1759" w:type="dxa"/>
          </w:tcPr>
          <w:p w:rsidR="00504973" w:rsidRPr="00EF6570" w:rsidRDefault="00504973" w:rsidP="00E03B18">
            <w:pPr>
              <w:rPr>
                <w:rFonts w:asciiTheme="minorHAnsi" w:hAnsiTheme="minorHAnsi" w:cstheme="minorHAnsi"/>
                <w:sz w:val="18"/>
                <w:szCs w:val="18"/>
              </w:rPr>
            </w:pP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BE7FA4" w:rsidRDefault="00BE7FA4" w:rsidP="00763D09">
      <w:pPr>
        <w:pStyle w:val="Prrafodelista"/>
        <w:numPr>
          <w:ilvl w:val="0"/>
          <w:numId w:val="2"/>
        </w:numPr>
        <w:rPr>
          <w:rFonts w:asciiTheme="minorHAnsi" w:hAnsiTheme="minorHAnsi" w:cstheme="minorHAnsi"/>
          <w:b/>
        </w:rPr>
      </w:pPr>
      <w:r w:rsidRPr="00BE7FA4">
        <w:rPr>
          <w:rFonts w:asciiTheme="minorHAnsi" w:hAnsiTheme="minorHAnsi" w:cstheme="minorHAnsi"/>
          <w:b/>
        </w:rPr>
        <w:t>PLAN DE ACTIVIDADES</w:t>
      </w:r>
    </w:p>
    <w:p w:rsidR="00763D09" w:rsidRPr="00BE7FA4" w:rsidRDefault="00763D09" w:rsidP="00763D09">
      <w:pPr>
        <w:rPr>
          <w:rFonts w:asciiTheme="minorHAnsi" w:hAnsiTheme="minorHAnsi" w:cstheme="minorHAnsi"/>
          <w:sz w:val="18"/>
        </w:rPr>
      </w:pPr>
    </w:p>
    <w:p w:rsidR="00763D09" w:rsidRPr="00BE7FA4" w:rsidRDefault="00763D09" w:rsidP="00763D09">
      <w:pPr>
        <w:jc w:val="both"/>
        <w:rPr>
          <w:rFonts w:asciiTheme="minorHAnsi" w:hAnsiTheme="minorHAnsi" w:cstheme="minorHAnsi"/>
          <w:sz w:val="18"/>
        </w:rPr>
      </w:pPr>
      <w:r w:rsidRPr="00BE7FA4">
        <w:rPr>
          <w:rFonts w:asciiTheme="minorHAnsi" w:hAnsiTheme="minorHAnsi" w:cstheme="minorHAnsi"/>
          <w:sz w:val="18"/>
        </w:rPr>
        <w:t>Completar esta sección en archivo Excel adjunto (Hoja “Actividades”) y luego pegar la planilla respectiva como imagen, en el presente formulario. El Poder Comprador podrá solicitar información a la Dirección Regional y/o Agencia de Área sobre cómo llenar el Plan de Actividades. El Poder Comprador deberá utilizar la información válida de su propia Propuesta en la planilla Excel respectiva.</w:t>
      </w:r>
    </w:p>
    <w:p w:rsidR="00763D09" w:rsidRPr="00EF6570" w:rsidRDefault="00763D09" w:rsidP="00763D09">
      <w:pPr>
        <w:jc w:val="both"/>
        <w:rPr>
          <w:rFonts w:asciiTheme="minorHAnsi" w:hAnsiTheme="minorHAnsi" w:cstheme="minorHAnsi"/>
        </w:rPr>
      </w:pPr>
    </w:p>
    <w:tbl>
      <w:tblPr>
        <w:tblW w:w="5053" w:type="pct"/>
        <w:tblLayout w:type="fixed"/>
        <w:tblCellMar>
          <w:left w:w="70" w:type="dxa"/>
          <w:right w:w="70" w:type="dxa"/>
        </w:tblCellMar>
        <w:tblLook w:val="04A0" w:firstRow="1" w:lastRow="0" w:firstColumn="1" w:lastColumn="0" w:noHBand="0" w:noVBand="1"/>
      </w:tblPr>
      <w:tblGrid>
        <w:gridCol w:w="2589"/>
        <w:gridCol w:w="799"/>
        <w:gridCol w:w="1009"/>
        <w:gridCol w:w="877"/>
        <w:gridCol w:w="824"/>
        <w:gridCol w:w="852"/>
        <w:gridCol w:w="698"/>
        <w:gridCol w:w="1284"/>
      </w:tblGrid>
      <w:tr w:rsidR="00BE7FA4" w:rsidRPr="00BE7FA4" w:rsidTr="00BE7FA4">
        <w:trPr>
          <w:trHeight w:val="290"/>
        </w:trPr>
        <w:tc>
          <w:tcPr>
            <w:tcW w:w="2952" w:type="pct"/>
            <w:gridSpan w:val="4"/>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PROPUESTA DE PLAN DE ACTIVIDADES PARA EL PRIMER AÑO</w:t>
            </w:r>
          </w:p>
        </w:tc>
        <w:tc>
          <w:tcPr>
            <w:tcW w:w="461" w:type="pct"/>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4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565"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Poder Comprador</w:t>
            </w:r>
          </w:p>
        </w:tc>
        <w:tc>
          <w:tcPr>
            <w:tcW w:w="244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w:t>
            </w:r>
          </w:p>
        </w:tc>
        <w:tc>
          <w:tcPr>
            <w:tcW w:w="391"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Rubro(s)</w:t>
            </w:r>
          </w:p>
        </w:tc>
        <w:tc>
          <w:tcPr>
            <w:tcW w:w="244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w:t>
            </w:r>
          </w:p>
        </w:tc>
        <w:tc>
          <w:tcPr>
            <w:tcW w:w="391"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Región:</w:t>
            </w:r>
          </w:p>
        </w:tc>
        <w:tc>
          <w:tcPr>
            <w:tcW w:w="244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w:t>
            </w:r>
          </w:p>
        </w:tc>
        <w:tc>
          <w:tcPr>
            <w:tcW w:w="391"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Número de usuarios postulantes</w:t>
            </w:r>
          </w:p>
        </w:tc>
        <w:tc>
          <w:tcPr>
            <w:tcW w:w="244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4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565"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xml:space="preserve">Plan de Actividades </w:t>
            </w:r>
          </w:p>
        </w:tc>
        <w:tc>
          <w:tcPr>
            <w:tcW w:w="44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p>
        </w:tc>
        <w:tc>
          <w:tcPr>
            <w:tcW w:w="565"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940"/>
        </w:trPr>
        <w:tc>
          <w:tcPr>
            <w:tcW w:w="1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Actividad (1)</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Ámbito de apoyo (2)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Tipo de actividad (3)</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N° usuarios participantes actividad grupal</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Cantidad</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Duración unitaria (hrs)</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Duración total (hrs)</w:t>
            </w:r>
          </w:p>
        </w:tc>
        <w:tc>
          <w:tcPr>
            <w:tcW w:w="720"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Observaciones</w:t>
            </w:r>
          </w:p>
        </w:tc>
      </w:tr>
      <w:tr w:rsidR="00BE7FA4" w:rsidRPr="00BE7FA4" w:rsidTr="00BE7FA4">
        <w:trPr>
          <w:trHeight w:val="448"/>
        </w:trPr>
        <w:tc>
          <w:tcPr>
            <w:tcW w:w="1449" w:type="pct"/>
            <w:tcBorders>
              <w:top w:val="nil"/>
              <w:left w:val="single" w:sz="4" w:space="0" w:color="auto"/>
              <w:bottom w:val="single" w:sz="4" w:space="0" w:color="auto"/>
              <w:right w:val="single" w:sz="4" w:space="0" w:color="auto"/>
            </w:tcBorders>
            <w:shd w:val="clear" w:color="auto" w:fill="FFFFFF" w:themeFill="background1"/>
            <w:noWrap/>
            <w:vAlign w:val="center"/>
          </w:tcPr>
          <w:p w:rsidR="004E268A" w:rsidRPr="00BE7FA4" w:rsidRDefault="004E268A" w:rsidP="004E268A">
            <w:pPr>
              <w:rPr>
                <w:rFonts w:asciiTheme="minorHAnsi" w:hAnsiTheme="minorHAnsi" w:cstheme="minorHAnsi"/>
                <w:color w:val="000000"/>
                <w:sz w:val="18"/>
                <w:szCs w:val="18"/>
                <w:lang w:val="es-CL" w:eastAsia="es-CL" w:bidi="ar-SA"/>
              </w:rPr>
            </w:pPr>
          </w:p>
        </w:tc>
        <w:tc>
          <w:tcPr>
            <w:tcW w:w="447"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565"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77"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3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720"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554"/>
        </w:trPr>
        <w:tc>
          <w:tcPr>
            <w:tcW w:w="1449" w:type="pct"/>
            <w:tcBorders>
              <w:top w:val="nil"/>
              <w:left w:val="single" w:sz="4" w:space="0" w:color="auto"/>
              <w:bottom w:val="single" w:sz="4" w:space="0" w:color="auto"/>
              <w:right w:val="single" w:sz="4" w:space="0" w:color="auto"/>
            </w:tcBorders>
            <w:shd w:val="clear" w:color="auto" w:fill="FFFFFF" w:themeFill="background1"/>
            <w:noWrap/>
            <w:vAlign w:val="center"/>
          </w:tcPr>
          <w:p w:rsidR="004E268A" w:rsidRPr="00BE7FA4" w:rsidRDefault="004E268A" w:rsidP="004E268A">
            <w:pPr>
              <w:rPr>
                <w:rFonts w:asciiTheme="minorHAnsi" w:hAnsiTheme="minorHAnsi" w:cstheme="minorHAnsi"/>
                <w:color w:val="000000"/>
                <w:sz w:val="18"/>
                <w:szCs w:val="18"/>
                <w:lang w:val="es-CL" w:eastAsia="es-CL" w:bidi="ar-SA"/>
              </w:rPr>
            </w:pPr>
          </w:p>
        </w:tc>
        <w:tc>
          <w:tcPr>
            <w:tcW w:w="447"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565"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77"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3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720"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1449"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4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565"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1449"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Administración y soporte logístico</w:t>
            </w:r>
          </w:p>
        </w:tc>
        <w:tc>
          <w:tcPr>
            <w:tcW w:w="447"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p>
        </w:tc>
        <w:tc>
          <w:tcPr>
            <w:tcW w:w="565"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675"/>
        </w:trPr>
        <w:tc>
          <w:tcPr>
            <w:tcW w:w="14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Actividad</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Tipo de actividad</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Cantidad</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Duración unitaria (hrs)</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Duración total (hrs)</w:t>
            </w:r>
          </w:p>
        </w:tc>
        <w:tc>
          <w:tcPr>
            <w:tcW w:w="868"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Observaciones</w:t>
            </w:r>
          </w:p>
        </w:tc>
        <w:tc>
          <w:tcPr>
            <w:tcW w:w="720" w:type="pct"/>
            <w:tcBorders>
              <w:top w:val="nil"/>
              <w:left w:val="nil"/>
              <w:bottom w:val="nil"/>
              <w:right w:val="nil"/>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w:t>
            </w:r>
          </w:p>
        </w:tc>
      </w:tr>
      <w:tr w:rsidR="00BE7FA4"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FFFFFF" w:themeFill="background1"/>
            <w:noWrap/>
            <w:vAlign w:val="bottom"/>
          </w:tcPr>
          <w:p w:rsidR="004E268A" w:rsidRPr="00BE7FA4" w:rsidRDefault="004E268A" w:rsidP="004E268A">
            <w:pPr>
              <w:rPr>
                <w:rFonts w:asciiTheme="minorHAnsi" w:hAnsiTheme="minorHAnsi" w:cstheme="minorHAnsi"/>
                <w:color w:val="000000"/>
                <w:sz w:val="18"/>
                <w:szCs w:val="18"/>
                <w:lang w:val="es-CL" w:eastAsia="es-CL" w:bidi="ar-SA"/>
              </w:rPr>
            </w:pPr>
          </w:p>
        </w:tc>
        <w:tc>
          <w:tcPr>
            <w:tcW w:w="447"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rPr>
                <w:rFonts w:asciiTheme="minorHAnsi" w:hAnsiTheme="minorHAnsi" w:cstheme="minorHAnsi"/>
                <w:color w:val="000000"/>
                <w:sz w:val="18"/>
                <w:szCs w:val="18"/>
                <w:lang w:val="es-CL" w:eastAsia="es-CL" w:bidi="ar-SA"/>
              </w:rPr>
            </w:pPr>
          </w:p>
        </w:tc>
        <w:tc>
          <w:tcPr>
            <w:tcW w:w="565"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868"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720" w:type="pct"/>
            <w:tcBorders>
              <w:top w:val="nil"/>
              <w:left w:val="nil"/>
              <w:bottom w:val="nil"/>
              <w:right w:val="nil"/>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r>
      <w:tr w:rsidR="00BE7FA4"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FFFFFF" w:themeFill="background1"/>
            <w:noWrap/>
            <w:vAlign w:val="bottom"/>
          </w:tcPr>
          <w:p w:rsidR="004E268A" w:rsidRPr="00BE7FA4" w:rsidRDefault="004E268A" w:rsidP="004E268A">
            <w:pPr>
              <w:rPr>
                <w:rFonts w:asciiTheme="minorHAnsi" w:hAnsiTheme="minorHAnsi" w:cstheme="minorHAnsi"/>
                <w:color w:val="000000"/>
                <w:sz w:val="18"/>
                <w:szCs w:val="18"/>
                <w:lang w:val="es-CL" w:eastAsia="es-CL" w:bidi="ar-SA"/>
              </w:rPr>
            </w:pPr>
          </w:p>
        </w:tc>
        <w:tc>
          <w:tcPr>
            <w:tcW w:w="447"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rPr>
                <w:rFonts w:asciiTheme="minorHAnsi" w:hAnsiTheme="minorHAnsi" w:cstheme="minorHAnsi"/>
                <w:color w:val="000000"/>
                <w:sz w:val="18"/>
                <w:szCs w:val="18"/>
                <w:lang w:val="es-CL" w:eastAsia="es-CL" w:bidi="ar-SA"/>
              </w:rPr>
            </w:pPr>
          </w:p>
        </w:tc>
        <w:tc>
          <w:tcPr>
            <w:tcW w:w="565"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868"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720" w:type="pct"/>
            <w:tcBorders>
              <w:top w:val="nil"/>
              <w:left w:val="nil"/>
              <w:bottom w:val="nil"/>
              <w:right w:val="nil"/>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r>
      <w:tr w:rsidR="00BE7FA4" w:rsidRPr="00BE7FA4" w:rsidTr="00BE7FA4">
        <w:trPr>
          <w:trHeight w:val="290"/>
        </w:trPr>
        <w:tc>
          <w:tcPr>
            <w:tcW w:w="1449" w:type="pct"/>
            <w:tcBorders>
              <w:top w:val="nil"/>
              <w:left w:val="nil"/>
              <w:bottom w:val="nil"/>
              <w:right w:val="nil"/>
            </w:tcBorders>
            <w:shd w:val="clear" w:color="auto" w:fill="FFFFFF" w:themeFill="background1"/>
            <w:noWrap/>
            <w:vAlign w:val="bottom"/>
            <w:hideMark/>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4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565"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1449"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Resumen plan de actividades</w:t>
            </w:r>
          </w:p>
        </w:tc>
        <w:tc>
          <w:tcPr>
            <w:tcW w:w="44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p>
        </w:tc>
        <w:tc>
          <w:tcPr>
            <w:tcW w:w="565"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246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Componente</w:t>
            </w:r>
          </w:p>
        </w:tc>
        <w:tc>
          <w:tcPr>
            <w:tcW w:w="952" w:type="pct"/>
            <w:gridSpan w:val="2"/>
            <w:tcBorders>
              <w:top w:val="single" w:sz="4" w:space="0" w:color="auto"/>
              <w:left w:val="nil"/>
              <w:bottom w:val="single" w:sz="4" w:space="0" w:color="auto"/>
              <w:right w:val="single" w:sz="4" w:space="0" w:color="000000"/>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actividades y apoyos (hrs)</w:t>
            </w:r>
          </w:p>
        </w:tc>
        <w:tc>
          <w:tcPr>
            <w:tcW w:w="477"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2461" w:type="pct"/>
            <w:gridSpan w:val="3"/>
            <w:vMerge/>
            <w:tcBorders>
              <w:top w:val="single" w:sz="4" w:space="0" w:color="auto"/>
              <w:left w:val="single" w:sz="4" w:space="0" w:color="auto"/>
              <w:bottom w:val="single" w:sz="4" w:space="0" w:color="000000"/>
              <w:right w:val="single" w:sz="4" w:space="0" w:color="000000"/>
            </w:tcBorders>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Individual</w:t>
            </w:r>
          </w:p>
        </w:tc>
        <w:tc>
          <w:tcPr>
            <w:tcW w:w="461" w:type="pct"/>
            <w:tcBorders>
              <w:top w:val="nil"/>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Grupal</w:t>
            </w:r>
          </w:p>
        </w:tc>
        <w:tc>
          <w:tcPr>
            <w:tcW w:w="477"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2461"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Plan de Actividades</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2461"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Administración y soporte logístico</w:t>
            </w:r>
            <w:r w:rsidRPr="00BE7FA4">
              <w:rPr>
                <w:rFonts w:asciiTheme="minorHAnsi" w:hAnsiTheme="minorHAnsi" w:cstheme="minorHAnsi"/>
                <w:b/>
                <w:bCs/>
                <w:color w:val="000000"/>
                <w:sz w:val="18"/>
                <w:szCs w:val="18"/>
                <w:vertAlign w:val="superscript"/>
                <w:lang w:val="es-CL" w:eastAsia="es-CL" w:bidi="ar-SA"/>
              </w:rPr>
              <w:t>3</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2461"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Total</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b/>
                <w:bCs/>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b/>
                <w:bCs/>
                <w:color w:val="000000"/>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jc w:val="right"/>
              <w:rPr>
                <w:rFonts w:asciiTheme="minorHAnsi" w:hAnsiTheme="minorHAnsi" w:cstheme="minorHAnsi"/>
                <w:b/>
                <w:bCs/>
                <w:color w:val="000000"/>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bl>
    <w:p w:rsidR="00763D09" w:rsidRPr="00EF6570" w:rsidRDefault="00763D09" w:rsidP="00763D09">
      <w:pPr>
        <w:rPr>
          <w:rFonts w:asciiTheme="minorHAnsi" w:hAnsiTheme="minorHAnsi" w:cstheme="minorHAnsi"/>
        </w:rPr>
      </w:pPr>
    </w:p>
    <w:p w:rsidR="004E268A" w:rsidRPr="00EF6570" w:rsidRDefault="004E268A" w:rsidP="00763D09">
      <w:pPr>
        <w:rPr>
          <w:rFonts w:asciiTheme="minorHAnsi" w:hAnsiTheme="minorHAnsi" w:cstheme="minorHAnsi"/>
        </w:rPr>
      </w:pPr>
    </w:p>
    <w:p w:rsidR="00763D09" w:rsidRPr="00BE7FA4" w:rsidRDefault="00BE7FA4" w:rsidP="00763D09">
      <w:pPr>
        <w:pStyle w:val="Prrafodelista"/>
        <w:numPr>
          <w:ilvl w:val="0"/>
          <w:numId w:val="2"/>
        </w:numPr>
        <w:rPr>
          <w:rFonts w:asciiTheme="minorHAnsi" w:hAnsiTheme="minorHAnsi" w:cstheme="minorHAnsi"/>
          <w:b/>
        </w:rPr>
      </w:pPr>
      <w:r w:rsidRPr="00BE7FA4">
        <w:rPr>
          <w:rFonts w:asciiTheme="minorHAnsi" w:hAnsiTheme="minorHAnsi" w:cstheme="minorHAnsi"/>
          <w:b/>
        </w:rPr>
        <w:t>COSTO EJECUCIÓN DE LA PROPUESTA</w:t>
      </w:r>
    </w:p>
    <w:p w:rsidR="00763D09" w:rsidRPr="00BE7FA4" w:rsidRDefault="00763D09" w:rsidP="00763D09">
      <w:pPr>
        <w:rPr>
          <w:rFonts w:asciiTheme="minorHAnsi" w:hAnsiTheme="minorHAnsi" w:cstheme="minorHAnsi"/>
          <w:sz w:val="18"/>
        </w:rPr>
      </w:pPr>
    </w:p>
    <w:p w:rsidR="00763D09" w:rsidRPr="00BE7FA4" w:rsidRDefault="00763D09" w:rsidP="00763D09">
      <w:pPr>
        <w:jc w:val="both"/>
        <w:rPr>
          <w:rFonts w:asciiTheme="minorHAnsi" w:hAnsiTheme="minorHAnsi" w:cstheme="minorHAnsi"/>
          <w:color w:val="0000FF"/>
          <w:sz w:val="18"/>
        </w:rPr>
      </w:pPr>
      <w:r w:rsidRPr="00BE7FA4">
        <w:rPr>
          <w:rFonts w:asciiTheme="minorHAnsi" w:hAnsiTheme="minorHAnsi" w:cstheme="minorHAnsi"/>
          <w:color w:val="0000FF"/>
          <w:sz w:val="18"/>
        </w:rPr>
        <w:t xml:space="preserve">En esta sección se deberán indicar los costos de implementación de la Propuesta Técnica para el </w:t>
      </w:r>
      <w:r w:rsidRPr="00BE7FA4">
        <w:rPr>
          <w:rFonts w:asciiTheme="minorHAnsi" w:hAnsiTheme="minorHAnsi" w:cstheme="minorHAnsi"/>
          <w:b/>
          <w:color w:val="0000FF"/>
          <w:sz w:val="18"/>
        </w:rPr>
        <w:t>primer año de ejecución</w:t>
      </w:r>
      <w:r w:rsidRPr="00BE7FA4">
        <w:rPr>
          <w:rFonts w:asciiTheme="minorHAnsi" w:hAnsiTheme="minorHAnsi" w:cstheme="minorHAnsi"/>
          <w:color w:val="0000FF"/>
          <w:sz w:val="18"/>
        </w:rPr>
        <w:t>, como a su vez los aportes financieros de cada uno de los participantes (INDAP, Poder Comprador y Usuarios).</w:t>
      </w:r>
    </w:p>
    <w:p w:rsidR="00763D09" w:rsidRPr="00BE7FA4" w:rsidRDefault="00763D09" w:rsidP="00763D09">
      <w:pPr>
        <w:jc w:val="both"/>
        <w:rPr>
          <w:rFonts w:asciiTheme="minorHAnsi" w:hAnsiTheme="minorHAnsi" w:cstheme="minorHAnsi"/>
          <w:color w:val="0000FF"/>
          <w:sz w:val="18"/>
        </w:rPr>
      </w:pPr>
    </w:p>
    <w:p w:rsidR="00763D09" w:rsidRPr="00BE7FA4" w:rsidRDefault="00763D09" w:rsidP="00763D09">
      <w:pPr>
        <w:jc w:val="both"/>
        <w:rPr>
          <w:rFonts w:asciiTheme="minorHAnsi" w:hAnsiTheme="minorHAnsi" w:cstheme="minorHAnsi"/>
          <w:color w:val="0000FF"/>
          <w:sz w:val="18"/>
        </w:rPr>
      </w:pPr>
      <w:r w:rsidRPr="00BE7FA4">
        <w:rPr>
          <w:rFonts w:asciiTheme="minorHAnsi" w:hAnsiTheme="minorHAnsi" w:cstheme="minorHAnsi"/>
          <w:color w:val="0000FF"/>
          <w:sz w:val="18"/>
        </w:rPr>
        <w:t>Completar esta sección en archivo Excel adjunto (Hoja “Costos”) y pegar luego el cuadro final “Resumen Costos y Cofinanciamiento de la Propuesta” como imagen en el presente formulario. La Hoja “Costos” completa en tanto, deberá ser agregada como un Anexo a la versión impresa de la Propuesta y el archivo Excel respectivo incluido en la versión digital.</w:t>
      </w:r>
    </w:p>
    <w:p w:rsidR="00763D09" w:rsidRPr="00BE7FA4" w:rsidRDefault="00763D09" w:rsidP="00763D09">
      <w:pPr>
        <w:rPr>
          <w:rFonts w:asciiTheme="minorHAnsi" w:hAnsiTheme="minorHAnsi" w:cstheme="minorHAnsi"/>
          <w:sz w:val="18"/>
        </w:rPr>
      </w:pPr>
    </w:p>
    <w:p w:rsidR="00AC0860" w:rsidRPr="00BE7FA4" w:rsidRDefault="00AC0860" w:rsidP="00763D09">
      <w:pPr>
        <w:rPr>
          <w:rFonts w:asciiTheme="minorHAnsi" w:hAnsiTheme="minorHAnsi" w:cstheme="minorHAnsi"/>
          <w:sz w:val="18"/>
          <w:szCs w:val="18"/>
        </w:rPr>
      </w:pPr>
      <w:r w:rsidRPr="00BE7FA4">
        <w:rPr>
          <w:rFonts w:asciiTheme="minorHAnsi" w:hAnsiTheme="minorHAnsi" w:cstheme="minorHAnsi"/>
          <w:sz w:val="18"/>
          <w:szCs w:val="18"/>
        </w:rPr>
        <w:t>Montos máximos según perfil usuarios: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1"/>
        <w:gridCol w:w="2378"/>
      </w:tblGrid>
      <w:tr w:rsidR="00AC0860" w:rsidRPr="00BE7FA4" w:rsidTr="00AC0860">
        <w:trPr>
          <w:trHeight w:hRule="exact" w:val="478"/>
          <w:jc w:val="center"/>
        </w:trPr>
        <w:tc>
          <w:tcPr>
            <w:tcW w:w="3125" w:type="dxa"/>
          </w:tcPr>
          <w:p w:rsidR="00AC0860" w:rsidRPr="00BE7FA4" w:rsidRDefault="00AC0860" w:rsidP="00504973">
            <w:pPr>
              <w:pStyle w:val="TableParagraph"/>
              <w:spacing w:before="7"/>
              <w:ind w:left="1244" w:right="167" w:hanging="1078"/>
              <w:jc w:val="center"/>
              <w:rPr>
                <w:rFonts w:asciiTheme="minorHAnsi" w:hAnsiTheme="minorHAnsi" w:cstheme="minorHAnsi"/>
                <w:b/>
                <w:color w:val="000000" w:themeColor="text1"/>
                <w:sz w:val="18"/>
                <w:szCs w:val="18"/>
                <w:lang w:val="es-CL"/>
              </w:rPr>
            </w:pPr>
            <w:r w:rsidRPr="00BE7FA4">
              <w:rPr>
                <w:rFonts w:asciiTheme="minorHAnsi" w:hAnsiTheme="minorHAnsi" w:cstheme="minorHAnsi"/>
                <w:b/>
                <w:color w:val="000000" w:themeColor="text1"/>
                <w:sz w:val="18"/>
                <w:szCs w:val="18"/>
                <w:lang w:val="es-CL"/>
              </w:rPr>
              <w:t>Valor / usuario con SAT</w:t>
            </w:r>
          </w:p>
        </w:tc>
        <w:tc>
          <w:tcPr>
            <w:tcW w:w="3281" w:type="dxa"/>
          </w:tcPr>
          <w:p w:rsidR="00AC0860" w:rsidRPr="00BE7FA4" w:rsidRDefault="00AC0860" w:rsidP="00504973">
            <w:pPr>
              <w:pStyle w:val="TableParagraph"/>
              <w:spacing w:before="7"/>
              <w:ind w:left="192" w:right="201" w:firstLine="7"/>
              <w:jc w:val="center"/>
              <w:rPr>
                <w:rFonts w:asciiTheme="minorHAnsi" w:hAnsiTheme="minorHAnsi" w:cstheme="minorHAnsi"/>
                <w:b/>
                <w:color w:val="000000" w:themeColor="text1"/>
                <w:sz w:val="18"/>
                <w:szCs w:val="18"/>
                <w:lang w:val="es-CL"/>
              </w:rPr>
            </w:pPr>
            <w:r w:rsidRPr="00BE7FA4">
              <w:rPr>
                <w:rFonts w:asciiTheme="minorHAnsi" w:hAnsiTheme="minorHAnsi" w:cstheme="minorHAnsi"/>
                <w:b/>
                <w:color w:val="000000" w:themeColor="text1"/>
                <w:sz w:val="18"/>
                <w:szCs w:val="18"/>
                <w:lang w:val="es-CL"/>
              </w:rPr>
              <w:t>Valor/Usuario con PRODESAL, PDTI, PADIS, Mujeres Rurales</w:t>
            </w:r>
          </w:p>
        </w:tc>
        <w:tc>
          <w:tcPr>
            <w:tcW w:w="2378" w:type="dxa"/>
          </w:tcPr>
          <w:p w:rsidR="00AC0860" w:rsidRPr="00BE7FA4" w:rsidRDefault="00AC0860" w:rsidP="00504973">
            <w:pPr>
              <w:pStyle w:val="TableParagraph"/>
              <w:spacing w:before="7"/>
              <w:ind w:left="200" w:right="198" w:firstLine="32"/>
              <w:jc w:val="center"/>
              <w:rPr>
                <w:rFonts w:asciiTheme="minorHAnsi" w:hAnsiTheme="minorHAnsi" w:cstheme="minorHAnsi"/>
                <w:b/>
                <w:color w:val="000000" w:themeColor="text1"/>
                <w:sz w:val="18"/>
                <w:szCs w:val="18"/>
                <w:lang w:val="es-CL"/>
              </w:rPr>
            </w:pPr>
            <w:r w:rsidRPr="00BE7FA4">
              <w:rPr>
                <w:rFonts w:asciiTheme="minorHAnsi" w:hAnsiTheme="minorHAnsi" w:cstheme="minorHAnsi"/>
                <w:b/>
                <w:color w:val="000000" w:themeColor="text1"/>
                <w:sz w:val="18"/>
                <w:szCs w:val="18"/>
                <w:lang w:val="es-CL"/>
              </w:rPr>
              <w:t>Valor/ usuario sin Asesoría Base</w:t>
            </w:r>
          </w:p>
        </w:tc>
      </w:tr>
      <w:tr w:rsidR="00AC0860" w:rsidRPr="00BE7FA4" w:rsidTr="00AC0860">
        <w:trPr>
          <w:trHeight w:hRule="exact" w:val="273"/>
          <w:jc w:val="center"/>
        </w:trPr>
        <w:tc>
          <w:tcPr>
            <w:tcW w:w="3125" w:type="dxa"/>
          </w:tcPr>
          <w:p w:rsidR="00AC0860" w:rsidRPr="00BE7FA4" w:rsidRDefault="00C60742" w:rsidP="00504973">
            <w:pPr>
              <w:pStyle w:val="TableParagraph"/>
              <w:spacing w:before="0"/>
              <w:ind w:left="950" w:right="167"/>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$365.400</w:t>
            </w:r>
          </w:p>
        </w:tc>
        <w:tc>
          <w:tcPr>
            <w:tcW w:w="3281" w:type="dxa"/>
          </w:tcPr>
          <w:p w:rsidR="00AC0860" w:rsidRPr="00BE7FA4" w:rsidRDefault="00C60742" w:rsidP="00504973">
            <w:pPr>
              <w:pStyle w:val="TableParagraph"/>
              <w:spacing w:before="0"/>
              <w:ind w:left="10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$555.628</w:t>
            </w:r>
          </w:p>
        </w:tc>
        <w:tc>
          <w:tcPr>
            <w:tcW w:w="2378" w:type="dxa"/>
          </w:tcPr>
          <w:p w:rsidR="00AC0860" w:rsidRPr="00BE7FA4" w:rsidRDefault="00C60742" w:rsidP="00504973">
            <w:pPr>
              <w:pStyle w:val="TableParagraph"/>
              <w:spacing w:before="0"/>
              <w:ind w:left="758" w:right="198"/>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$833.443</w:t>
            </w:r>
          </w:p>
        </w:tc>
      </w:tr>
    </w:tbl>
    <w:p w:rsidR="00763D09" w:rsidRPr="00BE7FA4" w:rsidRDefault="00763D09" w:rsidP="00763D09">
      <w:pPr>
        <w:rPr>
          <w:rFonts w:asciiTheme="minorHAnsi" w:hAnsiTheme="minorHAnsi" w:cstheme="minorHAnsi"/>
          <w:sz w:val="18"/>
          <w:szCs w:val="18"/>
        </w:rPr>
      </w:pPr>
    </w:p>
    <w:p w:rsidR="00763D09" w:rsidRPr="00BE7FA4" w:rsidRDefault="00763D09" w:rsidP="00763D09">
      <w:pPr>
        <w:rPr>
          <w:rFonts w:asciiTheme="minorHAnsi" w:hAnsiTheme="minorHAnsi" w:cstheme="minorHAnsi"/>
          <w:sz w:val="18"/>
          <w:szCs w:val="18"/>
        </w:rPr>
      </w:pPr>
      <w:r w:rsidRPr="00BE7FA4">
        <w:rPr>
          <w:rFonts w:asciiTheme="minorHAnsi" w:hAnsiTheme="minorHAnsi" w:cstheme="minorHAnsi"/>
          <w:sz w:val="18"/>
          <w:szCs w:val="18"/>
        </w:rPr>
        <w:t>Distribución de los aportes</w:t>
      </w:r>
      <w:r w:rsidR="002960D4" w:rsidRPr="00BE7FA4">
        <w:rPr>
          <w:rFonts w:asciiTheme="minorHAnsi" w:hAnsiTheme="minorHAnsi" w:cstheme="minorHAnsi"/>
          <w:sz w:val="18"/>
          <w:szCs w:val="18"/>
        </w:rPr>
        <w:t>:</w:t>
      </w:r>
    </w:p>
    <w:tbl>
      <w:tblPr>
        <w:tblStyle w:val="Tablaconcuadrcula"/>
        <w:tblW w:w="0" w:type="auto"/>
        <w:tblLook w:val="04A0" w:firstRow="1" w:lastRow="0" w:firstColumn="1" w:lastColumn="0" w:noHBand="0" w:noVBand="1"/>
      </w:tblPr>
      <w:tblGrid>
        <w:gridCol w:w="2210"/>
        <w:gridCol w:w="2202"/>
        <w:gridCol w:w="2210"/>
        <w:gridCol w:w="2206"/>
      </w:tblGrid>
      <w:tr w:rsidR="00763D09" w:rsidRPr="00BE7FA4" w:rsidTr="00BE7FA4">
        <w:tc>
          <w:tcPr>
            <w:tcW w:w="2210" w:type="dxa"/>
          </w:tcPr>
          <w:p w:rsidR="00763D09" w:rsidRPr="00BE7FA4" w:rsidRDefault="00763D09" w:rsidP="00E03B18">
            <w:pPr>
              <w:rPr>
                <w:rFonts w:asciiTheme="minorHAnsi" w:hAnsiTheme="minorHAnsi" w:cstheme="minorHAnsi"/>
                <w:b/>
                <w:sz w:val="18"/>
                <w:szCs w:val="18"/>
              </w:rPr>
            </w:pPr>
            <w:r w:rsidRPr="00BE7FA4">
              <w:rPr>
                <w:rFonts w:asciiTheme="minorHAnsi" w:hAnsiTheme="minorHAnsi" w:cstheme="minorHAnsi"/>
                <w:b/>
                <w:sz w:val="18"/>
                <w:szCs w:val="18"/>
              </w:rPr>
              <w:t>Tipo Poder Comprador</w:t>
            </w:r>
          </w:p>
        </w:tc>
        <w:tc>
          <w:tcPr>
            <w:tcW w:w="2202" w:type="dxa"/>
          </w:tcPr>
          <w:p w:rsidR="00763D09" w:rsidRPr="00BE7FA4" w:rsidRDefault="00763D09" w:rsidP="00E03B18">
            <w:pPr>
              <w:rPr>
                <w:rFonts w:asciiTheme="minorHAnsi" w:hAnsiTheme="minorHAnsi" w:cstheme="minorHAnsi"/>
                <w:b/>
                <w:sz w:val="18"/>
                <w:szCs w:val="18"/>
              </w:rPr>
            </w:pPr>
            <w:r w:rsidRPr="00BE7FA4">
              <w:rPr>
                <w:rFonts w:asciiTheme="minorHAnsi" w:hAnsiTheme="minorHAnsi" w:cstheme="minorHAnsi"/>
                <w:b/>
                <w:sz w:val="18"/>
                <w:szCs w:val="18"/>
              </w:rPr>
              <w:t>Aporte máximo INDAP (%)</w:t>
            </w:r>
          </w:p>
        </w:tc>
        <w:tc>
          <w:tcPr>
            <w:tcW w:w="2210" w:type="dxa"/>
          </w:tcPr>
          <w:p w:rsidR="00763D09" w:rsidRPr="00BE7FA4" w:rsidRDefault="00763D09" w:rsidP="00E03B18">
            <w:pPr>
              <w:rPr>
                <w:rFonts w:asciiTheme="minorHAnsi" w:hAnsiTheme="minorHAnsi" w:cstheme="minorHAnsi"/>
                <w:b/>
                <w:sz w:val="18"/>
                <w:szCs w:val="18"/>
              </w:rPr>
            </w:pPr>
            <w:r w:rsidRPr="00BE7FA4">
              <w:rPr>
                <w:rFonts w:asciiTheme="minorHAnsi" w:hAnsiTheme="minorHAnsi" w:cstheme="minorHAnsi"/>
                <w:b/>
                <w:sz w:val="18"/>
                <w:szCs w:val="18"/>
              </w:rPr>
              <w:t>Aporte mínimo Poder Comprador (%)</w:t>
            </w:r>
          </w:p>
        </w:tc>
        <w:tc>
          <w:tcPr>
            <w:tcW w:w="2206" w:type="dxa"/>
          </w:tcPr>
          <w:p w:rsidR="00763D09" w:rsidRPr="00BE7FA4" w:rsidRDefault="00763D09" w:rsidP="00E03B18">
            <w:pPr>
              <w:rPr>
                <w:rFonts w:asciiTheme="minorHAnsi" w:hAnsiTheme="minorHAnsi" w:cstheme="minorHAnsi"/>
                <w:b/>
                <w:sz w:val="18"/>
                <w:szCs w:val="18"/>
              </w:rPr>
            </w:pPr>
            <w:r w:rsidRPr="00BE7FA4">
              <w:rPr>
                <w:rFonts w:asciiTheme="minorHAnsi" w:hAnsiTheme="minorHAnsi" w:cstheme="minorHAnsi"/>
                <w:b/>
                <w:sz w:val="18"/>
                <w:szCs w:val="18"/>
              </w:rPr>
              <w:t>Aporte Usuarios sin asesoría base</w:t>
            </w:r>
          </w:p>
        </w:tc>
      </w:tr>
      <w:tr w:rsidR="00763D09" w:rsidRPr="00BE7FA4" w:rsidTr="00BE7FA4">
        <w:tc>
          <w:tcPr>
            <w:tcW w:w="2210" w:type="dxa"/>
          </w:tcPr>
          <w:p w:rsidR="00763D09" w:rsidRPr="00BE7FA4" w:rsidRDefault="00E03B18" w:rsidP="00615975">
            <w:pPr>
              <w:jc w:val="center"/>
              <w:rPr>
                <w:rFonts w:asciiTheme="minorHAnsi" w:hAnsiTheme="minorHAnsi" w:cstheme="minorHAnsi"/>
                <w:color w:val="0000FF"/>
                <w:sz w:val="18"/>
                <w:szCs w:val="18"/>
              </w:rPr>
            </w:pPr>
            <w:r w:rsidRPr="00BE7FA4">
              <w:rPr>
                <w:rFonts w:asciiTheme="minorHAnsi" w:hAnsiTheme="minorHAnsi" w:cstheme="minorHAnsi"/>
                <w:color w:val="0000FF"/>
                <w:sz w:val="18"/>
                <w:szCs w:val="18"/>
              </w:rPr>
              <w:t>Ej</w:t>
            </w:r>
            <w:r w:rsidR="0075061F" w:rsidRPr="00BE7FA4">
              <w:rPr>
                <w:rFonts w:asciiTheme="minorHAnsi" w:hAnsiTheme="minorHAnsi" w:cstheme="minorHAnsi"/>
                <w:color w:val="0000FF"/>
                <w:sz w:val="18"/>
                <w:szCs w:val="18"/>
              </w:rPr>
              <w:t>emplo</w:t>
            </w:r>
            <w:r w:rsidRPr="00BE7FA4">
              <w:rPr>
                <w:rFonts w:asciiTheme="minorHAnsi" w:hAnsiTheme="minorHAnsi" w:cstheme="minorHAnsi"/>
                <w:color w:val="0000FF"/>
                <w:sz w:val="18"/>
                <w:szCs w:val="18"/>
              </w:rPr>
              <w:t xml:space="preserve">: </w:t>
            </w:r>
            <w:r w:rsidR="00763D09" w:rsidRPr="00BE7FA4">
              <w:rPr>
                <w:rFonts w:asciiTheme="minorHAnsi" w:hAnsiTheme="minorHAnsi" w:cstheme="minorHAnsi"/>
                <w:color w:val="0000FF"/>
                <w:sz w:val="18"/>
                <w:szCs w:val="18"/>
              </w:rPr>
              <w:t>Empresa Asociativa Campesina</w:t>
            </w:r>
          </w:p>
        </w:tc>
        <w:tc>
          <w:tcPr>
            <w:tcW w:w="2202" w:type="dxa"/>
          </w:tcPr>
          <w:p w:rsidR="00763D09" w:rsidRPr="00BE7FA4" w:rsidRDefault="00763D09" w:rsidP="00615975">
            <w:pPr>
              <w:jc w:val="center"/>
              <w:rPr>
                <w:rFonts w:asciiTheme="minorHAnsi" w:hAnsiTheme="minorHAnsi" w:cstheme="minorHAnsi"/>
                <w:color w:val="0000FF"/>
                <w:sz w:val="18"/>
                <w:szCs w:val="18"/>
              </w:rPr>
            </w:pPr>
            <w:r w:rsidRPr="00BE7FA4">
              <w:rPr>
                <w:rFonts w:asciiTheme="minorHAnsi" w:hAnsiTheme="minorHAnsi" w:cstheme="minorHAnsi"/>
                <w:color w:val="0000FF"/>
                <w:sz w:val="18"/>
                <w:szCs w:val="18"/>
              </w:rPr>
              <w:t>70</w:t>
            </w:r>
          </w:p>
        </w:tc>
        <w:tc>
          <w:tcPr>
            <w:tcW w:w="2210" w:type="dxa"/>
          </w:tcPr>
          <w:p w:rsidR="00763D09" w:rsidRPr="00BE7FA4" w:rsidRDefault="00763D09" w:rsidP="00615975">
            <w:pPr>
              <w:jc w:val="center"/>
              <w:rPr>
                <w:rFonts w:asciiTheme="minorHAnsi" w:hAnsiTheme="minorHAnsi" w:cstheme="minorHAnsi"/>
                <w:color w:val="0000FF"/>
                <w:sz w:val="18"/>
                <w:szCs w:val="18"/>
              </w:rPr>
            </w:pPr>
            <w:r w:rsidRPr="00BE7FA4">
              <w:rPr>
                <w:rFonts w:asciiTheme="minorHAnsi" w:hAnsiTheme="minorHAnsi" w:cstheme="minorHAnsi"/>
                <w:color w:val="0000FF"/>
                <w:sz w:val="18"/>
                <w:szCs w:val="18"/>
              </w:rPr>
              <w:t>30</w:t>
            </w:r>
          </w:p>
        </w:tc>
        <w:tc>
          <w:tcPr>
            <w:tcW w:w="2206" w:type="dxa"/>
          </w:tcPr>
          <w:p w:rsidR="00763D09" w:rsidRPr="00BE7FA4" w:rsidRDefault="00430FD1" w:rsidP="009D08D9">
            <w:pPr>
              <w:jc w:val="center"/>
              <w:rPr>
                <w:rFonts w:asciiTheme="minorHAnsi" w:hAnsiTheme="minorHAnsi" w:cstheme="minorHAnsi"/>
                <w:color w:val="0000FF"/>
                <w:sz w:val="18"/>
                <w:szCs w:val="18"/>
              </w:rPr>
            </w:pPr>
            <w:r w:rsidRPr="00C60742">
              <w:rPr>
                <w:rFonts w:asciiTheme="minorHAnsi" w:hAnsiTheme="minorHAnsi" w:cstheme="minorHAnsi"/>
                <w:sz w:val="18"/>
                <w:szCs w:val="18"/>
              </w:rPr>
              <w:t>$</w:t>
            </w:r>
            <w:r w:rsidR="00C60742" w:rsidRPr="00C60742">
              <w:rPr>
                <w:rFonts w:asciiTheme="minorHAnsi" w:hAnsiTheme="minorHAnsi" w:cstheme="minorHAnsi"/>
                <w:sz w:val="18"/>
                <w:szCs w:val="18"/>
              </w:rPr>
              <w:t>111.125</w:t>
            </w:r>
          </w:p>
        </w:tc>
      </w:tr>
    </w:tbl>
    <w:p w:rsidR="00BE7FA4" w:rsidRDefault="00BE7FA4" w:rsidP="00763D09">
      <w:pPr>
        <w:rPr>
          <w:rFonts w:asciiTheme="minorHAnsi" w:hAnsiTheme="minorHAnsi" w:cstheme="minorHAnsi"/>
          <w:sz w:val="18"/>
          <w:szCs w:val="18"/>
        </w:rPr>
      </w:pPr>
    </w:p>
    <w:p w:rsidR="00BE7FA4" w:rsidRDefault="00BE7FA4">
      <w:pPr>
        <w:spacing w:after="200" w:line="276" w:lineRule="auto"/>
        <w:rPr>
          <w:rFonts w:asciiTheme="minorHAnsi" w:hAnsiTheme="minorHAnsi" w:cstheme="minorHAnsi"/>
          <w:sz w:val="18"/>
          <w:szCs w:val="18"/>
        </w:rPr>
      </w:pPr>
      <w:r>
        <w:rPr>
          <w:rFonts w:asciiTheme="minorHAnsi" w:hAnsiTheme="minorHAnsi" w:cstheme="minorHAnsi"/>
          <w:sz w:val="18"/>
          <w:szCs w:val="18"/>
        </w:rPr>
        <w:br w:type="page"/>
      </w:r>
    </w:p>
    <w:p w:rsidR="00763D09" w:rsidRPr="00BE7FA4" w:rsidRDefault="00763D09" w:rsidP="00763D09">
      <w:pPr>
        <w:rPr>
          <w:rFonts w:asciiTheme="minorHAnsi" w:hAnsiTheme="minorHAnsi" w:cstheme="minorHAnsi"/>
          <w:sz w:val="18"/>
          <w:szCs w:val="18"/>
        </w:rPr>
      </w:pPr>
    </w:p>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t>Modalidad de convenio que postula:</w:t>
      </w:r>
    </w:p>
    <w:tbl>
      <w:tblPr>
        <w:tblStyle w:val="Tablaconcuadrcula"/>
        <w:tblW w:w="0" w:type="auto"/>
        <w:tblLook w:val="04A0" w:firstRow="1" w:lastRow="0" w:firstColumn="1" w:lastColumn="0" w:noHBand="0" w:noVBand="1"/>
      </w:tblPr>
      <w:tblGrid>
        <w:gridCol w:w="2263"/>
        <w:gridCol w:w="5387"/>
        <w:gridCol w:w="1178"/>
      </w:tblGrid>
      <w:tr w:rsidR="00B30AC9" w:rsidRPr="00BE7FA4" w:rsidTr="00BE7FA4">
        <w:tc>
          <w:tcPr>
            <w:tcW w:w="2263" w:type="dxa"/>
          </w:tcPr>
          <w:p w:rsidR="00B30AC9" w:rsidRPr="00BE7FA4" w:rsidRDefault="00B30AC9" w:rsidP="00763D09">
            <w:pPr>
              <w:rPr>
                <w:rFonts w:asciiTheme="minorHAnsi" w:hAnsiTheme="minorHAnsi" w:cstheme="minorHAnsi"/>
                <w:b/>
                <w:sz w:val="18"/>
                <w:szCs w:val="18"/>
              </w:rPr>
            </w:pPr>
            <w:r w:rsidRPr="00BE7FA4">
              <w:rPr>
                <w:rFonts w:asciiTheme="minorHAnsi" w:hAnsiTheme="minorHAnsi" w:cstheme="minorHAnsi"/>
                <w:b/>
                <w:sz w:val="18"/>
                <w:szCs w:val="18"/>
              </w:rPr>
              <w:t>Modalidad</w:t>
            </w:r>
          </w:p>
        </w:tc>
        <w:tc>
          <w:tcPr>
            <w:tcW w:w="5387" w:type="dxa"/>
          </w:tcPr>
          <w:p w:rsidR="00B30AC9" w:rsidRPr="00BE7FA4" w:rsidRDefault="00B30AC9" w:rsidP="00B30AC9">
            <w:pPr>
              <w:rPr>
                <w:rFonts w:asciiTheme="minorHAnsi" w:hAnsiTheme="minorHAnsi" w:cstheme="minorHAnsi"/>
                <w:b/>
                <w:sz w:val="18"/>
                <w:szCs w:val="18"/>
              </w:rPr>
            </w:pPr>
            <w:r w:rsidRPr="00BE7FA4">
              <w:rPr>
                <w:rFonts w:asciiTheme="minorHAnsi" w:hAnsiTheme="minorHAnsi" w:cstheme="minorHAnsi"/>
                <w:b/>
                <w:sz w:val="18"/>
                <w:szCs w:val="18"/>
              </w:rPr>
              <w:t>Definición</w:t>
            </w:r>
          </w:p>
        </w:tc>
        <w:tc>
          <w:tcPr>
            <w:tcW w:w="1178" w:type="dxa"/>
          </w:tcPr>
          <w:p w:rsidR="00B30AC9" w:rsidRPr="00BE7FA4" w:rsidRDefault="00B30AC9" w:rsidP="00B30AC9">
            <w:pPr>
              <w:jc w:val="center"/>
              <w:rPr>
                <w:rFonts w:asciiTheme="minorHAnsi" w:hAnsiTheme="minorHAnsi" w:cstheme="minorHAnsi"/>
                <w:b/>
                <w:sz w:val="18"/>
                <w:szCs w:val="18"/>
              </w:rPr>
            </w:pPr>
            <w:r w:rsidRPr="00BE7FA4">
              <w:rPr>
                <w:rFonts w:asciiTheme="minorHAnsi" w:hAnsiTheme="minorHAnsi" w:cstheme="minorHAnsi"/>
                <w:b/>
                <w:sz w:val="18"/>
                <w:szCs w:val="18"/>
              </w:rPr>
              <w:t>Seleccionar una modalidad</w:t>
            </w:r>
          </w:p>
        </w:tc>
      </w:tr>
      <w:tr w:rsidR="002960D4" w:rsidRPr="00BE7FA4" w:rsidTr="00BE7FA4">
        <w:tc>
          <w:tcPr>
            <w:tcW w:w="2263" w:type="dxa"/>
          </w:tcPr>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t>Convenio con Transferencia de Recursos</w:t>
            </w:r>
          </w:p>
        </w:tc>
        <w:tc>
          <w:tcPr>
            <w:tcW w:w="5387" w:type="dxa"/>
          </w:tcPr>
          <w:p w:rsidR="002960D4" w:rsidRPr="00BE7FA4" w:rsidRDefault="00B30AC9" w:rsidP="00B30AC9">
            <w:pPr>
              <w:rPr>
                <w:rFonts w:asciiTheme="minorHAnsi" w:hAnsiTheme="minorHAnsi" w:cstheme="minorHAnsi"/>
                <w:sz w:val="18"/>
                <w:szCs w:val="18"/>
              </w:rPr>
            </w:pPr>
            <w:r w:rsidRPr="00BE7FA4">
              <w:rPr>
                <w:rFonts w:asciiTheme="minorHAnsi" w:hAnsiTheme="minorHAnsi" w:cstheme="minorHAnsi"/>
                <w:sz w:val="18"/>
                <w:szCs w:val="18"/>
              </w:rPr>
              <w:t>Contempla</w:t>
            </w:r>
            <w:r w:rsidR="002960D4" w:rsidRPr="00BE7FA4">
              <w:rPr>
                <w:rFonts w:asciiTheme="minorHAnsi" w:hAnsiTheme="minorHAnsi" w:cstheme="minorHAnsi"/>
                <w:sz w:val="18"/>
                <w:szCs w:val="18"/>
              </w:rPr>
              <w:t xml:space="preserve"> transferencia de recursos al Poder Comprador, para implementar </w:t>
            </w:r>
            <w:r w:rsidRPr="00BE7FA4">
              <w:rPr>
                <w:rFonts w:asciiTheme="minorHAnsi" w:hAnsiTheme="minorHAnsi" w:cstheme="minorHAnsi"/>
                <w:sz w:val="18"/>
                <w:szCs w:val="18"/>
              </w:rPr>
              <w:t>propuesta técnica aprobada, mediante cuotas.</w:t>
            </w:r>
            <w:r w:rsidR="002960D4" w:rsidRPr="00BE7FA4">
              <w:rPr>
                <w:rFonts w:asciiTheme="minorHAnsi" w:hAnsiTheme="minorHAnsi" w:cstheme="minorHAnsi"/>
                <w:sz w:val="18"/>
                <w:szCs w:val="18"/>
              </w:rPr>
              <w:t xml:space="preserve"> Los recursos transferidos deberán ser rendidos, con la documentación de respaldo de los gastos y los medios de verificación pertinentes, de acuerdo a la Resolución N° 30/2015 de la Contraloría General de la República</w:t>
            </w:r>
          </w:p>
        </w:tc>
        <w:tc>
          <w:tcPr>
            <w:tcW w:w="1178" w:type="dxa"/>
          </w:tcPr>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fldChar w:fldCharType="begin">
                <w:ffData>
                  <w:name w:val="Casilla3"/>
                  <w:enabled/>
                  <w:calcOnExit w:val="0"/>
                  <w:checkBox>
                    <w:sizeAuto/>
                    <w:default w:val="0"/>
                  </w:checkBox>
                </w:ffData>
              </w:fldChar>
            </w:r>
            <w:r w:rsidRPr="00BE7FA4">
              <w:rPr>
                <w:rFonts w:asciiTheme="minorHAnsi" w:hAnsiTheme="minorHAnsi" w:cstheme="minorHAnsi"/>
                <w:sz w:val="18"/>
                <w:szCs w:val="18"/>
              </w:rPr>
              <w:instrText xml:space="preserve"> FORMCHECKBOX </w:instrText>
            </w:r>
            <w:r w:rsidR="00EA708C">
              <w:rPr>
                <w:rFonts w:asciiTheme="minorHAnsi" w:hAnsiTheme="minorHAnsi" w:cstheme="minorHAnsi"/>
                <w:sz w:val="18"/>
                <w:szCs w:val="18"/>
              </w:rPr>
            </w:r>
            <w:r w:rsidR="00EA708C">
              <w:rPr>
                <w:rFonts w:asciiTheme="minorHAnsi" w:hAnsiTheme="minorHAnsi" w:cstheme="minorHAnsi"/>
                <w:sz w:val="18"/>
                <w:szCs w:val="18"/>
              </w:rPr>
              <w:fldChar w:fldCharType="separate"/>
            </w:r>
            <w:r w:rsidRPr="00BE7FA4">
              <w:rPr>
                <w:rFonts w:asciiTheme="minorHAnsi" w:hAnsiTheme="minorHAnsi" w:cstheme="minorHAnsi"/>
                <w:sz w:val="18"/>
                <w:szCs w:val="18"/>
              </w:rPr>
              <w:fldChar w:fldCharType="end"/>
            </w:r>
          </w:p>
        </w:tc>
      </w:tr>
      <w:tr w:rsidR="002960D4" w:rsidRPr="00BE7FA4" w:rsidTr="00BE7FA4">
        <w:tc>
          <w:tcPr>
            <w:tcW w:w="2263" w:type="dxa"/>
          </w:tcPr>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t>Convenio sin transferencia de recursos</w:t>
            </w:r>
          </w:p>
        </w:tc>
        <w:tc>
          <w:tcPr>
            <w:tcW w:w="5387" w:type="dxa"/>
          </w:tcPr>
          <w:p w:rsidR="002960D4" w:rsidRPr="00BE7FA4" w:rsidRDefault="00B30AC9" w:rsidP="00B30AC9">
            <w:pPr>
              <w:rPr>
                <w:rFonts w:asciiTheme="minorHAnsi" w:hAnsiTheme="minorHAnsi" w:cstheme="minorHAnsi"/>
                <w:sz w:val="18"/>
                <w:szCs w:val="18"/>
              </w:rPr>
            </w:pPr>
            <w:r w:rsidRPr="00BE7FA4">
              <w:rPr>
                <w:rFonts w:asciiTheme="minorHAnsi" w:hAnsiTheme="minorHAnsi" w:cstheme="minorHAnsi"/>
                <w:sz w:val="18"/>
                <w:szCs w:val="18"/>
              </w:rPr>
              <w:t>No contempla la transferencia de recursos de INDAP al Poder Comprador. En esta modalidad de convenio, INDAP y el Poder Comprador realizan sus aportes en forma directa a los beneficiarios del Programa, definiendo en el respectivo convenio cuáles serán las actividades y apoyos que se comprometen a financiar.</w:t>
            </w:r>
          </w:p>
        </w:tc>
        <w:tc>
          <w:tcPr>
            <w:tcW w:w="1178" w:type="dxa"/>
          </w:tcPr>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fldChar w:fldCharType="begin">
                <w:ffData>
                  <w:name w:val="Casilla3"/>
                  <w:enabled/>
                  <w:calcOnExit w:val="0"/>
                  <w:checkBox>
                    <w:sizeAuto/>
                    <w:default w:val="0"/>
                  </w:checkBox>
                </w:ffData>
              </w:fldChar>
            </w:r>
            <w:r w:rsidRPr="00BE7FA4">
              <w:rPr>
                <w:rFonts w:asciiTheme="minorHAnsi" w:hAnsiTheme="minorHAnsi" w:cstheme="minorHAnsi"/>
                <w:sz w:val="18"/>
                <w:szCs w:val="18"/>
              </w:rPr>
              <w:instrText xml:space="preserve"> FORMCHECKBOX </w:instrText>
            </w:r>
            <w:r w:rsidR="00EA708C">
              <w:rPr>
                <w:rFonts w:asciiTheme="minorHAnsi" w:hAnsiTheme="minorHAnsi" w:cstheme="minorHAnsi"/>
                <w:sz w:val="18"/>
                <w:szCs w:val="18"/>
              </w:rPr>
            </w:r>
            <w:r w:rsidR="00EA708C">
              <w:rPr>
                <w:rFonts w:asciiTheme="minorHAnsi" w:hAnsiTheme="minorHAnsi" w:cstheme="minorHAnsi"/>
                <w:sz w:val="18"/>
                <w:szCs w:val="18"/>
              </w:rPr>
              <w:fldChar w:fldCharType="separate"/>
            </w:r>
            <w:r w:rsidRPr="00BE7FA4">
              <w:rPr>
                <w:rFonts w:asciiTheme="minorHAnsi" w:hAnsiTheme="minorHAnsi" w:cstheme="minorHAnsi"/>
                <w:sz w:val="18"/>
                <w:szCs w:val="18"/>
              </w:rPr>
              <w:fldChar w:fldCharType="end"/>
            </w:r>
          </w:p>
        </w:tc>
      </w:tr>
    </w:tbl>
    <w:p w:rsidR="002960D4" w:rsidRPr="00BE7FA4" w:rsidRDefault="002960D4" w:rsidP="00763D09">
      <w:pPr>
        <w:rPr>
          <w:rFonts w:asciiTheme="minorHAnsi" w:hAnsiTheme="minorHAnsi" w:cstheme="minorHAnsi"/>
          <w:sz w:val="18"/>
          <w:szCs w:val="18"/>
        </w:rPr>
      </w:pPr>
    </w:p>
    <w:p w:rsidR="00763D09" w:rsidRPr="00EF6570" w:rsidRDefault="00763D09" w:rsidP="00763D09">
      <w:pPr>
        <w:rPr>
          <w:rFonts w:asciiTheme="minorHAnsi" w:hAnsiTheme="minorHAnsi" w:cstheme="minorHAnsi"/>
        </w:rPr>
      </w:pPr>
    </w:p>
    <w:p w:rsidR="00763D09" w:rsidRPr="00EF6570" w:rsidRDefault="00763D09" w:rsidP="00763D09">
      <w:pPr>
        <w:jc w:val="center"/>
        <w:rPr>
          <w:rFonts w:asciiTheme="minorHAnsi" w:hAnsiTheme="minorHAnsi" w:cstheme="minorHAnsi"/>
          <w:b/>
          <w:noProof/>
          <w:lang w:val="es-CL" w:eastAsia="es-CL"/>
        </w:rPr>
      </w:pPr>
      <w:r w:rsidRPr="00EF6570">
        <w:rPr>
          <w:rFonts w:asciiTheme="minorHAnsi" w:hAnsiTheme="minorHAnsi" w:cstheme="minorHAnsi"/>
          <w:b/>
          <w:noProof/>
          <w:lang w:val="es-CL" w:eastAsia="es-CL"/>
        </w:rPr>
        <w:t>RESUMEN DE COSTOS Y COFINANCIAMIENTO DE LA PROPUESTA</w:t>
      </w:r>
    </w:p>
    <w:p w:rsidR="00763D09" w:rsidRPr="00EF6570" w:rsidRDefault="00763D09" w:rsidP="00763D09">
      <w:pPr>
        <w:jc w:val="center"/>
        <w:rPr>
          <w:rFonts w:asciiTheme="minorHAnsi" w:hAnsiTheme="minorHAnsi" w:cstheme="minorHAnsi"/>
          <w:b/>
          <w:noProof/>
          <w:color w:val="0000FF"/>
          <w:lang w:val="es-CL" w:eastAsia="es-CL"/>
        </w:rPr>
      </w:pPr>
      <w:r w:rsidRPr="00EF6570">
        <w:rPr>
          <w:rFonts w:asciiTheme="minorHAnsi" w:hAnsiTheme="minorHAnsi" w:cstheme="minorHAnsi"/>
          <w:b/>
          <w:noProof/>
          <w:color w:val="0000FF"/>
          <w:lang w:val="es-CL" w:eastAsia="es-CL"/>
        </w:rPr>
        <w:t>Chequear manualmente las sumas por componente y aportes de los participantes</w:t>
      </w:r>
    </w:p>
    <w:p w:rsidR="00763D09" w:rsidRDefault="00763D09" w:rsidP="00763D09">
      <w:pPr>
        <w:rPr>
          <w:rFonts w:asciiTheme="minorHAnsi" w:hAnsiTheme="minorHAnsi" w:cstheme="minorHAnsi"/>
        </w:rPr>
      </w:pPr>
    </w:p>
    <w:p w:rsidR="00BE7FA4" w:rsidRDefault="00BE7FA4" w:rsidP="00763D09">
      <w:pPr>
        <w:rPr>
          <w:rFonts w:asciiTheme="minorHAnsi" w:hAnsiTheme="minorHAnsi" w:cstheme="minorHAnsi"/>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3989"/>
        <w:gridCol w:w="720"/>
        <w:gridCol w:w="721"/>
        <w:gridCol w:w="1667"/>
        <w:gridCol w:w="939"/>
        <w:gridCol w:w="792"/>
      </w:tblGrid>
      <w:tr w:rsidR="00BE7FA4" w:rsidRPr="00BE7FA4" w:rsidTr="00BE7FA4">
        <w:trPr>
          <w:trHeight w:val="240"/>
        </w:trPr>
        <w:tc>
          <w:tcPr>
            <w:tcW w:w="178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Componente Programa</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Costo total</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Aporte INDAP</w:t>
            </w:r>
          </w:p>
        </w:tc>
        <w:tc>
          <w:tcPr>
            <w:tcW w:w="1610"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Poder Comprador</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Aporte Usuarios</w:t>
            </w:r>
          </w:p>
        </w:tc>
      </w:tr>
      <w:tr w:rsidR="00BE7FA4" w:rsidRPr="00BE7FA4" w:rsidTr="00BE7FA4">
        <w:trPr>
          <w:trHeight w:val="240"/>
        </w:trPr>
        <w:tc>
          <w:tcPr>
            <w:tcW w:w="1780"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c>
          <w:tcPr>
            <w:tcW w:w="53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c>
          <w:tcPr>
            <w:tcW w:w="53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c>
          <w:tcPr>
            <w:tcW w:w="1073" w:type="pct"/>
            <w:tcBorders>
              <w:top w:val="nil"/>
              <w:left w:val="nil"/>
              <w:bottom w:val="single" w:sz="4" w:space="0" w:color="auto"/>
              <w:right w:val="single" w:sz="4" w:space="0" w:color="auto"/>
            </w:tcBorders>
            <w:shd w:val="clear" w:color="auto" w:fill="FFFFFF" w:themeFill="background1"/>
            <w:noWrap/>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Monetario</w:t>
            </w:r>
          </w:p>
        </w:tc>
        <w:tc>
          <w:tcPr>
            <w:tcW w:w="537" w:type="pct"/>
            <w:tcBorders>
              <w:top w:val="nil"/>
              <w:left w:val="nil"/>
              <w:bottom w:val="single" w:sz="4" w:space="0" w:color="auto"/>
              <w:right w:val="single" w:sz="4" w:space="0" w:color="auto"/>
            </w:tcBorders>
            <w:shd w:val="clear" w:color="auto" w:fill="FFFFFF" w:themeFill="background1"/>
            <w:noWrap/>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Valorizado</w:t>
            </w:r>
          </w:p>
        </w:tc>
        <w:tc>
          <w:tcPr>
            <w:tcW w:w="53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Plan de Actividades</w:t>
            </w: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1073"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Administración y soporte logístico</w:t>
            </w: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1073"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rPr>
                <w:rFonts w:ascii="Calibri" w:hAnsi="Calibri" w:cs="Calibri"/>
                <w:color w:val="000000"/>
                <w:sz w:val="18"/>
                <w:szCs w:val="18"/>
                <w:lang w:val="es-CL" w:eastAsia="es-CL" w:bidi="ar-SA"/>
              </w:rPr>
            </w:pPr>
          </w:p>
        </w:tc>
      </w:tr>
      <w:tr w:rsidR="00BE7FA4" w:rsidRPr="00BE7FA4" w:rsidTr="00BE7FA4">
        <w:trPr>
          <w:trHeight w:val="240"/>
        </w:trPr>
        <w:tc>
          <w:tcPr>
            <w:tcW w:w="178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Total aportes ($)</w:t>
            </w:r>
          </w:p>
        </w:tc>
        <w:tc>
          <w:tcPr>
            <w:tcW w:w="53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c>
          <w:tcPr>
            <w:tcW w:w="53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c>
          <w:tcPr>
            <w:tcW w:w="1073"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c>
          <w:tcPr>
            <w:tcW w:w="53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r>
      <w:tr w:rsidR="00BE7FA4" w:rsidRPr="00BE7FA4" w:rsidTr="00BE7FA4">
        <w:trPr>
          <w:trHeight w:val="240"/>
        </w:trPr>
        <w:tc>
          <w:tcPr>
            <w:tcW w:w="178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c>
          <w:tcPr>
            <w:tcW w:w="537" w:type="pct"/>
            <w:vMerge/>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rPr>
                <w:rFonts w:ascii="Calibri" w:hAnsi="Calibri" w:cs="Calibri"/>
                <w:b/>
                <w:bCs/>
                <w:color w:val="000000"/>
                <w:sz w:val="18"/>
                <w:szCs w:val="18"/>
                <w:lang w:val="es-CL" w:eastAsia="es-CL" w:bidi="ar-SA"/>
              </w:rPr>
            </w:pPr>
          </w:p>
        </w:tc>
        <w:tc>
          <w:tcPr>
            <w:tcW w:w="537" w:type="pct"/>
            <w:vMerge/>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rPr>
                <w:rFonts w:ascii="Calibri" w:hAnsi="Calibri" w:cs="Calibri"/>
                <w:b/>
                <w:bCs/>
                <w:color w:val="000000"/>
                <w:sz w:val="18"/>
                <w:szCs w:val="18"/>
                <w:lang w:val="es-CL" w:eastAsia="es-CL" w:bidi="ar-SA"/>
              </w:rPr>
            </w:pPr>
          </w:p>
        </w:tc>
        <w:tc>
          <w:tcPr>
            <w:tcW w:w="1610" w:type="pct"/>
            <w:gridSpan w:val="2"/>
            <w:tcBorders>
              <w:top w:val="single" w:sz="4" w:space="0" w:color="auto"/>
              <w:left w:val="nil"/>
              <w:bottom w:val="single" w:sz="4" w:space="0" w:color="auto"/>
              <w:right w:val="single" w:sz="4" w:space="0" w:color="000000"/>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c>
          <w:tcPr>
            <w:tcW w:w="537" w:type="pct"/>
            <w:vMerge/>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rPr>
                <w:rFonts w:ascii="Calibri" w:hAnsi="Calibri" w:cs="Calibri"/>
                <w:b/>
                <w:bCs/>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Total aportes (%)</w:t>
            </w: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c>
          <w:tcPr>
            <w:tcW w:w="1610" w:type="pct"/>
            <w:gridSpan w:val="2"/>
            <w:tcBorders>
              <w:top w:val="single" w:sz="4" w:space="0" w:color="auto"/>
              <w:left w:val="nil"/>
              <w:bottom w:val="single" w:sz="4" w:space="0" w:color="auto"/>
              <w:right w:val="single" w:sz="4" w:space="0" w:color="000000"/>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r>
      <w:tr w:rsidR="00BE7FA4" w:rsidRPr="00BE7FA4" w:rsidTr="00BE7FA4">
        <w:trPr>
          <w:trHeight w:val="240"/>
        </w:trPr>
        <w:tc>
          <w:tcPr>
            <w:tcW w:w="1780" w:type="pct"/>
            <w:tcBorders>
              <w:top w:val="nil"/>
              <w:left w:val="nil"/>
              <w:bottom w:val="nil"/>
              <w:right w:val="nil"/>
            </w:tcBorders>
            <w:shd w:val="clear" w:color="auto" w:fill="FFFFFF" w:themeFill="background1"/>
            <w:noWrap/>
            <w:vAlign w:val="bottom"/>
            <w:hideMark/>
          </w:tcPr>
          <w:p w:rsidR="00BE7FA4" w:rsidRPr="00BE7FA4" w:rsidRDefault="00BE7FA4" w:rsidP="00BE7FA4">
            <w:pPr>
              <w:jc w:val="center"/>
              <w:rPr>
                <w:rFonts w:ascii="Calibri" w:hAnsi="Calibri" w:cs="Calibri"/>
                <w:b/>
                <w:bCs/>
                <w:color w:val="000000"/>
                <w:sz w:val="18"/>
                <w:szCs w:val="18"/>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1073"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r>
      <w:tr w:rsidR="00BE7FA4" w:rsidRPr="00BE7FA4" w:rsidTr="00BE7FA4">
        <w:trPr>
          <w:trHeight w:val="240"/>
        </w:trPr>
        <w:tc>
          <w:tcPr>
            <w:tcW w:w="1780" w:type="pct"/>
            <w:tcBorders>
              <w:top w:val="nil"/>
              <w:left w:val="nil"/>
              <w:bottom w:val="nil"/>
              <w:right w:val="nil"/>
            </w:tcBorders>
            <w:shd w:val="clear" w:color="auto" w:fill="FFFFFF" w:themeFill="background1"/>
            <w:noWrap/>
            <w:vAlign w:val="center"/>
            <w:hideMark/>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1073"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r>
      <w:tr w:rsidR="00BE7FA4" w:rsidRPr="00BE7FA4" w:rsidTr="00BE7FA4">
        <w:trPr>
          <w:trHeight w:val="240"/>
        </w:trPr>
        <w:tc>
          <w:tcPr>
            <w:tcW w:w="1780" w:type="pct"/>
            <w:tcBorders>
              <w:top w:val="nil"/>
              <w:left w:val="nil"/>
              <w:bottom w:val="nil"/>
              <w:right w:val="nil"/>
            </w:tcBorders>
            <w:shd w:val="clear" w:color="auto" w:fill="FFFFFF" w:themeFill="background1"/>
            <w:noWrap/>
            <w:vAlign w:val="center"/>
            <w:hideMark/>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1073"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r>
      <w:tr w:rsidR="00BE7FA4" w:rsidRPr="00BE7FA4" w:rsidTr="00BE7FA4">
        <w:trPr>
          <w:trHeight w:val="240"/>
        </w:trPr>
        <w:tc>
          <w:tcPr>
            <w:tcW w:w="17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Aporte INDAP por usuario (Pesos)</w:t>
            </w:r>
          </w:p>
        </w:tc>
        <w:tc>
          <w:tcPr>
            <w:tcW w:w="537" w:type="pct"/>
            <w:tcBorders>
              <w:top w:val="single" w:sz="4" w:space="0" w:color="auto"/>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2147" w:type="pct"/>
            <w:gridSpan w:val="3"/>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Aporte INDAP por Unidad operativa (Pesos)</w:t>
            </w:r>
          </w:p>
        </w:tc>
        <w:tc>
          <w:tcPr>
            <w:tcW w:w="537" w:type="pct"/>
            <w:tcBorders>
              <w:top w:val="nil"/>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jc w:val="right"/>
              <w:rPr>
                <w:rFonts w:ascii="Calibri" w:hAnsi="Calibri" w:cs="Calibri"/>
                <w:color w:val="000000"/>
                <w:sz w:val="18"/>
                <w:szCs w:val="18"/>
                <w:lang w:val="es-CL" w:eastAsia="es-CL" w:bidi="ar-SA"/>
              </w:rPr>
            </w:pPr>
          </w:p>
        </w:tc>
        <w:tc>
          <w:tcPr>
            <w:tcW w:w="1073"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 Aporte INDAP (sin considerar usuarios)</w:t>
            </w:r>
          </w:p>
        </w:tc>
        <w:tc>
          <w:tcPr>
            <w:tcW w:w="537" w:type="pct"/>
            <w:tcBorders>
              <w:top w:val="nil"/>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2683" w:type="pct"/>
            <w:gridSpan w:val="4"/>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 Aporte Poder Comprador (sin considerar usuarios)</w:t>
            </w:r>
          </w:p>
        </w:tc>
        <w:tc>
          <w:tcPr>
            <w:tcW w:w="537" w:type="pct"/>
            <w:tcBorders>
              <w:top w:val="nil"/>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2683" w:type="pct"/>
            <w:gridSpan w:val="4"/>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r>
      <w:tr w:rsidR="00BE7FA4" w:rsidRPr="00BE7FA4" w:rsidTr="00BE7FA4">
        <w:trPr>
          <w:trHeight w:val="480"/>
        </w:trPr>
        <w:tc>
          <w:tcPr>
            <w:tcW w:w="1780" w:type="pct"/>
            <w:tcBorders>
              <w:top w:val="nil"/>
              <w:left w:val="single" w:sz="4" w:space="0" w:color="auto"/>
              <w:bottom w:val="single" w:sz="4" w:space="0" w:color="auto"/>
              <w:right w:val="single" w:sz="4" w:space="0" w:color="auto"/>
            </w:tcBorders>
            <w:shd w:val="clear" w:color="auto" w:fill="FFFFFF" w:themeFill="background1"/>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 Aporte Poder Comprador valorizado (sin considerar usuarios)</w:t>
            </w:r>
          </w:p>
        </w:tc>
        <w:tc>
          <w:tcPr>
            <w:tcW w:w="537" w:type="pct"/>
            <w:tcBorders>
              <w:top w:val="nil"/>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2683" w:type="pct"/>
            <w:gridSpan w:val="4"/>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r>
    </w:tbl>
    <w:p w:rsidR="00BE7FA4" w:rsidRDefault="00BE7FA4" w:rsidP="00763D09">
      <w:pPr>
        <w:rPr>
          <w:rFonts w:asciiTheme="minorHAnsi" w:hAnsiTheme="minorHAnsi" w:cstheme="minorHAnsi"/>
        </w:rPr>
      </w:pPr>
    </w:p>
    <w:p w:rsidR="00763D09" w:rsidRPr="00EF6570" w:rsidRDefault="00763D09" w:rsidP="00763D09">
      <w:pPr>
        <w:jc w:val="right"/>
        <w:rPr>
          <w:rFonts w:asciiTheme="minorHAnsi" w:hAnsiTheme="minorHAnsi" w:cstheme="minorHAnsi"/>
          <w:u w:val="single"/>
        </w:rPr>
      </w:pPr>
    </w:p>
    <w:p w:rsidR="00763D09" w:rsidRPr="00EF6570" w:rsidRDefault="00763D09" w:rsidP="00763D09">
      <w:pPr>
        <w:jc w:val="right"/>
        <w:rPr>
          <w:rFonts w:asciiTheme="minorHAnsi" w:hAnsiTheme="minorHAnsi" w:cstheme="minorHAnsi"/>
          <w:u w:val="single"/>
        </w:rPr>
      </w:pPr>
    </w:p>
    <w:p w:rsidR="00763D09" w:rsidRPr="00EF6570" w:rsidRDefault="00763D09" w:rsidP="00763D09">
      <w:pPr>
        <w:jc w:val="right"/>
        <w:rPr>
          <w:rFonts w:asciiTheme="minorHAnsi" w:hAnsiTheme="minorHAnsi" w:cstheme="minorHAnsi"/>
          <w:u w:val="single"/>
        </w:rPr>
      </w:pPr>
    </w:p>
    <w:p w:rsidR="00763D09" w:rsidRPr="00EF6570" w:rsidRDefault="00763D09" w:rsidP="00763D09">
      <w:pPr>
        <w:jc w:val="right"/>
        <w:rPr>
          <w:rFonts w:asciiTheme="minorHAnsi" w:hAnsiTheme="minorHAnsi" w:cstheme="minorHAnsi"/>
          <w:u w:val="single"/>
        </w:rPr>
      </w:pPr>
      <w:r w:rsidRPr="00EF6570">
        <w:rPr>
          <w:rFonts w:asciiTheme="minorHAnsi" w:hAnsiTheme="minorHAnsi" w:cstheme="minorHAnsi"/>
          <w:u w:val="single"/>
        </w:rPr>
        <w:t>Firma Representante Legal</w:t>
      </w:r>
    </w:p>
    <w:p w:rsidR="00763D09" w:rsidRPr="00EF6570" w:rsidRDefault="00763D09" w:rsidP="00763D09">
      <w:pPr>
        <w:jc w:val="right"/>
        <w:rPr>
          <w:rFonts w:asciiTheme="minorHAnsi" w:hAnsiTheme="minorHAnsi" w:cstheme="minorHAnsi"/>
        </w:rPr>
      </w:pPr>
      <w:r w:rsidRPr="00EF6570">
        <w:rPr>
          <w:rFonts w:asciiTheme="minorHAnsi" w:hAnsiTheme="minorHAnsi" w:cstheme="minorHAnsi"/>
        </w:rPr>
        <w:t>Nombre Representante Legal</w:t>
      </w:r>
    </w:p>
    <w:p w:rsidR="00AC0860" w:rsidRPr="00EF6570" w:rsidRDefault="00763D09" w:rsidP="00AC0860">
      <w:pPr>
        <w:rPr>
          <w:rFonts w:asciiTheme="minorHAnsi" w:hAnsiTheme="minorHAnsi" w:cstheme="minorHAnsi"/>
        </w:rPr>
      </w:pPr>
      <w:r w:rsidRPr="00EF6570">
        <w:rPr>
          <w:rFonts w:asciiTheme="minorHAnsi" w:hAnsiTheme="minorHAnsi" w:cstheme="minorHAnsi"/>
        </w:rPr>
        <w:t>Fecha de Postulación: ____________</w:t>
      </w:r>
    </w:p>
    <w:p w:rsidR="00DE3FF1" w:rsidRPr="00EF6570" w:rsidRDefault="00DE3FF1" w:rsidP="00AC0860">
      <w:pPr>
        <w:rPr>
          <w:rFonts w:asciiTheme="minorHAnsi" w:hAnsiTheme="minorHAnsi" w:cstheme="minorHAnsi"/>
        </w:rPr>
      </w:pPr>
      <w:r w:rsidRPr="00EF6570">
        <w:rPr>
          <w:rFonts w:asciiTheme="minorHAnsi" w:hAnsiTheme="minorHAnsi" w:cstheme="minorHAnsi"/>
        </w:rPr>
        <w:br w:type="page"/>
      </w:r>
    </w:p>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ANTECEDENTES ADMINISTRATIVOS</w:t>
      </w:r>
    </w:p>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 xml:space="preserve">PROGRAMA DE ALIANZAS PRODUCTIVAS </w:t>
      </w:r>
      <w:r w:rsidR="00C60742">
        <w:rPr>
          <w:rFonts w:asciiTheme="minorHAnsi" w:hAnsiTheme="minorHAnsi" w:cstheme="minorHAnsi"/>
          <w:b/>
          <w:sz w:val="32"/>
          <w:szCs w:val="32"/>
        </w:rPr>
        <w:t>202</w:t>
      </w:r>
      <w:r w:rsidR="002F50B8">
        <w:rPr>
          <w:rFonts w:asciiTheme="minorHAnsi" w:hAnsiTheme="minorHAnsi" w:cstheme="minorHAnsi"/>
          <w:b/>
          <w:sz w:val="32"/>
          <w:szCs w:val="32"/>
        </w:rPr>
        <w:t>5</w:t>
      </w:r>
    </w:p>
    <w:p w:rsidR="00763D09" w:rsidRPr="00EF6570" w:rsidRDefault="00615975" w:rsidP="00763D09">
      <w:pPr>
        <w:jc w:val="center"/>
        <w:rPr>
          <w:rFonts w:asciiTheme="minorHAnsi" w:hAnsiTheme="minorHAnsi" w:cstheme="minorHAnsi"/>
          <w:b/>
          <w:sz w:val="24"/>
          <w:szCs w:val="32"/>
        </w:rPr>
      </w:pPr>
      <w:r w:rsidRPr="00EF6570">
        <w:rPr>
          <w:rFonts w:asciiTheme="minorHAnsi" w:hAnsiTheme="minorHAnsi" w:cstheme="minorHAnsi"/>
          <w:b/>
          <w:sz w:val="24"/>
          <w:szCs w:val="32"/>
        </w:rPr>
        <w:t>PRESENTACIÓN DE PROPUESTAS</w:t>
      </w:r>
    </w:p>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INDAP</w:t>
      </w:r>
    </w:p>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tbl>
      <w:tblPr>
        <w:tblW w:w="0" w:type="auto"/>
        <w:tblBorders>
          <w:insideH w:val="single" w:sz="4" w:space="0" w:color="auto"/>
        </w:tblBorders>
        <w:tblLook w:val="01E0" w:firstRow="1" w:lastRow="1" w:firstColumn="1" w:lastColumn="1" w:noHBand="0" w:noVBand="0"/>
      </w:tblPr>
      <w:tblGrid>
        <w:gridCol w:w="7865"/>
        <w:gridCol w:w="973"/>
      </w:tblGrid>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 xml:space="preserve">RUT DEL PODER COMPRADOR Y DE LOS REPRESENTANTES LEGALES (FOTOCOPIAS) </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3"/>
                  <w:enabled/>
                  <w:calcOnExit w:val="0"/>
                  <w:checkBox>
                    <w:sizeAuto/>
                    <w:default w:val="0"/>
                  </w:checkBox>
                </w:ffData>
              </w:fldChar>
            </w:r>
            <w:bookmarkStart w:id="2" w:name="Casilla3"/>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bookmarkEnd w:id="2"/>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ESCRITURA DE CONSTITUCIÓN DEL PODER COMPRADOR Y SUS MODIFICACIONES SI LAS HUBIERA</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4"/>
                  <w:enabled/>
                  <w:calcOnExit w:val="0"/>
                  <w:checkBox>
                    <w:sizeAuto/>
                    <w:default w:val="0"/>
                  </w:checkBox>
                </w:ffData>
              </w:fldChar>
            </w:r>
            <w:bookmarkStart w:id="3" w:name="Casilla4"/>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bookmarkEnd w:id="3"/>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INSCRIPCIONES EN EL REGISTRO DE COMERCIO DEL CONSERVADOR DE BIENES RAÍCES Y PUBLICACIÓN DE EXTRACTOS EN EL DIARIO OFICIAL</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5"/>
                  <w:enabled/>
                  <w:calcOnExit w:val="0"/>
                  <w:checkBox>
                    <w:sizeAuto/>
                    <w:default w:val="0"/>
                  </w:checkBox>
                </w:ffData>
              </w:fldChar>
            </w:r>
            <w:bookmarkStart w:id="4" w:name="Casilla5"/>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bookmarkEnd w:id="4"/>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CERTIFICADO DE VIGENCIA CON UNA ANTIGÜEDAD NO SUPERIOR</w:t>
            </w:r>
            <w:r w:rsidR="00925B11" w:rsidRPr="00EF6570">
              <w:rPr>
                <w:rFonts w:asciiTheme="minorHAnsi" w:hAnsiTheme="minorHAnsi" w:cstheme="minorHAnsi"/>
              </w:rPr>
              <w:t xml:space="preserve"> </w:t>
            </w:r>
            <w:r w:rsidRPr="00EF6570">
              <w:rPr>
                <w:rFonts w:asciiTheme="minorHAnsi" w:hAnsiTheme="minorHAnsi" w:cstheme="minorHAnsi"/>
              </w:rPr>
              <w:t>A TRES MESES</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bookmarkStart w:id="5" w:name="Casilla6"/>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bookmarkEnd w:id="5"/>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DECLARACIÓN JURADA NOTARIAL EMITIDA POR EL REPRESENT</w:t>
            </w:r>
            <w:r w:rsidR="00925B11" w:rsidRPr="00EF6570">
              <w:rPr>
                <w:rFonts w:asciiTheme="minorHAnsi" w:hAnsiTheme="minorHAnsi" w:cstheme="minorHAnsi"/>
              </w:rPr>
              <w:t xml:space="preserve">ANTE LEGAL DEL PODER COMPRADOR </w:t>
            </w:r>
            <w:r w:rsidRPr="00EF6570">
              <w:rPr>
                <w:rFonts w:asciiTheme="minorHAnsi" w:hAnsiTheme="minorHAnsi" w:cstheme="minorHAnsi"/>
              </w:rPr>
              <w:t>DONDE DECLARE QUE SE ENCUENTRA AL DÍA EN LOS PAGOS PREVISIONALES DE SUS EMPLEADOS</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PODER DE (DE LOS) REPRESENTANTES(S) LEGAL(ES)</w:t>
            </w:r>
            <w:r w:rsidR="00504973" w:rsidRPr="00EF6570">
              <w:rPr>
                <w:rFonts w:asciiTheme="minorHAnsi" w:hAnsiTheme="minorHAnsi" w:cstheme="minorHAnsi"/>
              </w:rPr>
              <w:t>, CON CERTIFICADO DE VIGENCIA.</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ÚLTIMAS 12 DECLARACIONES DE IVA (FOTOCOPIAS)</w:t>
            </w:r>
            <w:r w:rsidR="009D08D9" w:rsidRPr="00EF6570">
              <w:rPr>
                <w:rFonts w:asciiTheme="minorHAnsi" w:hAnsiTheme="minorHAnsi" w:cstheme="minorHAnsi"/>
              </w:rPr>
              <w:t xml:space="preserve"> </w:t>
            </w:r>
            <w:r w:rsidR="00907411" w:rsidRPr="00EF6570">
              <w:rPr>
                <w:rFonts w:asciiTheme="minorHAnsi" w:hAnsiTheme="minorHAnsi" w:cstheme="minorHAnsi"/>
              </w:rPr>
              <w:t>(*)</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ÚLTIMAS 3 DECLARACIONES DE RENTA ANTE SII</w:t>
            </w:r>
            <w:r w:rsidR="00907411" w:rsidRPr="00EF6570">
              <w:rPr>
                <w:rFonts w:asciiTheme="minorHAnsi" w:hAnsiTheme="minorHAnsi" w:cstheme="minorHAnsi"/>
              </w:rPr>
              <w:t xml:space="preserve"> (*)</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Borders>
              <w:bottom w:val="single" w:sz="4" w:space="0" w:color="auto"/>
            </w:tcBorders>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CARTA DE INTENCIONES Y COMPROMISO DEL PODER COMPRADOR</w:t>
            </w:r>
          </w:p>
        </w:tc>
        <w:tc>
          <w:tcPr>
            <w:tcW w:w="973" w:type="dxa"/>
            <w:tcBorders>
              <w:bottom w:val="single" w:sz="4" w:space="0" w:color="auto"/>
            </w:tcBorders>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Borders>
              <w:top w:val="single" w:sz="4" w:space="0" w:color="auto"/>
              <w:bottom w:val="single" w:sz="4" w:space="0" w:color="auto"/>
            </w:tcBorders>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 xml:space="preserve">LISTA DE </w:t>
            </w:r>
            <w:r w:rsidR="005D20A9" w:rsidRPr="00EF6570">
              <w:rPr>
                <w:rFonts w:asciiTheme="minorHAnsi" w:hAnsiTheme="minorHAnsi" w:cstheme="minorHAnsi"/>
              </w:rPr>
              <w:t xml:space="preserve">POTENCIALES </w:t>
            </w:r>
            <w:r w:rsidRPr="00EF6570">
              <w:rPr>
                <w:rFonts w:asciiTheme="minorHAnsi" w:hAnsiTheme="minorHAnsi" w:cstheme="minorHAnsi"/>
              </w:rPr>
              <w:t>USUARIOS/PROVEEDORES</w:t>
            </w:r>
          </w:p>
        </w:tc>
        <w:tc>
          <w:tcPr>
            <w:tcW w:w="973" w:type="dxa"/>
            <w:tcBorders>
              <w:top w:val="single" w:sz="4" w:space="0" w:color="auto"/>
              <w:bottom w:val="single" w:sz="4" w:space="0" w:color="auto"/>
            </w:tcBorders>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EA708C">
              <w:rPr>
                <w:rFonts w:asciiTheme="minorHAnsi" w:hAnsiTheme="minorHAnsi" w:cstheme="minorHAnsi"/>
              </w:rPr>
            </w:r>
            <w:r w:rsidR="00EA708C">
              <w:rPr>
                <w:rFonts w:asciiTheme="minorHAnsi" w:hAnsiTheme="minorHAnsi" w:cstheme="minorHAnsi"/>
              </w:rPr>
              <w:fldChar w:fldCharType="separate"/>
            </w:r>
            <w:r w:rsidRPr="00EF6570">
              <w:rPr>
                <w:rFonts w:asciiTheme="minorHAnsi" w:hAnsiTheme="minorHAnsi" w:cstheme="minorHAnsi"/>
              </w:rPr>
              <w:fldChar w:fldCharType="end"/>
            </w:r>
          </w:p>
        </w:tc>
      </w:tr>
    </w:tbl>
    <w:p w:rsidR="00763D09" w:rsidRPr="00EF6570" w:rsidRDefault="00763D09" w:rsidP="00763D09">
      <w:pPr>
        <w:rPr>
          <w:rFonts w:asciiTheme="minorHAnsi" w:hAnsiTheme="minorHAnsi" w:cstheme="minorHAnsi"/>
        </w:rPr>
      </w:pPr>
      <w:bookmarkStart w:id="6" w:name="_GoBack"/>
      <w:bookmarkEnd w:id="6"/>
    </w:p>
    <w:p w:rsidR="002012A8" w:rsidRPr="00964CD8" w:rsidRDefault="002012A8">
      <w:pPr>
        <w:rPr>
          <w:rFonts w:asciiTheme="minorHAnsi" w:hAnsiTheme="minorHAnsi" w:cstheme="minorHAnsi"/>
          <w:sz w:val="18"/>
          <w:szCs w:val="18"/>
        </w:rPr>
      </w:pPr>
    </w:p>
    <w:sectPr w:rsidR="002012A8" w:rsidRPr="00964CD8" w:rsidSect="00E173D7">
      <w:headerReference w:type="default" r:id="rId11"/>
      <w:footerReference w:type="default" r:id="rId12"/>
      <w:pgSz w:w="12240" w:h="15840" w:code="1"/>
      <w:pgMar w:top="1134" w:right="1701" w:bottom="425"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08C" w:rsidRDefault="00EA708C" w:rsidP="00763D09">
      <w:r>
        <w:separator/>
      </w:r>
    </w:p>
  </w:endnote>
  <w:endnote w:type="continuationSeparator" w:id="0">
    <w:p w:rsidR="00EA708C" w:rsidRDefault="00EA708C" w:rsidP="0076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566976"/>
      <w:docPartObj>
        <w:docPartGallery w:val="Page Numbers (Bottom of Page)"/>
        <w:docPartUnique/>
      </w:docPartObj>
    </w:sdtPr>
    <w:sdtEndPr/>
    <w:sdtContent>
      <w:p w:rsidR="001D28A5" w:rsidRDefault="001D28A5">
        <w:pPr>
          <w:pStyle w:val="Piedepgina"/>
          <w:jc w:val="right"/>
        </w:pPr>
        <w:r>
          <w:fldChar w:fldCharType="begin"/>
        </w:r>
        <w:r>
          <w:instrText>PAGE   \* MERGEFORMAT</w:instrText>
        </w:r>
        <w:r>
          <w:fldChar w:fldCharType="separate"/>
        </w:r>
        <w:r w:rsidR="002F50B8">
          <w:rPr>
            <w:noProof/>
          </w:rPr>
          <w:t>11</w:t>
        </w:r>
        <w:r>
          <w:fldChar w:fldCharType="end"/>
        </w:r>
      </w:p>
    </w:sdtContent>
  </w:sdt>
  <w:p w:rsidR="001D28A5" w:rsidRDefault="001D28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08C" w:rsidRDefault="00EA708C" w:rsidP="00763D09">
      <w:r>
        <w:separator/>
      </w:r>
    </w:p>
  </w:footnote>
  <w:footnote w:type="continuationSeparator" w:id="0">
    <w:p w:rsidR="00EA708C" w:rsidRDefault="00EA708C" w:rsidP="00763D09">
      <w:r>
        <w:continuationSeparator/>
      </w:r>
    </w:p>
  </w:footnote>
  <w:footnote w:id="1">
    <w:p w:rsidR="001D28A5" w:rsidRPr="00626B7F" w:rsidRDefault="001D28A5"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Indicar Rubro Principal que será abordado en la Alianza. Ej: Berries, Hortalizas, Leche.</w:t>
      </w:r>
    </w:p>
  </w:footnote>
  <w:footnote w:id="2">
    <w:p w:rsidR="001D28A5" w:rsidRPr="00626B7F" w:rsidRDefault="001D28A5"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Ver Normas Técnicas Programa Alianzas Pr</w:t>
      </w:r>
      <w:r>
        <w:rPr>
          <w:color w:val="0000FF"/>
          <w:sz w:val="16"/>
          <w:szCs w:val="16"/>
        </w:rPr>
        <w:t>oductivas, Capítulo I, punto 3.2</w:t>
      </w:r>
      <w:r w:rsidRPr="00626B7F">
        <w:rPr>
          <w:color w:val="0000FF"/>
          <w:sz w:val="16"/>
          <w:szCs w:val="16"/>
        </w:rPr>
        <w:t xml:space="preserve"> “</w:t>
      </w:r>
      <w:r>
        <w:rPr>
          <w:color w:val="0000FF"/>
          <w:sz w:val="16"/>
          <w:szCs w:val="16"/>
        </w:rPr>
        <w:t>Poder Comprador</w:t>
      </w:r>
      <w:r w:rsidRPr="00626B7F">
        <w:rPr>
          <w:color w:val="0000FF"/>
          <w:sz w:val="16"/>
          <w:szCs w:val="16"/>
        </w:rPr>
        <w:t>”.</w:t>
      </w:r>
    </w:p>
  </w:footnote>
  <w:footnote w:id="3">
    <w:p w:rsidR="00A54DB9" w:rsidRPr="00626B7F" w:rsidRDefault="00A54DB9"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w:t>
      </w:r>
      <w:r w:rsidRPr="00626B7F">
        <w:rPr>
          <w:color w:val="0000FF"/>
          <w:sz w:val="16"/>
          <w:szCs w:val="16"/>
          <w:lang w:val="es-CL"/>
        </w:rPr>
        <w:t>Corresponde al precio promedio ponderado de las distintas calidades, fechas de compra u otro factor que haga variar el precio. En la práctica es equivalente a Valor total compras/Volumen total compras para un determinado periodo.</w:t>
      </w:r>
    </w:p>
  </w:footnote>
  <w:footnote w:id="4">
    <w:p w:rsidR="001D28A5" w:rsidRPr="00626B7F" w:rsidRDefault="001D28A5"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Se refiere a los mecanismos o incentivos habituales que utiliza </w:t>
      </w:r>
      <w:r>
        <w:rPr>
          <w:color w:val="0000FF"/>
          <w:sz w:val="16"/>
          <w:szCs w:val="16"/>
        </w:rPr>
        <w:t>el Poder Comprador</w:t>
      </w:r>
      <w:r w:rsidRPr="00626B7F">
        <w:rPr>
          <w:color w:val="0000FF"/>
          <w:sz w:val="16"/>
          <w:szCs w:val="16"/>
        </w:rPr>
        <w:t>, o que pretenda aplicar a partir del Programa de Alianzas, para atraer o retener a sus proveedores.</w:t>
      </w:r>
    </w:p>
  </w:footnote>
  <w:footnote w:id="5">
    <w:p w:rsidR="001D28A5" w:rsidRPr="00626B7F" w:rsidRDefault="001D28A5"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w:t>
      </w:r>
      <w:r w:rsidRPr="00626B7F">
        <w:rPr>
          <w:color w:val="0000FF"/>
          <w:sz w:val="16"/>
          <w:szCs w:val="16"/>
          <w:lang w:val="es-CL"/>
        </w:rPr>
        <w:t xml:space="preserve">Se refiere a si </w:t>
      </w:r>
      <w:r>
        <w:rPr>
          <w:color w:val="0000FF"/>
          <w:sz w:val="16"/>
          <w:szCs w:val="16"/>
          <w:lang w:val="es-CL"/>
        </w:rPr>
        <w:t>el Poder Comprador</w:t>
      </w:r>
      <w:r w:rsidRPr="00626B7F">
        <w:rPr>
          <w:color w:val="0000FF"/>
          <w:sz w:val="16"/>
          <w:szCs w:val="16"/>
          <w:lang w:val="es-CL"/>
        </w:rPr>
        <w:t xml:space="preserve"> cuenta con un procedimiento definido de fijación de precios, conocido por sus proveedores al inicio de la temporada (Por ejemplo, fijación de un precio piso, factores y tasas de descuento o bonificación, etc.), al margen que el valor del precio propiamente tal pueda ser informado después.</w:t>
      </w:r>
    </w:p>
  </w:footnote>
  <w:footnote w:id="6">
    <w:p w:rsidR="001D28A5" w:rsidRPr="00BE7FA4" w:rsidRDefault="001D28A5" w:rsidP="00763D09">
      <w:pPr>
        <w:pStyle w:val="Textonotapie"/>
        <w:jc w:val="both"/>
        <w:rPr>
          <w:rFonts w:asciiTheme="minorHAnsi" w:hAnsiTheme="minorHAnsi" w:cstheme="minorHAnsi"/>
          <w:color w:val="0000FF"/>
          <w:sz w:val="16"/>
          <w:szCs w:val="16"/>
          <w:lang w:val="es-CL"/>
        </w:rPr>
      </w:pPr>
      <w:r w:rsidRPr="00BE7FA4">
        <w:rPr>
          <w:rStyle w:val="Refdenotaalpie"/>
          <w:rFonts w:asciiTheme="minorHAnsi" w:hAnsiTheme="minorHAnsi" w:cstheme="minorHAnsi"/>
          <w:color w:val="0000FF"/>
          <w:sz w:val="16"/>
          <w:szCs w:val="16"/>
        </w:rPr>
        <w:footnoteRef/>
      </w:r>
      <w:r w:rsidRPr="00BE7FA4">
        <w:rPr>
          <w:rFonts w:asciiTheme="minorHAnsi" w:hAnsiTheme="minorHAnsi" w:cstheme="minorHAnsi"/>
          <w:color w:val="0000FF"/>
          <w:sz w:val="16"/>
          <w:szCs w:val="16"/>
        </w:rPr>
        <w:t xml:space="preserve"> </w:t>
      </w:r>
      <w:r w:rsidRPr="00BE7FA4">
        <w:rPr>
          <w:rFonts w:asciiTheme="minorHAnsi" w:hAnsiTheme="minorHAnsi" w:cstheme="minorHAnsi"/>
          <w:color w:val="0000FF"/>
          <w:sz w:val="16"/>
          <w:szCs w:val="16"/>
          <w:lang w:val="es-CL"/>
        </w:rPr>
        <w:t>Se deberá indicar la meta que el Poder Comprador pretende alcanzar al término del Programa, al margen que dichos indicadores se medirán en cada año de ejecución del convenio.</w:t>
      </w:r>
    </w:p>
  </w:footnote>
  <w:footnote w:id="7">
    <w:p w:rsidR="001D28A5" w:rsidRPr="00BE7FA4" w:rsidRDefault="001D28A5" w:rsidP="00763D09">
      <w:pPr>
        <w:pStyle w:val="Textonotapie"/>
        <w:jc w:val="both"/>
        <w:rPr>
          <w:rFonts w:asciiTheme="minorHAnsi" w:hAnsiTheme="minorHAnsi" w:cstheme="minorHAnsi"/>
          <w:color w:val="0000FF"/>
          <w:sz w:val="16"/>
          <w:szCs w:val="16"/>
          <w:lang w:val="es-CL"/>
        </w:rPr>
      </w:pPr>
      <w:r w:rsidRPr="00BE7FA4">
        <w:rPr>
          <w:rStyle w:val="Refdenotaalpie"/>
          <w:rFonts w:asciiTheme="minorHAnsi" w:hAnsiTheme="minorHAnsi" w:cstheme="minorHAnsi"/>
          <w:color w:val="0000FF"/>
          <w:sz w:val="16"/>
          <w:szCs w:val="16"/>
        </w:rPr>
        <w:footnoteRef/>
      </w:r>
      <w:r w:rsidRPr="00BE7FA4">
        <w:rPr>
          <w:rFonts w:asciiTheme="minorHAnsi" w:hAnsiTheme="minorHAnsi" w:cstheme="minorHAnsi"/>
          <w:color w:val="0000FF"/>
          <w:sz w:val="16"/>
          <w:szCs w:val="16"/>
        </w:rPr>
        <w:t xml:space="preserve"> </w:t>
      </w:r>
      <w:r w:rsidRPr="00BE7FA4">
        <w:rPr>
          <w:rFonts w:asciiTheme="minorHAnsi" w:hAnsiTheme="minorHAnsi" w:cstheme="minorHAnsi"/>
          <w:color w:val="0000FF"/>
          <w:sz w:val="16"/>
          <w:szCs w:val="16"/>
          <w:lang w:val="es-CL"/>
        </w:rPr>
        <w:t>El equipo técnico debe considerar al menos los siguientes cargos:</w:t>
      </w:r>
    </w:p>
    <w:p w:rsidR="001D28A5" w:rsidRPr="00BE7FA4" w:rsidRDefault="001D28A5" w:rsidP="00763D09">
      <w:pPr>
        <w:pStyle w:val="Textonotapie"/>
        <w:numPr>
          <w:ilvl w:val="0"/>
          <w:numId w:val="5"/>
        </w:numPr>
        <w:ind w:left="181" w:hanging="181"/>
        <w:jc w:val="both"/>
        <w:rPr>
          <w:rFonts w:asciiTheme="minorHAnsi" w:hAnsiTheme="minorHAnsi" w:cstheme="minorHAnsi"/>
          <w:color w:val="0000FF"/>
          <w:sz w:val="16"/>
          <w:szCs w:val="16"/>
          <w:lang w:val="es-CL"/>
        </w:rPr>
      </w:pPr>
      <w:r w:rsidRPr="00BE7FA4">
        <w:rPr>
          <w:rFonts w:asciiTheme="minorHAnsi" w:hAnsiTheme="minorHAnsi" w:cstheme="minorHAnsi"/>
          <w:b/>
          <w:i/>
          <w:color w:val="0000FF"/>
          <w:sz w:val="16"/>
          <w:szCs w:val="16"/>
          <w:lang w:val="es-CL"/>
        </w:rPr>
        <w:t>Coordinador Ejecutivo</w:t>
      </w:r>
      <w:r w:rsidRPr="00BE7FA4">
        <w:rPr>
          <w:rFonts w:asciiTheme="minorHAnsi" w:hAnsiTheme="minorHAnsi" w:cstheme="minorHAnsi"/>
          <w:b/>
          <w:color w:val="0000FF"/>
          <w:sz w:val="16"/>
          <w:szCs w:val="16"/>
          <w:lang w:val="es-CL"/>
        </w:rPr>
        <w:t>,</w:t>
      </w:r>
      <w:r w:rsidRPr="00BE7FA4">
        <w:rPr>
          <w:rFonts w:asciiTheme="minorHAnsi" w:hAnsiTheme="minorHAnsi" w:cstheme="minorHAnsi"/>
          <w:color w:val="0000FF"/>
          <w:sz w:val="16"/>
          <w:szCs w:val="16"/>
          <w:lang w:val="es-CL"/>
        </w:rPr>
        <w:t xml:space="preserve"> quien ejercerá la coordinación administrativa y técnica ante INDAP, la supervisión interna del programa e integrará el Consejo de Administración. Exigible en ambas modalidades de postulación.</w:t>
      </w:r>
    </w:p>
    <w:p w:rsidR="001D28A5" w:rsidRPr="00BE7FA4" w:rsidRDefault="001D28A5" w:rsidP="00763D09">
      <w:pPr>
        <w:pStyle w:val="Textonotapie"/>
        <w:numPr>
          <w:ilvl w:val="0"/>
          <w:numId w:val="5"/>
        </w:numPr>
        <w:ind w:left="181" w:hanging="181"/>
        <w:jc w:val="both"/>
        <w:rPr>
          <w:rFonts w:asciiTheme="minorHAnsi" w:hAnsiTheme="minorHAnsi" w:cstheme="minorHAnsi"/>
          <w:color w:val="0000FF"/>
          <w:sz w:val="16"/>
          <w:szCs w:val="16"/>
          <w:lang w:val="es-CL"/>
        </w:rPr>
      </w:pPr>
      <w:r w:rsidRPr="00BE7FA4">
        <w:rPr>
          <w:rFonts w:asciiTheme="minorHAnsi" w:hAnsiTheme="minorHAnsi" w:cstheme="minorHAnsi"/>
          <w:b/>
          <w:i/>
          <w:color w:val="0000FF"/>
          <w:sz w:val="16"/>
          <w:szCs w:val="16"/>
          <w:lang w:val="es-CL"/>
        </w:rPr>
        <w:t>Coordinador técnico</w:t>
      </w:r>
      <w:r w:rsidRPr="00BE7FA4">
        <w:rPr>
          <w:rFonts w:asciiTheme="minorHAnsi" w:hAnsiTheme="minorHAnsi" w:cstheme="minorHAnsi"/>
          <w:color w:val="0000FF"/>
          <w:sz w:val="16"/>
          <w:szCs w:val="16"/>
          <w:lang w:val="es-CL"/>
        </w:rPr>
        <w:t>, quien realizará el acompañamiento técnico y/o comercial a los usuarios.</w:t>
      </w:r>
    </w:p>
    <w:p w:rsidR="001D28A5" w:rsidRPr="00BE7FA4" w:rsidRDefault="001D28A5" w:rsidP="00763D09">
      <w:pPr>
        <w:pStyle w:val="Textonotapie"/>
        <w:jc w:val="both"/>
        <w:rPr>
          <w:rFonts w:asciiTheme="minorHAnsi" w:hAnsiTheme="minorHAnsi" w:cstheme="minorHAnsi"/>
          <w:color w:val="0000FF"/>
          <w:sz w:val="16"/>
          <w:szCs w:val="16"/>
          <w:lang w:val="es-CL"/>
        </w:rPr>
      </w:pPr>
      <w:r w:rsidRPr="00BE7FA4">
        <w:rPr>
          <w:rFonts w:asciiTheme="minorHAnsi" w:hAnsiTheme="minorHAnsi" w:cstheme="minorHAnsi"/>
          <w:color w:val="0000FF"/>
          <w:sz w:val="16"/>
          <w:szCs w:val="16"/>
          <w:lang w:val="es-CL"/>
        </w:rPr>
        <w:t>Adicionales a éstos, el Poder Comprador propondrá otros cargos, conforme a sus necesidades y énfasis técnicos de su propuesta.</w:t>
      </w:r>
    </w:p>
  </w:footnote>
  <w:footnote w:id="8">
    <w:p w:rsidR="001D28A5" w:rsidRPr="00BE7FA4" w:rsidRDefault="001D28A5" w:rsidP="00763D09">
      <w:pPr>
        <w:pStyle w:val="Textonotapie"/>
        <w:jc w:val="both"/>
        <w:rPr>
          <w:rFonts w:asciiTheme="minorHAnsi" w:hAnsiTheme="minorHAnsi" w:cstheme="minorHAnsi"/>
          <w:color w:val="0000FF"/>
          <w:sz w:val="16"/>
          <w:szCs w:val="16"/>
          <w:lang w:val="es-CL"/>
        </w:rPr>
      </w:pPr>
      <w:r w:rsidRPr="00BE7FA4">
        <w:rPr>
          <w:rStyle w:val="Refdenotaalpie"/>
          <w:rFonts w:asciiTheme="minorHAnsi" w:hAnsiTheme="minorHAnsi" w:cstheme="minorHAnsi"/>
          <w:color w:val="0000FF"/>
          <w:sz w:val="16"/>
          <w:szCs w:val="16"/>
        </w:rPr>
        <w:footnoteRef/>
      </w:r>
      <w:r w:rsidRPr="00BE7FA4">
        <w:rPr>
          <w:rFonts w:asciiTheme="minorHAnsi" w:hAnsiTheme="minorHAnsi" w:cstheme="minorHAnsi"/>
          <w:color w:val="0000FF"/>
          <w:sz w:val="16"/>
          <w:szCs w:val="16"/>
        </w:rPr>
        <w:t xml:space="preserve"> </w:t>
      </w:r>
      <w:r w:rsidRPr="00BE7FA4">
        <w:rPr>
          <w:rFonts w:asciiTheme="minorHAnsi" w:hAnsiTheme="minorHAnsi" w:cstheme="minorHAnsi"/>
          <w:color w:val="0000FF"/>
          <w:sz w:val="16"/>
          <w:szCs w:val="16"/>
          <w:lang w:val="es-CL"/>
        </w:rPr>
        <w:t xml:space="preserve">La dedicación al Programa de los integrantes del equipo técnico podrá ser total o parcial, pero debe ser acorde a la función que ejercerá. A modo de referencia, se ha considerado que un asesor técnico con dedicación exclusiva al programa, destinara </w:t>
      </w:r>
      <w:r w:rsidRPr="00BE7FA4">
        <w:rPr>
          <w:rFonts w:asciiTheme="minorHAnsi" w:hAnsiTheme="minorHAnsi" w:cstheme="minorHAnsi"/>
          <w:b/>
          <w:color w:val="0000FF"/>
          <w:sz w:val="16"/>
          <w:szCs w:val="16"/>
          <w:lang w:val="es-CL"/>
        </w:rPr>
        <w:t>2.340 hrs. anuales</w:t>
      </w:r>
      <w:r w:rsidRPr="00BE7FA4">
        <w:rPr>
          <w:rFonts w:asciiTheme="minorHAnsi" w:hAnsiTheme="minorHAnsi" w:cstheme="minorHAnsi"/>
          <w:color w:val="0000FF"/>
          <w:sz w:val="16"/>
          <w:szCs w:val="16"/>
          <w:lang w:val="es-CL"/>
        </w:rPr>
        <w:t xml:space="preserve"> (45 hrs. semanales x 52 semanas), incluidos sus feriados legales y festivos.</w:t>
      </w:r>
    </w:p>
  </w:footnote>
  <w:footnote w:id="9">
    <w:p w:rsidR="001D28A5" w:rsidRPr="00BE7FA4" w:rsidRDefault="001D28A5">
      <w:pPr>
        <w:pStyle w:val="Textonotapie"/>
        <w:rPr>
          <w:rFonts w:asciiTheme="minorHAnsi" w:hAnsiTheme="minorHAnsi" w:cstheme="minorHAnsi"/>
          <w:color w:val="0000FF"/>
          <w:sz w:val="16"/>
          <w:szCs w:val="16"/>
          <w:lang w:val="es-CL"/>
        </w:rPr>
      </w:pPr>
      <w:r w:rsidRPr="00BE7FA4">
        <w:rPr>
          <w:rStyle w:val="Refdenotaalpie"/>
          <w:rFonts w:asciiTheme="minorHAnsi" w:hAnsiTheme="minorHAnsi" w:cstheme="minorHAnsi"/>
          <w:sz w:val="16"/>
          <w:szCs w:val="16"/>
        </w:rPr>
        <w:footnoteRef/>
      </w:r>
      <w:r w:rsidRPr="00BE7FA4">
        <w:rPr>
          <w:rFonts w:asciiTheme="minorHAnsi" w:hAnsiTheme="minorHAnsi" w:cstheme="minorHAnsi"/>
          <w:sz w:val="16"/>
          <w:szCs w:val="16"/>
        </w:rPr>
        <w:t xml:space="preserve"> </w:t>
      </w:r>
      <w:r w:rsidRPr="00BE7FA4">
        <w:rPr>
          <w:rFonts w:asciiTheme="minorHAnsi" w:hAnsiTheme="minorHAnsi" w:cstheme="minorHAnsi"/>
          <w:color w:val="0000FF"/>
          <w:sz w:val="16"/>
          <w:szCs w:val="16"/>
          <w:lang w:val="es-CL"/>
        </w:rPr>
        <w:t>La dedicación a otros proyectos de INDAP se refiere a horas totales dedicadas a su participación en otros programas de alianzas productivas, SAT, Prodesal, a nivel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A5" w:rsidRDefault="001D28A5">
    <w:pPr>
      <w:pStyle w:val="Encabezado"/>
    </w:pPr>
    <w:r w:rsidRPr="007644D5">
      <w:rPr>
        <w:noProof/>
        <w:lang w:val="es-CL" w:eastAsia="es-CL" w:bidi="ar-SA"/>
      </w:rPr>
      <w:drawing>
        <wp:inline distT="0" distB="0" distL="0" distR="0">
          <wp:extent cx="1644650" cy="770930"/>
          <wp:effectExtent l="0" t="0" r="0" b="0"/>
          <wp:docPr id="2" name="Imagen 2" descr="C:\Users\pavendanoh\Desktop\pie-de-firma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avendanoh\Desktop\pie-de-firma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938" cy="776221"/>
                  </a:xfrm>
                  <a:prstGeom prst="rect">
                    <a:avLst/>
                  </a:prstGeom>
                  <a:noFill/>
                  <a:ln>
                    <a:noFill/>
                  </a:ln>
                </pic:spPr>
              </pic:pic>
            </a:graphicData>
          </a:graphic>
        </wp:inline>
      </w:drawing>
    </w:r>
    <w:r>
      <w:t xml:space="preserve"> </w:t>
    </w:r>
  </w:p>
  <w:p w:rsidR="001D28A5" w:rsidRDefault="001D28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2BA2"/>
    <w:multiLevelType w:val="hybridMultilevel"/>
    <w:tmpl w:val="1EAC07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DE44A9"/>
    <w:multiLevelType w:val="multilevel"/>
    <w:tmpl w:val="2D7C757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1E084704"/>
    <w:multiLevelType w:val="hybridMultilevel"/>
    <w:tmpl w:val="1B1EB1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725068"/>
    <w:multiLevelType w:val="hybridMultilevel"/>
    <w:tmpl w:val="BFA23CD8"/>
    <w:lvl w:ilvl="0" w:tplc="F9D4D25A">
      <w:start w:val="1"/>
      <w:numFmt w:val="bullet"/>
      <w:lvlText w:val="−"/>
      <w:lvlJc w:val="left"/>
      <w:pPr>
        <w:ind w:left="360" w:hanging="360"/>
      </w:pPr>
      <w:rPr>
        <w:rFonts w:ascii="Calibri"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7032228"/>
    <w:multiLevelType w:val="hybridMultilevel"/>
    <w:tmpl w:val="F18E9190"/>
    <w:lvl w:ilvl="0" w:tplc="E3F85382">
      <w:start w:val="1"/>
      <w:numFmt w:val="lowerLetter"/>
      <w:lvlText w:val="%1."/>
      <w:lvlJc w:val="left"/>
      <w:pPr>
        <w:ind w:left="803" w:hanging="703"/>
      </w:pPr>
      <w:rPr>
        <w:rFonts w:ascii="Verdana" w:hAnsi="Verdana" w:cs="Verdana" w:hint="default"/>
        <w:spacing w:val="0"/>
        <w:w w:val="100"/>
        <w:sz w:val="20"/>
        <w:szCs w:val="20"/>
      </w:rPr>
    </w:lvl>
    <w:lvl w:ilvl="1" w:tplc="2CAC1B1C">
      <w:numFmt w:val="bullet"/>
      <w:lvlText w:val="•"/>
      <w:lvlJc w:val="left"/>
      <w:pPr>
        <w:ind w:left="1710" w:hanging="703"/>
      </w:pPr>
      <w:rPr>
        <w:rFonts w:hint="default"/>
      </w:rPr>
    </w:lvl>
    <w:lvl w:ilvl="2" w:tplc="5C964AA2">
      <w:numFmt w:val="bullet"/>
      <w:lvlText w:val="•"/>
      <w:lvlJc w:val="left"/>
      <w:pPr>
        <w:ind w:left="2620" w:hanging="703"/>
      </w:pPr>
      <w:rPr>
        <w:rFonts w:hint="default"/>
      </w:rPr>
    </w:lvl>
    <w:lvl w:ilvl="3" w:tplc="A00A511C">
      <w:numFmt w:val="bullet"/>
      <w:lvlText w:val="•"/>
      <w:lvlJc w:val="left"/>
      <w:pPr>
        <w:ind w:left="3530" w:hanging="703"/>
      </w:pPr>
      <w:rPr>
        <w:rFonts w:hint="default"/>
      </w:rPr>
    </w:lvl>
    <w:lvl w:ilvl="4" w:tplc="1DCEC922">
      <w:numFmt w:val="bullet"/>
      <w:lvlText w:val="•"/>
      <w:lvlJc w:val="left"/>
      <w:pPr>
        <w:ind w:left="4440" w:hanging="703"/>
      </w:pPr>
      <w:rPr>
        <w:rFonts w:hint="default"/>
      </w:rPr>
    </w:lvl>
    <w:lvl w:ilvl="5" w:tplc="D028139C">
      <w:numFmt w:val="bullet"/>
      <w:lvlText w:val="•"/>
      <w:lvlJc w:val="left"/>
      <w:pPr>
        <w:ind w:left="5350" w:hanging="703"/>
      </w:pPr>
      <w:rPr>
        <w:rFonts w:hint="default"/>
      </w:rPr>
    </w:lvl>
    <w:lvl w:ilvl="6" w:tplc="9A761A8A">
      <w:numFmt w:val="bullet"/>
      <w:lvlText w:val="•"/>
      <w:lvlJc w:val="left"/>
      <w:pPr>
        <w:ind w:left="6260" w:hanging="703"/>
      </w:pPr>
      <w:rPr>
        <w:rFonts w:hint="default"/>
      </w:rPr>
    </w:lvl>
    <w:lvl w:ilvl="7" w:tplc="98706F90">
      <w:numFmt w:val="bullet"/>
      <w:lvlText w:val="•"/>
      <w:lvlJc w:val="left"/>
      <w:pPr>
        <w:ind w:left="7170" w:hanging="703"/>
      </w:pPr>
      <w:rPr>
        <w:rFonts w:hint="default"/>
      </w:rPr>
    </w:lvl>
    <w:lvl w:ilvl="8" w:tplc="4D763BDE">
      <w:numFmt w:val="bullet"/>
      <w:lvlText w:val="•"/>
      <w:lvlJc w:val="left"/>
      <w:pPr>
        <w:ind w:left="8080" w:hanging="703"/>
      </w:pPr>
      <w:rPr>
        <w:rFonts w:hint="default"/>
      </w:rPr>
    </w:lvl>
  </w:abstractNum>
  <w:abstractNum w:abstractNumId="5" w15:restartNumberingAfterBreak="0">
    <w:nsid w:val="407C1248"/>
    <w:multiLevelType w:val="hybridMultilevel"/>
    <w:tmpl w:val="15D60054"/>
    <w:lvl w:ilvl="0" w:tplc="F9D4D25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AB3176"/>
    <w:multiLevelType w:val="hybridMultilevel"/>
    <w:tmpl w:val="6AC0C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09"/>
    <w:rsid w:val="00042EBE"/>
    <w:rsid w:val="00093C4E"/>
    <w:rsid w:val="000D3B89"/>
    <w:rsid w:val="001330A6"/>
    <w:rsid w:val="0016506E"/>
    <w:rsid w:val="00182591"/>
    <w:rsid w:val="0019377C"/>
    <w:rsid w:val="001B7F0E"/>
    <w:rsid w:val="001D28A5"/>
    <w:rsid w:val="002012A8"/>
    <w:rsid w:val="00247BCD"/>
    <w:rsid w:val="002622B4"/>
    <w:rsid w:val="00286AC9"/>
    <w:rsid w:val="002960D4"/>
    <w:rsid w:val="002F370D"/>
    <w:rsid w:val="002F50B8"/>
    <w:rsid w:val="00322345"/>
    <w:rsid w:val="003C52FD"/>
    <w:rsid w:val="00430FD1"/>
    <w:rsid w:val="00440EB3"/>
    <w:rsid w:val="004755F2"/>
    <w:rsid w:val="004C1A82"/>
    <w:rsid w:val="004E268A"/>
    <w:rsid w:val="004F6ECF"/>
    <w:rsid w:val="00504973"/>
    <w:rsid w:val="00583EEE"/>
    <w:rsid w:val="005A53C6"/>
    <w:rsid w:val="005D20A9"/>
    <w:rsid w:val="005D4DD0"/>
    <w:rsid w:val="00615975"/>
    <w:rsid w:val="00664CB3"/>
    <w:rsid w:val="00683337"/>
    <w:rsid w:val="00702F3B"/>
    <w:rsid w:val="0075061F"/>
    <w:rsid w:val="007572F5"/>
    <w:rsid w:val="00762A56"/>
    <w:rsid w:val="00763D09"/>
    <w:rsid w:val="007A2229"/>
    <w:rsid w:val="00832589"/>
    <w:rsid w:val="008A78CB"/>
    <w:rsid w:val="00907411"/>
    <w:rsid w:val="00910A15"/>
    <w:rsid w:val="00925B11"/>
    <w:rsid w:val="00964CD8"/>
    <w:rsid w:val="0097795B"/>
    <w:rsid w:val="009A3FED"/>
    <w:rsid w:val="009B459C"/>
    <w:rsid w:val="009D08D9"/>
    <w:rsid w:val="00A27FA9"/>
    <w:rsid w:val="00A54DB9"/>
    <w:rsid w:val="00AB0B6D"/>
    <w:rsid w:val="00AC0860"/>
    <w:rsid w:val="00AD5A96"/>
    <w:rsid w:val="00AF0FD4"/>
    <w:rsid w:val="00AF6AB6"/>
    <w:rsid w:val="00B14B7A"/>
    <w:rsid w:val="00B309D3"/>
    <w:rsid w:val="00B30AC9"/>
    <w:rsid w:val="00BE2C45"/>
    <w:rsid w:val="00BE7FA4"/>
    <w:rsid w:val="00C25413"/>
    <w:rsid w:val="00C60742"/>
    <w:rsid w:val="00CF1E78"/>
    <w:rsid w:val="00D55F02"/>
    <w:rsid w:val="00D64B26"/>
    <w:rsid w:val="00D65DB7"/>
    <w:rsid w:val="00DB5D46"/>
    <w:rsid w:val="00DE3FF1"/>
    <w:rsid w:val="00E03B18"/>
    <w:rsid w:val="00E12207"/>
    <w:rsid w:val="00E173D7"/>
    <w:rsid w:val="00E556EC"/>
    <w:rsid w:val="00E8361D"/>
    <w:rsid w:val="00E8722B"/>
    <w:rsid w:val="00EA469F"/>
    <w:rsid w:val="00EA708C"/>
    <w:rsid w:val="00EA7DD7"/>
    <w:rsid w:val="00EC6819"/>
    <w:rsid w:val="00EF6570"/>
    <w:rsid w:val="00EF7C09"/>
    <w:rsid w:val="00F968D1"/>
    <w:rsid w:val="00FC144E"/>
    <w:rsid w:val="00FE53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38A3A"/>
  <w15:docId w15:val="{AB8D83D9-DAA3-4C79-BA1A-35C00832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D46"/>
    <w:pPr>
      <w:spacing w:after="0" w:line="240" w:lineRule="auto"/>
    </w:pPr>
    <w:rPr>
      <w:rFonts w:ascii="Times New Roman" w:eastAsia="Times New Roman" w:hAnsi="Times New Roman" w:cs="Times New Roman"/>
      <w:sz w:val="20"/>
      <w:szCs w:val="20"/>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63D09"/>
    <w:pPr>
      <w:ind w:left="720"/>
      <w:contextualSpacing/>
    </w:pPr>
  </w:style>
  <w:style w:type="table" w:styleId="Tablaconcuadrcula">
    <w:name w:val="Table Grid"/>
    <w:basedOn w:val="Tablanormal"/>
    <w:uiPriority w:val="59"/>
    <w:rsid w:val="00763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763D09"/>
    <w:rPr>
      <w:rFonts w:ascii="Arial" w:eastAsia="Calibri" w:hAnsi="Arial"/>
      <w:lang w:eastAsia="en-US" w:bidi="ar-SA"/>
    </w:rPr>
  </w:style>
  <w:style w:type="character" w:customStyle="1" w:styleId="TextonotapieCar">
    <w:name w:val="Texto nota pie Car"/>
    <w:basedOn w:val="Fuentedeprrafopredeter"/>
    <w:link w:val="Textonotapie"/>
    <w:semiHidden/>
    <w:rsid w:val="00763D09"/>
    <w:rPr>
      <w:rFonts w:ascii="Arial" w:eastAsia="Calibri" w:hAnsi="Arial" w:cs="Times New Roman"/>
      <w:sz w:val="20"/>
      <w:szCs w:val="20"/>
      <w:lang w:val="es-ES"/>
    </w:rPr>
  </w:style>
  <w:style w:type="character" w:styleId="Refdenotaalpie">
    <w:name w:val="footnote reference"/>
    <w:basedOn w:val="Fuentedeprrafopredeter"/>
    <w:semiHidden/>
    <w:unhideWhenUsed/>
    <w:rsid w:val="00763D09"/>
    <w:rPr>
      <w:vertAlign w:val="superscript"/>
    </w:rPr>
  </w:style>
  <w:style w:type="paragraph" w:styleId="Encabezado">
    <w:name w:val="header"/>
    <w:basedOn w:val="Normal"/>
    <w:link w:val="EncabezadoCar"/>
    <w:uiPriority w:val="99"/>
    <w:unhideWhenUsed/>
    <w:rsid w:val="00763D09"/>
    <w:pPr>
      <w:tabs>
        <w:tab w:val="center" w:pos="4419"/>
        <w:tab w:val="right" w:pos="8838"/>
      </w:tabs>
    </w:pPr>
  </w:style>
  <w:style w:type="character" w:customStyle="1" w:styleId="EncabezadoCar">
    <w:name w:val="Encabezado Car"/>
    <w:basedOn w:val="Fuentedeprrafopredeter"/>
    <w:link w:val="Encabezado"/>
    <w:uiPriority w:val="99"/>
    <w:rsid w:val="00763D09"/>
    <w:rPr>
      <w:rFonts w:ascii="Times New Roman" w:eastAsia="Times New Roman" w:hAnsi="Times New Roman" w:cs="Times New Roman"/>
      <w:sz w:val="20"/>
      <w:szCs w:val="20"/>
      <w:lang w:val="es-ES" w:eastAsia="es-ES" w:bidi="he-IL"/>
    </w:rPr>
  </w:style>
  <w:style w:type="paragraph" w:styleId="Textodeglobo">
    <w:name w:val="Balloon Text"/>
    <w:basedOn w:val="Normal"/>
    <w:link w:val="TextodegloboCar"/>
    <w:uiPriority w:val="99"/>
    <w:semiHidden/>
    <w:unhideWhenUsed/>
    <w:rsid w:val="00763D09"/>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D09"/>
    <w:rPr>
      <w:rFonts w:ascii="Tahoma" w:eastAsia="Times New Roman" w:hAnsi="Tahoma" w:cs="Tahoma"/>
      <w:sz w:val="16"/>
      <w:szCs w:val="16"/>
      <w:lang w:val="es-ES" w:eastAsia="es-ES" w:bidi="he-IL"/>
    </w:rPr>
  </w:style>
  <w:style w:type="paragraph" w:styleId="Piedepgina">
    <w:name w:val="footer"/>
    <w:basedOn w:val="Normal"/>
    <w:link w:val="PiedepginaCar"/>
    <w:uiPriority w:val="99"/>
    <w:unhideWhenUsed/>
    <w:rsid w:val="000D3B89"/>
    <w:pPr>
      <w:tabs>
        <w:tab w:val="center" w:pos="4419"/>
        <w:tab w:val="right" w:pos="8838"/>
      </w:tabs>
    </w:pPr>
  </w:style>
  <w:style w:type="character" w:customStyle="1" w:styleId="PiedepginaCar">
    <w:name w:val="Pie de página Car"/>
    <w:basedOn w:val="Fuentedeprrafopredeter"/>
    <w:link w:val="Piedepgina"/>
    <w:uiPriority w:val="99"/>
    <w:rsid w:val="000D3B89"/>
    <w:rPr>
      <w:rFonts w:ascii="Times New Roman" w:eastAsia="Times New Roman" w:hAnsi="Times New Roman" w:cs="Times New Roman"/>
      <w:sz w:val="20"/>
      <w:szCs w:val="20"/>
      <w:lang w:val="es-ES" w:eastAsia="es-ES" w:bidi="he-IL"/>
    </w:rPr>
  </w:style>
  <w:style w:type="character" w:styleId="Refdecomentario">
    <w:name w:val="annotation reference"/>
    <w:basedOn w:val="Fuentedeprrafopredeter"/>
    <w:uiPriority w:val="99"/>
    <w:semiHidden/>
    <w:unhideWhenUsed/>
    <w:rsid w:val="001B7F0E"/>
    <w:rPr>
      <w:sz w:val="16"/>
      <w:szCs w:val="16"/>
    </w:rPr>
  </w:style>
  <w:style w:type="paragraph" w:styleId="Textocomentario">
    <w:name w:val="annotation text"/>
    <w:basedOn w:val="Normal"/>
    <w:link w:val="TextocomentarioCar"/>
    <w:uiPriority w:val="99"/>
    <w:semiHidden/>
    <w:unhideWhenUsed/>
    <w:rsid w:val="001B7F0E"/>
  </w:style>
  <w:style w:type="character" w:customStyle="1" w:styleId="TextocomentarioCar">
    <w:name w:val="Texto comentario Car"/>
    <w:basedOn w:val="Fuentedeprrafopredeter"/>
    <w:link w:val="Textocomentario"/>
    <w:uiPriority w:val="99"/>
    <w:semiHidden/>
    <w:rsid w:val="001B7F0E"/>
    <w:rPr>
      <w:rFonts w:ascii="Times New Roman" w:eastAsia="Times New Roman" w:hAnsi="Times New Roman" w:cs="Times New Roman"/>
      <w:sz w:val="20"/>
      <w:szCs w:val="20"/>
      <w:lang w:val="es-ES" w:eastAsia="es-ES" w:bidi="he-IL"/>
    </w:rPr>
  </w:style>
  <w:style w:type="paragraph" w:styleId="Asuntodelcomentario">
    <w:name w:val="annotation subject"/>
    <w:basedOn w:val="Textocomentario"/>
    <w:next w:val="Textocomentario"/>
    <w:link w:val="AsuntodelcomentarioCar"/>
    <w:uiPriority w:val="99"/>
    <w:semiHidden/>
    <w:unhideWhenUsed/>
    <w:rsid w:val="001B7F0E"/>
    <w:rPr>
      <w:b/>
      <w:bCs/>
    </w:rPr>
  </w:style>
  <w:style w:type="character" w:customStyle="1" w:styleId="AsuntodelcomentarioCar">
    <w:name w:val="Asunto del comentario Car"/>
    <w:basedOn w:val="TextocomentarioCar"/>
    <w:link w:val="Asuntodelcomentario"/>
    <w:uiPriority w:val="99"/>
    <w:semiHidden/>
    <w:rsid w:val="001B7F0E"/>
    <w:rPr>
      <w:rFonts w:ascii="Times New Roman" w:eastAsia="Times New Roman" w:hAnsi="Times New Roman" w:cs="Times New Roman"/>
      <w:b/>
      <w:bCs/>
      <w:sz w:val="20"/>
      <w:szCs w:val="20"/>
      <w:lang w:val="es-ES" w:eastAsia="es-ES" w:bidi="he-IL"/>
    </w:rPr>
  </w:style>
  <w:style w:type="paragraph" w:styleId="Revisin">
    <w:name w:val="Revision"/>
    <w:hidden/>
    <w:uiPriority w:val="99"/>
    <w:semiHidden/>
    <w:rsid w:val="001B7F0E"/>
    <w:pPr>
      <w:spacing w:after="0" w:line="240" w:lineRule="auto"/>
    </w:pPr>
    <w:rPr>
      <w:rFonts w:ascii="Times New Roman" w:eastAsia="Times New Roman" w:hAnsi="Times New Roman" w:cs="Times New Roman"/>
      <w:sz w:val="20"/>
      <w:szCs w:val="20"/>
      <w:lang w:val="es-ES" w:eastAsia="es-ES" w:bidi="he-IL"/>
    </w:rPr>
  </w:style>
  <w:style w:type="table" w:customStyle="1" w:styleId="TableNormal">
    <w:name w:val="Table Normal"/>
    <w:uiPriority w:val="2"/>
    <w:semiHidden/>
    <w:unhideWhenUsed/>
    <w:qFormat/>
    <w:rsid w:val="0018259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82591"/>
    <w:pPr>
      <w:widowControl w:val="0"/>
    </w:pPr>
    <w:rPr>
      <w:rFonts w:ascii="Verdana" w:eastAsia="Verdana" w:hAnsi="Verdana" w:cs="Verdana"/>
      <w:lang w:val="en-US" w:eastAsia="en-US" w:bidi="ar-SA"/>
    </w:rPr>
  </w:style>
  <w:style w:type="character" w:customStyle="1" w:styleId="TextoindependienteCar">
    <w:name w:val="Texto independiente Car"/>
    <w:basedOn w:val="Fuentedeprrafopredeter"/>
    <w:link w:val="Textoindependiente"/>
    <w:uiPriority w:val="1"/>
    <w:rsid w:val="00182591"/>
    <w:rPr>
      <w:rFonts w:ascii="Verdana" w:eastAsia="Verdana" w:hAnsi="Verdana" w:cs="Verdana"/>
      <w:sz w:val="20"/>
      <w:szCs w:val="20"/>
      <w:lang w:val="en-US"/>
    </w:rPr>
  </w:style>
  <w:style w:type="paragraph" w:customStyle="1" w:styleId="TableParagraph">
    <w:name w:val="Table Paragraph"/>
    <w:basedOn w:val="Normal"/>
    <w:uiPriority w:val="1"/>
    <w:qFormat/>
    <w:rsid w:val="00182591"/>
    <w:pPr>
      <w:widowControl w:val="0"/>
      <w:spacing w:before="1"/>
    </w:pPr>
    <w:rPr>
      <w:rFonts w:ascii="Verdana" w:eastAsia="Verdana" w:hAnsi="Verdana" w:cs="Verdana"/>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151">
      <w:bodyDiv w:val="1"/>
      <w:marLeft w:val="0"/>
      <w:marRight w:val="0"/>
      <w:marTop w:val="0"/>
      <w:marBottom w:val="0"/>
      <w:divBdr>
        <w:top w:val="none" w:sz="0" w:space="0" w:color="auto"/>
        <w:left w:val="none" w:sz="0" w:space="0" w:color="auto"/>
        <w:bottom w:val="none" w:sz="0" w:space="0" w:color="auto"/>
        <w:right w:val="none" w:sz="0" w:space="0" w:color="auto"/>
      </w:divBdr>
    </w:div>
    <w:div w:id="20858348">
      <w:bodyDiv w:val="1"/>
      <w:marLeft w:val="0"/>
      <w:marRight w:val="0"/>
      <w:marTop w:val="0"/>
      <w:marBottom w:val="0"/>
      <w:divBdr>
        <w:top w:val="none" w:sz="0" w:space="0" w:color="auto"/>
        <w:left w:val="none" w:sz="0" w:space="0" w:color="auto"/>
        <w:bottom w:val="none" w:sz="0" w:space="0" w:color="auto"/>
        <w:right w:val="none" w:sz="0" w:space="0" w:color="auto"/>
      </w:divBdr>
    </w:div>
    <w:div w:id="94712209">
      <w:bodyDiv w:val="1"/>
      <w:marLeft w:val="0"/>
      <w:marRight w:val="0"/>
      <w:marTop w:val="0"/>
      <w:marBottom w:val="0"/>
      <w:divBdr>
        <w:top w:val="none" w:sz="0" w:space="0" w:color="auto"/>
        <w:left w:val="none" w:sz="0" w:space="0" w:color="auto"/>
        <w:bottom w:val="none" w:sz="0" w:space="0" w:color="auto"/>
        <w:right w:val="none" w:sz="0" w:space="0" w:color="auto"/>
      </w:divBdr>
    </w:div>
    <w:div w:id="9381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35AC43F870DEB46A9D7BFB26D95BE4B" ma:contentTypeVersion="2" ma:contentTypeDescription="Crear nuevo documento." ma:contentTypeScope="" ma:versionID="1d06409284fba731eea3920a764c36ec">
  <xsd:schema xmlns:xsd="http://www.w3.org/2001/XMLSchema" xmlns:xs="http://www.w3.org/2001/XMLSchema" xmlns:p="http://schemas.microsoft.com/office/2006/metadata/properties" xmlns:ns2="36e08428-88e0-4c5a-aabe-4950b6de0bca" targetNamespace="http://schemas.microsoft.com/office/2006/metadata/properties" ma:root="true" ma:fieldsID="b47ec5b244081b0e911fdf48c894947d" ns2:_="">
    <xsd:import namespace="36e08428-88e0-4c5a-aabe-4950b6de0b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08428-88e0-4c5a-aabe-4950b6de0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9927-AE17-4BC4-B3CD-A931907D9483}">
  <ds:schemaRefs>
    <ds:schemaRef ds:uri="http://schemas.microsoft.com/sharepoint/v3/contenttype/forms"/>
  </ds:schemaRefs>
</ds:datastoreItem>
</file>

<file path=customXml/itemProps2.xml><?xml version="1.0" encoding="utf-8"?>
<ds:datastoreItem xmlns:ds="http://schemas.openxmlformats.org/officeDocument/2006/customXml" ds:itemID="{ECBE323F-9C6E-4851-B866-1DC7F4DDFE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B72BF5-4978-4FCE-A3DF-241D37D3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08428-88e0-4c5a-aabe-4950b6de0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DD0A8-1504-4927-8426-75824FE0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2232</Words>
  <Characters>12280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Venegas</dc:creator>
  <cp:lastModifiedBy>Arriagada Caro Macarena Alicia</cp:lastModifiedBy>
  <cp:revision>2</cp:revision>
  <cp:lastPrinted>2021-01-18T15:58:00Z</cp:lastPrinted>
  <dcterms:created xsi:type="dcterms:W3CDTF">2025-01-15T20:28:00Z</dcterms:created>
  <dcterms:modified xsi:type="dcterms:W3CDTF">2025-01-15T20:28:00Z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0x010100635AC43F870DEB46A9D7BFB26D95BE4B</vt:lpwstr>
  </property>
</Properties>
</file>