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DEF042" w14:textId="77777777" w:rsidR="00630220" w:rsidRPr="00BB39F1" w:rsidRDefault="00630220" w:rsidP="008B3911">
      <w:pPr>
        <w:jc w:val="center"/>
        <w:rPr>
          <w:rFonts w:ascii="Calibri" w:hAnsi="Calibri" w:cs="Calibri"/>
          <w:b/>
          <w:sz w:val="22"/>
          <w:szCs w:val="22"/>
          <w:u w:val="single"/>
          <w:lang w:val="es-CL"/>
        </w:rPr>
      </w:pPr>
    </w:p>
    <w:p w14:paraId="2C64E041" w14:textId="27B53618" w:rsidR="008B3911" w:rsidRPr="00BB39F1" w:rsidRDefault="00072EBB" w:rsidP="008B3911">
      <w:pPr>
        <w:jc w:val="center"/>
        <w:rPr>
          <w:rFonts w:ascii="Calibri" w:hAnsi="Calibri" w:cs="Calibri"/>
          <w:b/>
          <w:sz w:val="22"/>
          <w:szCs w:val="22"/>
          <w:u w:val="single"/>
          <w:lang w:val="es-CL"/>
        </w:rPr>
      </w:pPr>
      <w:r>
        <w:rPr>
          <w:rFonts w:ascii="Calibri" w:hAnsi="Calibri" w:cs="Calibri"/>
          <w:b/>
          <w:sz w:val="22"/>
          <w:szCs w:val="22"/>
          <w:u w:val="single"/>
          <w:lang w:val="es-CL"/>
        </w:rPr>
        <w:t xml:space="preserve">ACUERDO DE SELECCIÓN DEL </w:t>
      </w:r>
      <w:r w:rsidR="00715DFD">
        <w:rPr>
          <w:rFonts w:ascii="Calibri" w:hAnsi="Calibri" w:cs="Calibri"/>
          <w:b/>
          <w:sz w:val="22"/>
          <w:szCs w:val="22"/>
          <w:u w:val="single"/>
          <w:lang w:val="es-CL"/>
        </w:rPr>
        <w:t>CONSULTOR/</w:t>
      </w:r>
      <w:r w:rsidR="00A06231">
        <w:rPr>
          <w:rFonts w:ascii="Calibri" w:hAnsi="Calibri" w:cs="Calibri"/>
          <w:b/>
          <w:sz w:val="22"/>
          <w:szCs w:val="22"/>
          <w:u w:val="single"/>
          <w:lang w:val="es-CL"/>
        </w:rPr>
        <w:t>FORMULADOR</w:t>
      </w:r>
    </w:p>
    <w:p w14:paraId="6DFE7193" w14:textId="5558029F" w:rsidR="00630220" w:rsidRPr="00BB39F1" w:rsidRDefault="00630220" w:rsidP="008B3911">
      <w:pPr>
        <w:jc w:val="center"/>
        <w:rPr>
          <w:rFonts w:ascii="Calibri" w:hAnsi="Calibri" w:cs="Calibri"/>
          <w:b/>
          <w:sz w:val="22"/>
          <w:szCs w:val="22"/>
          <w:u w:val="single"/>
          <w:lang w:val="es-CL"/>
        </w:rPr>
      </w:pPr>
    </w:p>
    <w:p w14:paraId="2C696F18" w14:textId="77777777" w:rsidR="00630220" w:rsidRPr="00072EBB" w:rsidRDefault="00630220" w:rsidP="008B3911">
      <w:pPr>
        <w:jc w:val="center"/>
        <w:rPr>
          <w:rFonts w:ascii="Calibri" w:hAnsi="Calibri" w:cs="Calibri"/>
          <w:b/>
          <w:sz w:val="22"/>
          <w:szCs w:val="22"/>
          <w:u w:val="single"/>
          <w:lang w:val="es-CL"/>
        </w:rPr>
      </w:pPr>
    </w:p>
    <w:p w14:paraId="34FBD74F" w14:textId="695D8A45" w:rsidR="008B3911" w:rsidRPr="00072EBB" w:rsidRDefault="00072EBB" w:rsidP="00072EBB">
      <w:pPr>
        <w:jc w:val="both"/>
        <w:rPr>
          <w:rFonts w:ascii="Calibri" w:hAnsi="Calibri" w:cs="Calibri"/>
          <w:sz w:val="22"/>
          <w:szCs w:val="22"/>
          <w:lang w:val="es-CL"/>
        </w:rPr>
      </w:pPr>
      <w:r w:rsidRPr="00072EBB">
        <w:rPr>
          <w:rFonts w:ascii="Calibri" w:hAnsi="Calibri" w:cs="Calibri"/>
          <w:sz w:val="22"/>
          <w:szCs w:val="22"/>
          <w:lang w:val="es-CL"/>
        </w:rPr>
        <w:t xml:space="preserve">Por medio de la presente, yo </w:t>
      </w:r>
      <w:r w:rsidRPr="00072EBB">
        <w:rPr>
          <w:rFonts w:ascii="Calibri" w:hAnsi="Calibri" w:cs="Calibri"/>
          <w:sz w:val="22"/>
          <w:szCs w:val="22"/>
          <w:highlight w:val="lightGray"/>
          <w:lang w:val="es-CL"/>
        </w:rPr>
        <w:t>[…………]</w:t>
      </w:r>
      <w:r w:rsidRPr="00072EBB">
        <w:rPr>
          <w:rFonts w:ascii="Calibri" w:hAnsi="Calibri" w:cs="Calibri"/>
          <w:sz w:val="22"/>
          <w:szCs w:val="22"/>
          <w:lang w:val="es-CL"/>
        </w:rPr>
        <w:t xml:space="preserve">, RUT: </w:t>
      </w:r>
      <w:r w:rsidRPr="00072EBB">
        <w:rPr>
          <w:rFonts w:ascii="Calibri" w:hAnsi="Calibri" w:cs="Calibri"/>
          <w:sz w:val="22"/>
          <w:szCs w:val="22"/>
          <w:highlight w:val="lightGray"/>
          <w:lang w:val="es-CL"/>
        </w:rPr>
        <w:t>[…………]</w:t>
      </w:r>
      <w:r w:rsidRPr="00072EBB">
        <w:rPr>
          <w:rFonts w:ascii="Calibri" w:hAnsi="Calibri" w:cs="Calibri"/>
          <w:sz w:val="22"/>
          <w:szCs w:val="22"/>
          <w:lang w:val="es-CL"/>
        </w:rPr>
        <w:t>, titular del proyecto denominado "</w:t>
      </w:r>
      <w:r w:rsidRPr="00072EBB">
        <w:rPr>
          <w:rFonts w:ascii="Calibri" w:hAnsi="Calibri" w:cs="Calibri"/>
          <w:sz w:val="22"/>
          <w:szCs w:val="22"/>
          <w:highlight w:val="lightGray"/>
          <w:lang w:val="es-CL"/>
        </w:rPr>
        <w:t>[…………]</w:t>
      </w:r>
      <w:r w:rsidRPr="00072EBB">
        <w:rPr>
          <w:rFonts w:ascii="Calibri" w:hAnsi="Calibri" w:cs="Calibri"/>
          <w:sz w:val="22"/>
          <w:szCs w:val="22"/>
          <w:lang w:val="es-CL"/>
        </w:rPr>
        <w:t xml:space="preserve">”., manifiesto que habiendo tomado conocimiento de las “Normas Técnicas y Procedimientos Operativos del Programa de Riego </w:t>
      </w:r>
      <w:proofErr w:type="spellStart"/>
      <w:r w:rsidRPr="00072EBB">
        <w:rPr>
          <w:rFonts w:ascii="Calibri" w:hAnsi="Calibri" w:cs="Calibri"/>
          <w:sz w:val="22"/>
          <w:szCs w:val="22"/>
          <w:lang w:val="es-CL"/>
        </w:rPr>
        <w:t>Intrapredial</w:t>
      </w:r>
      <w:proofErr w:type="spellEnd"/>
      <w:r w:rsidRPr="00072EBB">
        <w:rPr>
          <w:rFonts w:ascii="Calibri" w:hAnsi="Calibri" w:cs="Calibri"/>
          <w:sz w:val="22"/>
          <w:szCs w:val="22"/>
          <w:lang w:val="es-CL"/>
        </w:rPr>
        <w:t>, en relación a la modalidad de ejecución de las obras del proyecto he resuelto lo siguiente:</w:t>
      </w:r>
    </w:p>
    <w:p w14:paraId="448E583A" w14:textId="23DB76C6" w:rsidR="00072EBB" w:rsidRPr="00072EBB" w:rsidRDefault="00072EBB" w:rsidP="00072EBB">
      <w:pPr>
        <w:jc w:val="both"/>
        <w:rPr>
          <w:rFonts w:ascii="Calibri" w:hAnsi="Calibri" w:cs="Calibri"/>
          <w:sz w:val="22"/>
          <w:szCs w:val="22"/>
          <w:lang w:val="es-CL"/>
        </w:rPr>
      </w:pPr>
    </w:p>
    <w:p w14:paraId="437D114E" w14:textId="5B4A3D61" w:rsidR="00072EBB" w:rsidRPr="00A06231" w:rsidRDefault="00A06231" w:rsidP="00A06231">
      <w:pPr>
        <w:pStyle w:val="TableParagraph"/>
        <w:numPr>
          <w:ilvl w:val="0"/>
          <w:numId w:val="6"/>
        </w:numPr>
        <w:tabs>
          <w:tab w:val="left" w:pos="567"/>
        </w:tabs>
        <w:spacing w:before="4" w:line="259" w:lineRule="auto"/>
        <w:ind w:right="198"/>
        <w:jc w:val="both"/>
        <w:rPr>
          <w:lang w:val="es-CL"/>
        </w:rPr>
      </w:pPr>
      <w:r w:rsidRPr="00A06231">
        <w:t xml:space="preserve"> Realizar la postulación del proyecto de riego y/o drenaje por medio de un consultor.</w:t>
      </w:r>
    </w:p>
    <w:p w14:paraId="735AE82B" w14:textId="77777777" w:rsidR="00A06231" w:rsidRPr="00A06231" w:rsidRDefault="00A06231" w:rsidP="00A06231">
      <w:pPr>
        <w:pStyle w:val="TableParagraph"/>
        <w:tabs>
          <w:tab w:val="left" w:pos="567"/>
        </w:tabs>
        <w:spacing w:before="4" w:line="259" w:lineRule="auto"/>
        <w:ind w:left="562" w:right="198"/>
        <w:jc w:val="both"/>
        <w:rPr>
          <w:lang w:val="es-CL"/>
        </w:rPr>
      </w:pPr>
    </w:p>
    <w:p w14:paraId="1D79A356" w14:textId="11CAEC0E" w:rsidR="00A06231" w:rsidRPr="00A06231" w:rsidRDefault="00A06231" w:rsidP="00A06231">
      <w:pPr>
        <w:pStyle w:val="Prrafodelista"/>
        <w:numPr>
          <w:ilvl w:val="0"/>
          <w:numId w:val="6"/>
        </w:numPr>
        <w:tabs>
          <w:tab w:val="left" w:pos="567"/>
        </w:tabs>
        <w:rPr>
          <w:rFonts w:ascii="Calibri" w:eastAsia="Calibri" w:hAnsi="Calibri" w:cs="Calibri"/>
          <w:sz w:val="22"/>
          <w:szCs w:val="22"/>
          <w:bdr w:val="none" w:sz="0" w:space="0" w:color="auto"/>
          <w:lang w:val="es-CL" w:eastAsia="es-ES" w:bidi="es-ES"/>
        </w:rPr>
      </w:pPr>
      <w:r w:rsidRPr="00A06231">
        <w:rPr>
          <w:rFonts w:ascii="Calibri" w:eastAsia="Calibri" w:hAnsi="Calibri" w:cs="Calibri"/>
          <w:sz w:val="22"/>
          <w:szCs w:val="22"/>
          <w:bdr w:val="none" w:sz="0" w:space="0" w:color="auto"/>
          <w:lang w:val="es-CL" w:eastAsia="es-ES" w:bidi="es-ES"/>
        </w:rPr>
        <w:t xml:space="preserve">Para efectos de lo señalado en el numeral anterior, designo al consultor </w:t>
      </w:r>
      <w:r w:rsidRPr="00072EBB">
        <w:rPr>
          <w:highlight w:val="lightGray"/>
          <w:lang w:val="es-CL"/>
        </w:rPr>
        <w:t>[…………]</w:t>
      </w:r>
      <w:r w:rsidRPr="00A06231">
        <w:rPr>
          <w:rFonts w:ascii="Calibri" w:eastAsia="Calibri" w:hAnsi="Calibri" w:cs="Calibri"/>
          <w:sz w:val="22"/>
          <w:szCs w:val="22"/>
          <w:bdr w:val="none" w:sz="0" w:space="0" w:color="auto"/>
          <w:lang w:val="es-CL" w:eastAsia="es-ES" w:bidi="es-ES"/>
        </w:rPr>
        <w:t xml:space="preserve">, </w:t>
      </w:r>
      <w:bookmarkStart w:id="0" w:name="_Hlk176940692"/>
      <w:r w:rsidRPr="00A06231">
        <w:rPr>
          <w:rFonts w:ascii="Calibri" w:eastAsia="Calibri" w:hAnsi="Calibri" w:cs="Calibri"/>
          <w:sz w:val="22"/>
          <w:szCs w:val="22"/>
          <w:bdr w:val="none" w:sz="0" w:space="0" w:color="auto"/>
          <w:lang w:val="es-CL" w:eastAsia="es-ES" w:bidi="es-ES"/>
        </w:rPr>
        <w:t xml:space="preserve">RUT/RUN </w:t>
      </w:r>
      <w:r w:rsidRPr="00072EBB">
        <w:rPr>
          <w:highlight w:val="lightGray"/>
          <w:lang w:val="es-CL"/>
        </w:rPr>
        <w:t>[…………]</w:t>
      </w:r>
      <w:r w:rsidRPr="00A06231">
        <w:rPr>
          <w:rFonts w:ascii="Calibri" w:eastAsia="Calibri" w:hAnsi="Calibri" w:cs="Calibri"/>
          <w:sz w:val="22"/>
          <w:szCs w:val="22"/>
          <w:bdr w:val="none" w:sz="0" w:space="0" w:color="auto"/>
          <w:lang w:val="es-CL" w:eastAsia="es-ES" w:bidi="es-ES"/>
        </w:rPr>
        <w:t xml:space="preserve">, </w:t>
      </w:r>
      <w:bookmarkEnd w:id="0"/>
      <w:r w:rsidRPr="00A06231">
        <w:rPr>
          <w:rFonts w:ascii="Calibri" w:eastAsia="Calibri" w:hAnsi="Calibri" w:cs="Calibri"/>
          <w:sz w:val="22"/>
          <w:szCs w:val="22"/>
          <w:bdr w:val="none" w:sz="0" w:space="0" w:color="auto"/>
          <w:lang w:val="es-CL" w:eastAsia="es-ES" w:bidi="es-ES"/>
        </w:rPr>
        <w:t>que se encuentra inscrito en el Directorio de Consultores y Contratistas de Riego de INDAP para que realice la formulación y postulación del proyecto de acuerdo a lo requerido en las bases y términos de referencia del llamado de postulación.</w:t>
      </w:r>
    </w:p>
    <w:p w14:paraId="6A6137B3" w14:textId="77777777" w:rsidR="00BB39F1" w:rsidRPr="00A06231" w:rsidRDefault="00BB39F1" w:rsidP="00A06231">
      <w:pPr>
        <w:pStyle w:val="TableParagraph"/>
        <w:tabs>
          <w:tab w:val="left" w:pos="464"/>
        </w:tabs>
        <w:spacing w:line="259" w:lineRule="auto"/>
        <w:ind w:left="202" w:right="198"/>
        <w:jc w:val="both"/>
        <w:rPr>
          <w:lang w:val="es-CL"/>
        </w:rPr>
      </w:pPr>
    </w:p>
    <w:p w14:paraId="3C7FC64B" w14:textId="51D3D424" w:rsidR="008B3911" w:rsidRPr="00BB39F1" w:rsidRDefault="008B3911" w:rsidP="008B3911">
      <w:pPr>
        <w:jc w:val="both"/>
        <w:rPr>
          <w:rFonts w:ascii="Calibri" w:hAnsi="Calibri" w:cs="Calibri"/>
          <w:sz w:val="22"/>
          <w:szCs w:val="22"/>
          <w:lang w:val="es-CL"/>
        </w:rPr>
      </w:pPr>
    </w:p>
    <w:p w14:paraId="0CE707DC" w14:textId="6921BDE3" w:rsidR="008B3911" w:rsidRPr="00BB39F1" w:rsidRDefault="008B3911" w:rsidP="008B3911">
      <w:pPr>
        <w:jc w:val="both"/>
        <w:rPr>
          <w:rFonts w:ascii="Calibri" w:hAnsi="Calibri" w:cs="Calibri"/>
          <w:sz w:val="22"/>
          <w:szCs w:val="22"/>
          <w:lang w:val="es-CL"/>
        </w:rPr>
      </w:pPr>
    </w:p>
    <w:p w14:paraId="4E7E953D" w14:textId="5332DC8E" w:rsidR="00BB39F1" w:rsidRDefault="00BB39F1" w:rsidP="008B3911">
      <w:pPr>
        <w:jc w:val="both"/>
        <w:rPr>
          <w:rFonts w:ascii="Calibri" w:hAnsi="Calibri" w:cs="Calibri"/>
          <w:sz w:val="22"/>
          <w:szCs w:val="22"/>
          <w:lang w:val="es-CL"/>
        </w:rPr>
      </w:pPr>
    </w:p>
    <w:p w14:paraId="349DF853" w14:textId="6C9035DF" w:rsidR="00BB39F1" w:rsidRDefault="00BB39F1" w:rsidP="008B3911">
      <w:pPr>
        <w:ind w:left="4111" w:hanging="4111"/>
        <w:rPr>
          <w:rFonts w:ascii="Calibri" w:hAnsi="Calibri" w:cs="Calibri"/>
          <w:sz w:val="22"/>
          <w:szCs w:val="22"/>
          <w:lang w:val="es-CL"/>
        </w:rPr>
      </w:pPr>
    </w:p>
    <w:p w14:paraId="736FA4F1" w14:textId="77777777" w:rsidR="00072EBB" w:rsidRPr="00BB39F1" w:rsidRDefault="00072EBB" w:rsidP="008B3911">
      <w:pPr>
        <w:ind w:left="4111" w:hanging="4111"/>
        <w:rPr>
          <w:rFonts w:ascii="Calibri" w:hAnsi="Calibri" w:cs="Calibri"/>
          <w:sz w:val="22"/>
          <w:szCs w:val="22"/>
          <w:lang w:val="es-CL"/>
        </w:rPr>
      </w:pPr>
    </w:p>
    <w:p w14:paraId="2BF94337" w14:textId="0AB13A7C" w:rsidR="00BB39F1" w:rsidRDefault="00BB39F1" w:rsidP="008B3911">
      <w:pPr>
        <w:ind w:left="4111" w:hanging="4111"/>
        <w:rPr>
          <w:rFonts w:ascii="Calibri" w:hAnsi="Calibri" w:cs="Calibri"/>
          <w:sz w:val="22"/>
          <w:szCs w:val="22"/>
          <w:lang w:val="es-CL"/>
        </w:rPr>
      </w:pPr>
    </w:p>
    <w:p w14:paraId="4C1D6BE8" w14:textId="1FC17A5A" w:rsidR="00BB39F1" w:rsidRDefault="00BB39F1" w:rsidP="008B3911">
      <w:pPr>
        <w:ind w:left="4111" w:hanging="4111"/>
        <w:rPr>
          <w:rFonts w:ascii="Calibri" w:hAnsi="Calibri" w:cs="Calibri"/>
          <w:sz w:val="22"/>
          <w:szCs w:val="22"/>
          <w:lang w:val="es-CL"/>
        </w:rPr>
      </w:pPr>
    </w:p>
    <w:p w14:paraId="5C7F84B8" w14:textId="77777777" w:rsidR="00BB39F1" w:rsidRPr="00BB39F1" w:rsidRDefault="00BB39F1" w:rsidP="008B3911">
      <w:pPr>
        <w:ind w:left="4111" w:hanging="4111"/>
        <w:rPr>
          <w:rFonts w:ascii="Calibri" w:hAnsi="Calibri" w:cs="Calibri"/>
          <w:sz w:val="22"/>
          <w:szCs w:val="22"/>
          <w:lang w:val="es-CL"/>
        </w:rPr>
      </w:pPr>
    </w:p>
    <w:p w14:paraId="1ABD3EDF" w14:textId="77777777" w:rsidR="00BB39F1" w:rsidRPr="00BB39F1" w:rsidRDefault="00BB39F1" w:rsidP="008B3911">
      <w:pPr>
        <w:ind w:left="4111" w:hanging="4111"/>
        <w:rPr>
          <w:rFonts w:ascii="Calibri" w:hAnsi="Calibri" w:cs="Calibri"/>
          <w:sz w:val="22"/>
          <w:szCs w:val="22"/>
          <w:lang w:val="es-CL"/>
        </w:rPr>
      </w:pPr>
    </w:p>
    <w:p w14:paraId="677AF3DA" w14:textId="72E9E5E2" w:rsidR="00630220" w:rsidRPr="00BB39F1" w:rsidRDefault="00630220" w:rsidP="008B3911">
      <w:pPr>
        <w:ind w:left="4111" w:hanging="4111"/>
        <w:rPr>
          <w:rFonts w:ascii="Calibri" w:hAnsi="Calibri" w:cs="Calibri"/>
          <w:sz w:val="22"/>
          <w:szCs w:val="22"/>
          <w:lang w:val="es-CL"/>
        </w:rPr>
      </w:pPr>
    </w:p>
    <w:p w14:paraId="456B359A" w14:textId="77777777" w:rsidR="00630220" w:rsidRPr="00BB39F1" w:rsidRDefault="00630220" w:rsidP="008B3911">
      <w:pPr>
        <w:ind w:left="4111" w:hanging="4111"/>
        <w:rPr>
          <w:rFonts w:ascii="Calibri" w:hAnsi="Calibri" w:cs="Calibri"/>
          <w:sz w:val="22"/>
          <w:szCs w:val="22"/>
          <w:lang w:val="es-CL"/>
        </w:rPr>
      </w:pPr>
    </w:p>
    <w:tbl>
      <w:tblPr>
        <w:tblW w:w="11048" w:type="dxa"/>
        <w:jc w:val="center"/>
        <w:tblLook w:val="04A0" w:firstRow="1" w:lastRow="0" w:firstColumn="1" w:lastColumn="0" w:noHBand="0" w:noVBand="1"/>
      </w:tblPr>
      <w:tblGrid>
        <w:gridCol w:w="5524"/>
        <w:gridCol w:w="5524"/>
      </w:tblGrid>
      <w:tr w:rsidR="00B759EF" w:rsidRPr="00BB39F1" w14:paraId="1FB441CB" w14:textId="73F8E378" w:rsidTr="00B759EF">
        <w:trPr>
          <w:jc w:val="center"/>
        </w:trPr>
        <w:tc>
          <w:tcPr>
            <w:tcW w:w="5524" w:type="dxa"/>
            <w:shd w:val="clear" w:color="auto" w:fill="auto"/>
          </w:tcPr>
          <w:p w14:paraId="6BB87D85" w14:textId="6DF7C31F" w:rsidR="00B759EF" w:rsidRPr="00BB39F1" w:rsidRDefault="00B759EF" w:rsidP="00B759EF">
            <w:pPr>
              <w:spacing w:line="360" w:lineRule="auto"/>
              <w:jc w:val="both"/>
              <w:rPr>
                <w:rFonts w:ascii="Calibri" w:eastAsia="Calibri" w:hAnsi="Calibri" w:cs="Calibri"/>
                <w:sz w:val="22"/>
                <w:szCs w:val="22"/>
                <w:lang w:val="es-CL"/>
              </w:rPr>
            </w:pPr>
            <w:r w:rsidRPr="00BB39F1">
              <w:rPr>
                <w:rFonts w:ascii="Calibri" w:eastAsia="Calibri" w:hAnsi="Calibri" w:cs="Calibri"/>
                <w:sz w:val="22"/>
                <w:szCs w:val="22"/>
                <w:lang w:val="es-CL"/>
              </w:rPr>
              <w:t>Firma</w:t>
            </w:r>
            <w:r>
              <w:rPr>
                <w:rFonts w:ascii="Calibri" w:eastAsia="Calibri" w:hAnsi="Calibri" w:cs="Calibri"/>
                <w:sz w:val="22"/>
                <w:szCs w:val="22"/>
                <w:lang w:val="es-CL"/>
              </w:rPr>
              <w:t xml:space="preserve"> del postulante</w:t>
            </w:r>
            <w:r w:rsidRPr="00BB39F1">
              <w:rPr>
                <w:rFonts w:ascii="Calibri" w:eastAsia="Calibri" w:hAnsi="Calibri" w:cs="Calibri"/>
                <w:sz w:val="22"/>
                <w:szCs w:val="22"/>
                <w:lang w:val="es-CL"/>
              </w:rPr>
              <w:t>:</w:t>
            </w:r>
          </w:p>
        </w:tc>
        <w:tc>
          <w:tcPr>
            <w:tcW w:w="5524" w:type="dxa"/>
          </w:tcPr>
          <w:p w14:paraId="2E3B5F77" w14:textId="012C7E66" w:rsidR="00B759EF" w:rsidRPr="00BB39F1" w:rsidRDefault="00B759EF" w:rsidP="00B759EF">
            <w:r w:rsidRPr="00BB39F1">
              <w:rPr>
                <w:rFonts w:ascii="Calibri" w:eastAsia="Calibri" w:hAnsi="Calibri" w:cs="Calibri"/>
                <w:sz w:val="22"/>
                <w:szCs w:val="22"/>
                <w:lang w:val="es-CL"/>
              </w:rPr>
              <w:t>Firma</w:t>
            </w:r>
            <w:r>
              <w:rPr>
                <w:rFonts w:ascii="Calibri" w:eastAsia="Calibri" w:hAnsi="Calibri" w:cs="Calibri"/>
                <w:sz w:val="22"/>
                <w:szCs w:val="22"/>
                <w:lang w:val="es-CL"/>
              </w:rPr>
              <w:t xml:space="preserve"> del contratista</w:t>
            </w:r>
            <w:r w:rsidRPr="00BB39F1">
              <w:rPr>
                <w:rFonts w:ascii="Calibri" w:eastAsia="Calibri" w:hAnsi="Calibri" w:cs="Calibri"/>
                <w:sz w:val="22"/>
                <w:szCs w:val="22"/>
                <w:lang w:val="es-CL"/>
              </w:rPr>
              <w:t>:</w:t>
            </w:r>
          </w:p>
        </w:tc>
      </w:tr>
      <w:tr w:rsidR="00B759EF" w:rsidRPr="00BB39F1" w14:paraId="588460E0" w14:textId="05827321" w:rsidTr="00B759EF">
        <w:trPr>
          <w:jc w:val="center"/>
        </w:trPr>
        <w:tc>
          <w:tcPr>
            <w:tcW w:w="5524" w:type="dxa"/>
            <w:shd w:val="clear" w:color="auto" w:fill="auto"/>
          </w:tcPr>
          <w:p w14:paraId="614CC091" w14:textId="77777777" w:rsidR="00B759EF" w:rsidRPr="00BB39F1" w:rsidRDefault="00B759EF" w:rsidP="00B759EF">
            <w:pPr>
              <w:spacing w:line="360" w:lineRule="auto"/>
              <w:jc w:val="both"/>
              <w:rPr>
                <w:rFonts w:ascii="Calibri" w:eastAsia="Calibri" w:hAnsi="Calibri" w:cs="Calibri"/>
                <w:sz w:val="22"/>
                <w:szCs w:val="22"/>
                <w:lang w:val="es-CL"/>
              </w:rPr>
            </w:pPr>
            <w:r w:rsidRPr="00BB39F1">
              <w:rPr>
                <w:rFonts w:ascii="Calibri" w:eastAsia="Calibri" w:hAnsi="Calibri" w:cs="Calibri"/>
                <w:sz w:val="22"/>
                <w:szCs w:val="22"/>
                <w:lang w:val="es-CL"/>
              </w:rPr>
              <w:t>Nombre del Postulante:</w:t>
            </w:r>
          </w:p>
        </w:tc>
        <w:tc>
          <w:tcPr>
            <w:tcW w:w="5524" w:type="dxa"/>
          </w:tcPr>
          <w:p w14:paraId="78876F29" w14:textId="619EBD0B" w:rsidR="00B759EF" w:rsidRPr="00BB39F1" w:rsidRDefault="00B759EF" w:rsidP="00B759EF">
            <w:r w:rsidRPr="00BB39F1">
              <w:rPr>
                <w:rFonts w:ascii="Calibri" w:eastAsia="Calibri" w:hAnsi="Calibri" w:cs="Calibri"/>
                <w:sz w:val="22"/>
                <w:szCs w:val="22"/>
                <w:lang w:val="es-CL"/>
              </w:rPr>
              <w:t xml:space="preserve">Nombre del </w:t>
            </w:r>
            <w:r>
              <w:rPr>
                <w:rFonts w:ascii="Calibri" w:eastAsia="Calibri" w:hAnsi="Calibri" w:cs="Calibri"/>
                <w:sz w:val="22"/>
                <w:szCs w:val="22"/>
                <w:lang w:val="es-CL"/>
              </w:rPr>
              <w:t>contratista</w:t>
            </w:r>
            <w:r w:rsidRPr="00BB39F1">
              <w:rPr>
                <w:rFonts w:ascii="Calibri" w:eastAsia="Calibri" w:hAnsi="Calibri" w:cs="Calibri"/>
                <w:sz w:val="22"/>
                <w:szCs w:val="22"/>
                <w:lang w:val="es-CL"/>
              </w:rPr>
              <w:t>:</w:t>
            </w:r>
          </w:p>
        </w:tc>
      </w:tr>
      <w:tr w:rsidR="00B759EF" w:rsidRPr="00BB39F1" w14:paraId="3DFE9C79" w14:textId="34EC7586" w:rsidTr="00B759EF">
        <w:trPr>
          <w:jc w:val="center"/>
        </w:trPr>
        <w:tc>
          <w:tcPr>
            <w:tcW w:w="5524" w:type="dxa"/>
            <w:shd w:val="clear" w:color="auto" w:fill="auto"/>
          </w:tcPr>
          <w:p w14:paraId="69856849" w14:textId="77777777" w:rsidR="00B759EF" w:rsidRPr="00BB39F1" w:rsidRDefault="00B759EF" w:rsidP="00B759EF">
            <w:pPr>
              <w:ind w:left="4111" w:hanging="4111"/>
              <w:rPr>
                <w:rFonts w:ascii="Calibri" w:eastAsia="Calibri" w:hAnsi="Calibri" w:cs="Calibri"/>
                <w:sz w:val="22"/>
                <w:szCs w:val="22"/>
                <w:lang w:val="es-CL"/>
              </w:rPr>
            </w:pPr>
            <w:r w:rsidRPr="00BB39F1">
              <w:rPr>
                <w:rFonts w:ascii="Calibri" w:eastAsia="Calibri" w:hAnsi="Calibri" w:cs="Calibri"/>
                <w:sz w:val="22"/>
                <w:szCs w:val="22"/>
                <w:lang w:val="es-CL"/>
              </w:rPr>
              <w:t>RUT:</w:t>
            </w:r>
          </w:p>
        </w:tc>
        <w:tc>
          <w:tcPr>
            <w:tcW w:w="5524" w:type="dxa"/>
          </w:tcPr>
          <w:p w14:paraId="6E65590A" w14:textId="4115B9C9" w:rsidR="00B759EF" w:rsidRPr="00BB39F1" w:rsidRDefault="00B759EF" w:rsidP="00B759EF">
            <w:r w:rsidRPr="00BB39F1">
              <w:rPr>
                <w:rFonts w:ascii="Calibri" w:eastAsia="Calibri" w:hAnsi="Calibri" w:cs="Calibri"/>
                <w:sz w:val="22"/>
                <w:szCs w:val="22"/>
                <w:lang w:val="es-CL"/>
              </w:rPr>
              <w:t>RUT:</w:t>
            </w:r>
          </w:p>
        </w:tc>
      </w:tr>
    </w:tbl>
    <w:p w14:paraId="6BC5B3A2" w14:textId="77777777" w:rsidR="008B3911" w:rsidRPr="00BB39F1" w:rsidRDefault="008B3911" w:rsidP="008B3911">
      <w:pPr>
        <w:rPr>
          <w:rFonts w:ascii="Calibri" w:hAnsi="Calibri" w:cs="Calibri"/>
          <w:sz w:val="22"/>
          <w:szCs w:val="22"/>
          <w:lang w:val="es-CL"/>
        </w:rPr>
      </w:pPr>
    </w:p>
    <w:p w14:paraId="1A893A5A" w14:textId="77777777" w:rsidR="008B3911" w:rsidRPr="00BB39F1" w:rsidRDefault="008B3911" w:rsidP="008B3911">
      <w:pPr>
        <w:ind w:left="4111" w:hanging="4111"/>
        <w:rPr>
          <w:rFonts w:ascii="Calibri" w:hAnsi="Calibri" w:cs="Calibri"/>
          <w:sz w:val="22"/>
          <w:szCs w:val="22"/>
          <w:lang w:val="es-CL"/>
        </w:rPr>
      </w:pPr>
    </w:p>
    <w:p w14:paraId="1D9042C6" w14:textId="77777777" w:rsidR="008B3911" w:rsidRPr="00BB39F1" w:rsidRDefault="008B3911" w:rsidP="008B3911">
      <w:pPr>
        <w:rPr>
          <w:rFonts w:ascii="Calibri" w:hAnsi="Calibri" w:cs="Calibri"/>
          <w:sz w:val="22"/>
          <w:szCs w:val="22"/>
          <w:lang w:val="es-CL"/>
        </w:rPr>
      </w:pPr>
    </w:p>
    <w:p w14:paraId="3C86CBCD" w14:textId="67CE51E4" w:rsidR="00210956" w:rsidRPr="00BB39F1" w:rsidRDefault="008B3911" w:rsidP="00630220">
      <w:pPr>
        <w:jc w:val="both"/>
        <w:rPr>
          <w:rFonts w:ascii="Calibri" w:hAnsi="Calibri" w:cs="Calibri"/>
          <w:lang w:val="es-CL" w:eastAsia="es-CL"/>
        </w:rPr>
      </w:pPr>
      <w:r w:rsidRPr="00BB39F1">
        <w:rPr>
          <w:rFonts w:ascii="Calibri" w:hAnsi="Calibri" w:cs="Calibri"/>
          <w:sz w:val="22"/>
          <w:szCs w:val="22"/>
          <w:lang w:val="es-CL"/>
        </w:rPr>
        <w:t>[</w:t>
      </w:r>
      <w:r w:rsidRPr="00BB39F1">
        <w:rPr>
          <w:rFonts w:ascii="Calibri" w:hAnsi="Calibri" w:cs="Calibri"/>
          <w:sz w:val="22"/>
          <w:szCs w:val="22"/>
          <w:highlight w:val="lightGray"/>
          <w:lang w:val="es-CL"/>
        </w:rPr>
        <w:t>Comuna</w:t>
      </w:r>
      <w:r w:rsidRPr="00BB39F1">
        <w:rPr>
          <w:rFonts w:ascii="Calibri" w:hAnsi="Calibri" w:cs="Calibri"/>
          <w:sz w:val="22"/>
          <w:szCs w:val="22"/>
          <w:lang w:val="es-CL"/>
        </w:rPr>
        <w:t>], [</w:t>
      </w:r>
      <w:r w:rsidRPr="00BB39F1">
        <w:rPr>
          <w:rFonts w:ascii="Calibri" w:hAnsi="Calibri" w:cs="Calibri"/>
          <w:sz w:val="22"/>
          <w:szCs w:val="22"/>
          <w:highlight w:val="lightGray"/>
          <w:lang w:val="es-CL"/>
        </w:rPr>
        <w:t>día</w:t>
      </w:r>
      <w:r w:rsidRPr="00BB39F1">
        <w:rPr>
          <w:rFonts w:ascii="Calibri" w:hAnsi="Calibri" w:cs="Calibri"/>
          <w:sz w:val="22"/>
          <w:szCs w:val="22"/>
          <w:lang w:val="es-CL"/>
        </w:rPr>
        <w:t>] de [</w:t>
      </w:r>
      <w:r w:rsidRPr="00BB39F1">
        <w:rPr>
          <w:rFonts w:ascii="Calibri" w:hAnsi="Calibri" w:cs="Calibri"/>
          <w:sz w:val="22"/>
          <w:szCs w:val="22"/>
          <w:highlight w:val="lightGray"/>
          <w:lang w:val="es-CL"/>
        </w:rPr>
        <w:t>mes]</w:t>
      </w:r>
      <w:r w:rsidRPr="00BB39F1">
        <w:rPr>
          <w:rFonts w:ascii="Calibri" w:hAnsi="Calibri" w:cs="Calibri"/>
          <w:sz w:val="22"/>
          <w:szCs w:val="22"/>
          <w:lang w:val="es-CL"/>
        </w:rPr>
        <w:t xml:space="preserve"> de </w:t>
      </w:r>
      <w:r w:rsidRPr="00BB39F1">
        <w:rPr>
          <w:rFonts w:ascii="Calibri" w:hAnsi="Calibri" w:cs="Calibri"/>
          <w:sz w:val="22"/>
          <w:szCs w:val="22"/>
          <w:highlight w:val="lightGray"/>
          <w:lang w:val="es-CL"/>
        </w:rPr>
        <w:t>[202</w:t>
      </w:r>
      <w:r w:rsidR="00D91773">
        <w:rPr>
          <w:rFonts w:ascii="Calibri" w:hAnsi="Calibri" w:cs="Calibri"/>
          <w:sz w:val="22"/>
          <w:szCs w:val="22"/>
          <w:highlight w:val="lightGray"/>
          <w:lang w:val="es-CL"/>
        </w:rPr>
        <w:t>6</w:t>
      </w:r>
      <w:r w:rsidRPr="00BB39F1">
        <w:rPr>
          <w:rFonts w:ascii="Calibri" w:hAnsi="Calibri" w:cs="Calibri"/>
          <w:sz w:val="22"/>
          <w:szCs w:val="22"/>
          <w:highlight w:val="lightGray"/>
          <w:lang w:val="es-CL"/>
        </w:rPr>
        <w:t>]</w:t>
      </w:r>
      <w:bookmarkStart w:id="1" w:name="_GoBack"/>
      <w:bookmarkEnd w:id="1"/>
    </w:p>
    <w:sectPr w:rsidR="00210956" w:rsidRPr="00BB39F1" w:rsidSect="00C75E5F">
      <w:headerReference w:type="default" r:id="rId7"/>
      <w:footerReference w:type="default" r:id="rId8"/>
      <w:pgSz w:w="12240" w:h="15840"/>
      <w:pgMar w:top="1417" w:right="1701" w:bottom="2127" w:left="1701" w:header="708" w:footer="267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7266BA" w14:textId="77777777" w:rsidR="00E851CC" w:rsidRDefault="00E851CC">
      <w:r>
        <w:separator/>
      </w:r>
    </w:p>
  </w:endnote>
  <w:endnote w:type="continuationSeparator" w:id="0">
    <w:p w14:paraId="40165D79" w14:textId="77777777" w:rsidR="00E851CC" w:rsidRDefault="00E85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Helvetica Neue">
    <w:altName w:val="Arial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84445C" w14:textId="091AF278" w:rsidR="009F29C3" w:rsidRDefault="00241F71">
    <w:pPr>
      <w:pStyle w:val="Piedepgina"/>
      <w:tabs>
        <w:tab w:val="clear" w:pos="8838"/>
        <w:tab w:val="right" w:pos="8818"/>
      </w:tabs>
    </w:pPr>
    <w:r w:rsidRPr="00313E8B">
      <w:rPr>
        <w:noProof/>
        <w:lang w:val="es-CL"/>
      </w:rPr>
      <w:drawing>
        <wp:anchor distT="0" distB="0" distL="114300" distR="114300" simplePos="0" relativeHeight="251665408" behindDoc="0" locked="0" layoutInCell="1" allowOverlap="1" wp14:anchorId="69D488BC" wp14:editId="06FFDD85">
          <wp:simplePos x="0" y="0"/>
          <wp:positionH relativeFrom="margin">
            <wp:align>center</wp:align>
          </wp:positionH>
          <wp:positionV relativeFrom="paragraph">
            <wp:posOffset>1276350</wp:posOffset>
          </wp:positionV>
          <wp:extent cx="8284816" cy="509195"/>
          <wp:effectExtent l="0" t="0" r="0" b="0"/>
          <wp:wrapNone/>
          <wp:docPr id="68697433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697433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84816" cy="509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75E5F">
      <w:rPr>
        <w:noProof/>
        <w:lang w:val="es-CL"/>
      </w:rPr>
      <mc:AlternateContent>
        <mc:Choice Requires="wps">
          <w:drawing>
            <wp:anchor distT="152400" distB="152400" distL="152400" distR="152400" simplePos="0" relativeHeight="251661312" behindDoc="0" locked="0" layoutInCell="1" allowOverlap="1" wp14:anchorId="55648CDF" wp14:editId="0A841B60">
              <wp:simplePos x="0" y="0"/>
              <wp:positionH relativeFrom="margin">
                <wp:posOffset>-784860</wp:posOffset>
              </wp:positionH>
              <wp:positionV relativeFrom="line">
                <wp:posOffset>53340</wp:posOffset>
              </wp:positionV>
              <wp:extent cx="2437128" cy="1395093"/>
              <wp:effectExtent l="0" t="0" r="1905" b="0"/>
              <wp:wrapThrough wrapText="bothSides" distL="152400" distR="152400">
                <wp:wrapPolygon edited="1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hrough>
              <wp:docPr id="1073741827" name="officeArt object" descr="Dirección Av. Calle Nº000, Torre A.…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37128" cy="1395093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1B86FE57" w14:textId="2FA5A3BB" w:rsidR="00C75E5F" w:rsidRDefault="00981D52" w:rsidP="00C75E5F">
                          <w:pPr>
                            <w:pStyle w:val="Predeterminado"/>
                            <w:tabs>
                              <w:tab w:val="left" w:pos="720"/>
                              <w:tab w:val="left" w:pos="1440"/>
                              <w:tab w:val="left" w:pos="2160"/>
                              <w:tab w:val="left" w:pos="2880"/>
                              <w:tab w:val="left" w:pos="3600"/>
                            </w:tabs>
                            <w:spacing w:before="0" w:line="240" w:lineRule="auto"/>
                            <w:rPr>
                              <w:rFonts w:ascii="Calibri" w:eastAsia="Calibri" w:hAnsi="Calibri" w:cs="Calibri"/>
                              <w:color w:val="848484"/>
                              <w:sz w:val="20"/>
                              <w:szCs w:val="20"/>
                              <w:shd w:val="clear" w:color="auto" w:fill="FFFFFF"/>
                            </w:rPr>
                          </w:pPr>
                          <w:r>
                            <w:rPr>
                              <w:rFonts w:ascii="Calibri" w:hAnsi="Calibri"/>
                              <w:color w:val="848484"/>
                              <w:sz w:val="20"/>
                              <w:szCs w:val="20"/>
                              <w:shd w:val="clear" w:color="auto" w:fill="FFFFFF"/>
                            </w:rPr>
                            <w:t xml:space="preserve">Bilbao </w:t>
                          </w:r>
                          <w:r w:rsidR="00C75E5F">
                            <w:rPr>
                              <w:rFonts w:ascii="Calibri" w:hAnsi="Calibri"/>
                              <w:color w:val="848484"/>
                              <w:sz w:val="20"/>
                              <w:szCs w:val="20"/>
                              <w:shd w:val="clear" w:color="auto" w:fill="FFFFFF"/>
                              <w:lang w:val="it-IT"/>
                            </w:rPr>
                            <w:t>N</w:t>
                          </w:r>
                          <w:r w:rsidR="00C75E5F">
                            <w:rPr>
                              <w:rFonts w:ascii="Calibri" w:hAnsi="Calibri"/>
                              <w:color w:val="848484"/>
                              <w:sz w:val="20"/>
                              <w:szCs w:val="20"/>
                              <w:shd w:val="clear" w:color="auto" w:fill="FFFFFF"/>
                            </w:rPr>
                            <w:t>º</w:t>
                          </w:r>
                          <w:r>
                            <w:rPr>
                              <w:rFonts w:ascii="Calibri" w:hAnsi="Calibri"/>
                              <w:color w:val="848484"/>
                              <w:sz w:val="20"/>
                              <w:szCs w:val="20"/>
                              <w:shd w:val="clear" w:color="auto" w:fill="FFFFFF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848484"/>
                              <w:sz w:val="20"/>
                              <w:szCs w:val="20"/>
                              <w:shd w:val="clear" w:color="auto" w:fill="FFFFFF"/>
                              <w:lang w:val="it-IT"/>
                            </w:rPr>
                            <w:t>930</w:t>
                          </w:r>
                          <w:r w:rsidR="00C75E5F">
                            <w:rPr>
                              <w:rFonts w:ascii="Calibri" w:hAnsi="Calibri"/>
                              <w:color w:val="848484"/>
                              <w:sz w:val="20"/>
                              <w:szCs w:val="20"/>
                              <w:shd w:val="clear" w:color="auto" w:fill="FFFFFF"/>
                              <w:lang w:val="it-IT"/>
                            </w:rPr>
                            <w:t xml:space="preserve">. </w:t>
                          </w:r>
                        </w:p>
                        <w:p w14:paraId="0DCFF03E" w14:textId="7924636F" w:rsidR="00C75E5F" w:rsidRDefault="00981D52" w:rsidP="00C75E5F">
                          <w:pPr>
                            <w:pStyle w:val="Predeterminado"/>
                            <w:tabs>
                              <w:tab w:val="left" w:pos="720"/>
                              <w:tab w:val="left" w:pos="1440"/>
                              <w:tab w:val="left" w:pos="2160"/>
                              <w:tab w:val="left" w:pos="2880"/>
                              <w:tab w:val="left" w:pos="3600"/>
                            </w:tabs>
                            <w:spacing w:before="0" w:line="240" w:lineRule="auto"/>
                            <w:rPr>
                              <w:rFonts w:ascii="Calibri" w:eastAsia="Calibri" w:hAnsi="Calibri" w:cs="Calibri"/>
                              <w:color w:val="848484"/>
                              <w:sz w:val="20"/>
                              <w:szCs w:val="20"/>
                              <w:shd w:val="clear" w:color="auto" w:fill="FFFFFF"/>
                            </w:rPr>
                          </w:pPr>
                          <w:r>
                            <w:rPr>
                              <w:rFonts w:ascii="Calibri" w:hAnsi="Calibri"/>
                              <w:color w:val="848484"/>
                              <w:sz w:val="20"/>
                              <w:szCs w:val="20"/>
                              <w:shd w:val="clear" w:color="auto" w:fill="FFFFFF"/>
                              <w:lang w:val="pt-PT"/>
                            </w:rPr>
                            <w:t>Temuco</w:t>
                          </w:r>
                          <w:r w:rsidR="00C75E5F">
                            <w:rPr>
                              <w:rFonts w:ascii="Calibri" w:hAnsi="Calibri"/>
                              <w:color w:val="848484"/>
                              <w:sz w:val="20"/>
                              <w:szCs w:val="20"/>
                              <w:shd w:val="clear" w:color="auto" w:fill="FFFFFF"/>
                              <w:lang w:val="pt-PT"/>
                            </w:rPr>
                            <w:t>, Chile</w:t>
                          </w:r>
                        </w:p>
                        <w:p w14:paraId="25A3FFF9" w14:textId="0086F9A1" w:rsidR="00C75E5F" w:rsidRDefault="00C75E5F" w:rsidP="00C75E5F">
                          <w:pPr>
                            <w:pStyle w:val="Predeterminado"/>
                            <w:tabs>
                              <w:tab w:val="left" w:pos="720"/>
                              <w:tab w:val="left" w:pos="1440"/>
                              <w:tab w:val="left" w:pos="2160"/>
                              <w:tab w:val="left" w:pos="2880"/>
                              <w:tab w:val="left" w:pos="3600"/>
                            </w:tabs>
                            <w:spacing w:before="0" w:line="240" w:lineRule="auto"/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wrap="square" lIns="45719" tIns="45719" rIns="45719" bIns="45719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648CDF"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alt="Dirección Av. Calle Nº000, Torre A.…" style="position:absolute;margin-left:-61.8pt;margin-top:4.2pt;width:191.9pt;height:109.85pt;z-index:251661312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;v-text-anchor:top" wrapcoords="0 0 21594 0 21594 21590 0 2159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" filled="f" stroked="f" strokeweight="1pt">
              <v:stroke miterlimit="4"/>
              <v:textbox inset="1.27mm,1.27mm,1.27mm,1.27mm">
                <w:txbxContent>
                  <w:p w14:paraId="1B86FE57" w14:textId="2FA5A3BB" w:rsidR="00C75E5F" w:rsidRDefault="00981D52" w:rsidP="00C75E5F">
                    <w:pPr>
                      <w:pStyle w:val="Predeterminado"/>
                      <w:tabs>
                        <w:tab w:val="left" w:pos="720"/>
                        <w:tab w:val="left" w:pos="1440"/>
                        <w:tab w:val="left" w:pos="2160"/>
                        <w:tab w:val="left" w:pos="2880"/>
                        <w:tab w:val="left" w:pos="3600"/>
                      </w:tabs>
                      <w:spacing w:before="0" w:line="240" w:lineRule="auto"/>
                      <w:rPr>
                        <w:rFonts w:ascii="Calibri" w:eastAsia="Calibri" w:hAnsi="Calibri" w:cs="Calibri"/>
                        <w:color w:val="848484"/>
                        <w:sz w:val="20"/>
                        <w:szCs w:val="20"/>
                        <w:shd w:val="clear" w:color="auto" w:fill="FFFFFF"/>
                      </w:rPr>
                    </w:pPr>
                    <w:r>
                      <w:rPr>
                        <w:rFonts w:ascii="Calibri" w:hAnsi="Calibri"/>
                        <w:color w:val="848484"/>
                        <w:sz w:val="20"/>
                        <w:szCs w:val="20"/>
                        <w:shd w:val="clear" w:color="auto" w:fill="FFFFFF"/>
                      </w:rPr>
                      <w:t xml:space="preserve">Bilbao </w:t>
                    </w:r>
                    <w:r w:rsidR="00C75E5F">
                      <w:rPr>
                        <w:rFonts w:ascii="Calibri" w:hAnsi="Calibri"/>
                        <w:color w:val="848484"/>
                        <w:sz w:val="20"/>
                        <w:szCs w:val="20"/>
                        <w:shd w:val="clear" w:color="auto" w:fill="FFFFFF"/>
                        <w:lang w:val="it-IT"/>
                      </w:rPr>
                      <w:t>N</w:t>
                    </w:r>
                    <w:r w:rsidR="00C75E5F">
                      <w:rPr>
                        <w:rFonts w:ascii="Calibri" w:hAnsi="Calibri"/>
                        <w:color w:val="848484"/>
                        <w:sz w:val="20"/>
                        <w:szCs w:val="20"/>
                        <w:shd w:val="clear" w:color="auto" w:fill="FFFFFF"/>
                      </w:rPr>
                      <w:t>º</w:t>
                    </w:r>
                    <w:r>
                      <w:rPr>
                        <w:rFonts w:ascii="Calibri" w:hAnsi="Calibri"/>
                        <w:color w:val="848484"/>
                        <w:sz w:val="20"/>
                        <w:szCs w:val="20"/>
                        <w:shd w:val="clear" w:color="auto" w:fill="FFFFFF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848484"/>
                        <w:sz w:val="20"/>
                        <w:szCs w:val="20"/>
                        <w:shd w:val="clear" w:color="auto" w:fill="FFFFFF"/>
                        <w:lang w:val="it-IT"/>
                      </w:rPr>
                      <w:t>930</w:t>
                    </w:r>
                    <w:r w:rsidR="00C75E5F">
                      <w:rPr>
                        <w:rFonts w:ascii="Calibri" w:hAnsi="Calibri"/>
                        <w:color w:val="848484"/>
                        <w:sz w:val="20"/>
                        <w:szCs w:val="20"/>
                        <w:shd w:val="clear" w:color="auto" w:fill="FFFFFF"/>
                        <w:lang w:val="it-IT"/>
                      </w:rPr>
                      <w:t xml:space="preserve">. </w:t>
                    </w:r>
                  </w:p>
                  <w:p w14:paraId="0DCFF03E" w14:textId="7924636F" w:rsidR="00C75E5F" w:rsidRDefault="00981D52" w:rsidP="00C75E5F">
                    <w:pPr>
                      <w:pStyle w:val="Predeterminado"/>
                      <w:tabs>
                        <w:tab w:val="left" w:pos="720"/>
                        <w:tab w:val="left" w:pos="1440"/>
                        <w:tab w:val="left" w:pos="2160"/>
                        <w:tab w:val="left" w:pos="2880"/>
                        <w:tab w:val="left" w:pos="3600"/>
                      </w:tabs>
                      <w:spacing w:before="0" w:line="240" w:lineRule="auto"/>
                      <w:rPr>
                        <w:rFonts w:ascii="Calibri" w:eastAsia="Calibri" w:hAnsi="Calibri" w:cs="Calibri"/>
                        <w:color w:val="848484"/>
                        <w:sz w:val="20"/>
                        <w:szCs w:val="20"/>
                        <w:shd w:val="clear" w:color="auto" w:fill="FFFFFF"/>
                      </w:rPr>
                    </w:pPr>
                    <w:r>
                      <w:rPr>
                        <w:rFonts w:ascii="Calibri" w:hAnsi="Calibri"/>
                        <w:color w:val="848484"/>
                        <w:sz w:val="20"/>
                        <w:szCs w:val="20"/>
                        <w:shd w:val="clear" w:color="auto" w:fill="FFFFFF"/>
                        <w:lang w:val="pt-PT"/>
                      </w:rPr>
                      <w:t>Temuco</w:t>
                    </w:r>
                    <w:r w:rsidR="00C75E5F">
                      <w:rPr>
                        <w:rFonts w:ascii="Calibri" w:hAnsi="Calibri"/>
                        <w:color w:val="848484"/>
                        <w:sz w:val="20"/>
                        <w:szCs w:val="20"/>
                        <w:shd w:val="clear" w:color="auto" w:fill="FFFFFF"/>
                        <w:lang w:val="pt-PT"/>
                      </w:rPr>
                      <w:t>, Chile</w:t>
                    </w:r>
                  </w:p>
                  <w:p w14:paraId="25A3FFF9" w14:textId="0086F9A1" w:rsidR="00C75E5F" w:rsidRDefault="00C75E5F" w:rsidP="00C75E5F">
                    <w:pPr>
                      <w:pStyle w:val="Predeterminado"/>
                      <w:tabs>
                        <w:tab w:val="left" w:pos="720"/>
                        <w:tab w:val="left" w:pos="1440"/>
                        <w:tab w:val="left" w:pos="2160"/>
                        <w:tab w:val="left" w:pos="2880"/>
                        <w:tab w:val="left" w:pos="3600"/>
                      </w:tabs>
                      <w:spacing w:before="0" w:line="240" w:lineRule="auto"/>
                      <w:rPr>
                        <w:rFonts w:hint="eastAsia"/>
                      </w:rPr>
                    </w:pPr>
                  </w:p>
                </w:txbxContent>
              </v:textbox>
              <w10:wrap type="through" anchorx="margin" anchory="lin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BCC5CF" w14:textId="77777777" w:rsidR="00E851CC" w:rsidRDefault="00E851CC">
      <w:r>
        <w:separator/>
      </w:r>
    </w:p>
  </w:footnote>
  <w:footnote w:type="continuationSeparator" w:id="0">
    <w:p w14:paraId="60782489" w14:textId="77777777" w:rsidR="00E851CC" w:rsidRDefault="00E851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0361C7" w14:textId="0E3BC8CE" w:rsidR="009F29C3" w:rsidRDefault="00241F71">
    <w:pPr>
      <w:pStyle w:val="Encabezado"/>
      <w:tabs>
        <w:tab w:val="clear" w:pos="8838"/>
        <w:tab w:val="right" w:pos="8818"/>
      </w:tabs>
    </w:pPr>
    <w:r>
      <w:rPr>
        <w:rFonts w:ascii="Times New Roman" w:hAnsi="Times New Roman" w:cs="Times New Roman"/>
        <w:noProof/>
        <w:sz w:val="24"/>
        <w:szCs w:val="24"/>
        <w:lang w:val="es-CL"/>
      </w:rPr>
      <w:drawing>
        <wp:anchor distT="0" distB="0" distL="114300" distR="114300" simplePos="0" relativeHeight="251663360" behindDoc="0" locked="0" layoutInCell="1" allowOverlap="1" wp14:anchorId="21936A35" wp14:editId="30169B76">
          <wp:simplePos x="0" y="0"/>
          <wp:positionH relativeFrom="column">
            <wp:posOffset>-742950</wp:posOffset>
          </wp:positionH>
          <wp:positionV relativeFrom="paragraph">
            <wp:posOffset>-210185</wp:posOffset>
          </wp:positionV>
          <wp:extent cx="1873885" cy="500380"/>
          <wp:effectExtent l="0" t="0" r="0" b="0"/>
          <wp:wrapSquare wrapText="bothSides"/>
          <wp:docPr id="1" name="Imagen 1" descr="LOGOFIRMACORREO INDAP marzo 20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FIRMACORREO INDAP marzo 20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3885" cy="5003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D0403"/>
    <w:multiLevelType w:val="hybridMultilevel"/>
    <w:tmpl w:val="CC462D2C"/>
    <w:lvl w:ilvl="0" w:tplc="D840D0C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D34CE"/>
    <w:multiLevelType w:val="hybridMultilevel"/>
    <w:tmpl w:val="F1E69B84"/>
    <w:lvl w:ilvl="0" w:tplc="98E043EE">
      <w:start w:val="1"/>
      <w:numFmt w:val="decimal"/>
      <w:lvlText w:val="%1."/>
      <w:lvlJc w:val="left"/>
      <w:pPr>
        <w:ind w:left="202" w:hanging="228"/>
      </w:pPr>
      <w:rPr>
        <w:rFonts w:ascii="Calibri" w:eastAsia="Calibri" w:hAnsi="Calibri" w:cs="Calibri" w:hint="default"/>
        <w:w w:val="100"/>
        <w:sz w:val="22"/>
        <w:szCs w:val="22"/>
        <w:lang w:val="es-ES" w:eastAsia="es-ES" w:bidi="es-ES"/>
      </w:rPr>
    </w:lvl>
    <w:lvl w:ilvl="1" w:tplc="4DB0BAB2">
      <w:numFmt w:val="bullet"/>
      <w:lvlText w:val="•"/>
      <w:lvlJc w:val="left"/>
      <w:pPr>
        <w:ind w:left="1223" w:hanging="228"/>
      </w:pPr>
      <w:rPr>
        <w:rFonts w:hint="default"/>
        <w:lang w:val="es-ES" w:eastAsia="es-ES" w:bidi="es-ES"/>
      </w:rPr>
    </w:lvl>
    <w:lvl w:ilvl="2" w:tplc="DD3E51D8">
      <w:numFmt w:val="bullet"/>
      <w:lvlText w:val="•"/>
      <w:lvlJc w:val="left"/>
      <w:pPr>
        <w:ind w:left="2246" w:hanging="228"/>
      </w:pPr>
      <w:rPr>
        <w:rFonts w:hint="default"/>
        <w:lang w:val="es-ES" w:eastAsia="es-ES" w:bidi="es-ES"/>
      </w:rPr>
    </w:lvl>
    <w:lvl w:ilvl="3" w:tplc="664E4288">
      <w:numFmt w:val="bullet"/>
      <w:lvlText w:val="•"/>
      <w:lvlJc w:val="left"/>
      <w:pPr>
        <w:ind w:left="3269" w:hanging="228"/>
      </w:pPr>
      <w:rPr>
        <w:rFonts w:hint="default"/>
        <w:lang w:val="es-ES" w:eastAsia="es-ES" w:bidi="es-ES"/>
      </w:rPr>
    </w:lvl>
    <w:lvl w:ilvl="4" w:tplc="D46E3730">
      <w:numFmt w:val="bullet"/>
      <w:lvlText w:val="•"/>
      <w:lvlJc w:val="left"/>
      <w:pPr>
        <w:ind w:left="4293" w:hanging="228"/>
      </w:pPr>
      <w:rPr>
        <w:rFonts w:hint="default"/>
        <w:lang w:val="es-ES" w:eastAsia="es-ES" w:bidi="es-ES"/>
      </w:rPr>
    </w:lvl>
    <w:lvl w:ilvl="5" w:tplc="8F342C30">
      <w:numFmt w:val="bullet"/>
      <w:lvlText w:val="•"/>
      <w:lvlJc w:val="left"/>
      <w:pPr>
        <w:ind w:left="5316" w:hanging="228"/>
      </w:pPr>
      <w:rPr>
        <w:rFonts w:hint="default"/>
        <w:lang w:val="es-ES" w:eastAsia="es-ES" w:bidi="es-ES"/>
      </w:rPr>
    </w:lvl>
    <w:lvl w:ilvl="6" w:tplc="7D1E70B4">
      <w:numFmt w:val="bullet"/>
      <w:lvlText w:val="•"/>
      <w:lvlJc w:val="left"/>
      <w:pPr>
        <w:ind w:left="6339" w:hanging="228"/>
      </w:pPr>
      <w:rPr>
        <w:rFonts w:hint="default"/>
        <w:lang w:val="es-ES" w:eastAsia="es-ES" w:bidi="es-ES"/>
      </w:rPr>
    </w:lvl>
    <w:lvl w:ilvl="7" w:tplc="33661690">
      <w:numFmt w:val="bullet"/>
      <w:lvlText w:val="•"/>
      <w:lvlJc w:val="left"/>
      <w:pPr>
        <w:ind w:left="7363" w:hanging="228"/>
      </w:pPr>
      <w:rPr>
        <w:rFonts w:hint="default"/>
        <w:lang w:val="es-ES" w:eastAsia="es-ES" w:bidi="es-ES"/>
      </w:rPr>
    </w:lvl>
    <w:lvl w:ilvl="8" w:tplc="1946081A">
      <w:numFmt w:val="bullet"/>
      <w:lvlText w:val="•"/>
      <w:lvlJc w:val="left"/>
      <w:pPr>
        <w:ind w:left="8386" w:hanging="228"/>
      </w:pPr>
      <w:rPr>
        <w:rFonts w:hint="default"/>
        <w:lang w:val="es-ES" w:eastAsia="es-ES" w:bidi="es-ES"/>
      </w:rPr>
    </w:lvl>
  </w:abstractNum>
  <w:abstractNum w:abstractNumId="2" w15:restartNumberingAfterBreak="0">
    <w:nsid w:val="25D21514"/>
    <w:multiLevelType w:val="hybridMultilevel"/>
    <w:tmpl w:val="6CF8CFB4"/>
    <w:lvl w:ilvl="0" w:tplc="014AB7B6">
      <w:start w:val="1"/>
      <w:numFmt w:val="decimal"/>
      <w:lvlText w:val="%1."/>
      <w:lvlJc w:val="left"/>
      <w:pPr>
        <w:ind w:left="562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282" w:hanging="360"/>
      </w:pPr>
    </w:lvl>
    <w:lvl w:ilvl="2" w:tplc="340A001B" w:tentative="1">
      <w:start w:val="1"/>
      <w:numFmt w:val="lowerRoman"/>
      <w:lvlText w:val="%3."/>
      <w:lvlJc w:val="right"/>
      <w:pPr>
        <w:ind w:left="2002" w:hanging="180"/>
      </w:pPr>
    </w:lvl>
    <w:lvl w:ilvl="3" w:tplc="340A000F" w:tentative="1">
      <w:start w:val="1"/>
      <w:numFmt w:val="decimal"/>
      <w:lvlText w:val="%4."/>
      <w:lvlJc w:val="left"/>
      <w:pPr>
        <w:ind w:left="2722" w:hanging="360"/>
      </w:pPr>
    </w:lvl>
    <w:lvl w:ilvl="4" w:tplc="340A0019" w:tentative="1">
      <w:start w:val="1"/>
      <w:numFmt w:val="lowerLetter"/>
      <w:lvlText w:val="%5."/>
      <w:lvlJc w:val="left"/>
      <w:pPr>
        <w:ind w:left="3442" w:hanging="360"/>
      </w:pPr>
    </w:lvl>
    <w:lvl w:ilvl="5" w:tplc="340A001B" w:tentative="1">
      <w:start w:val="1"/>
      <w:numFmt w:val="lowerRoman"/>
      <w:lvlText w:val="%6."/>
      <w:lvlJc w:val="right"/>
      <w:pPr>
        <w:ind w:left="4162" w:hanging="180"/>
      </w:pPr>
    </w:lvl>
    <w:lvl w:ilvl="6" w:tplc="340A000F" w:tentative="1">
      <w:start w:val="1"/>
      <w:numFmt w:val="decimal"/>
      <w:lvlText w:val="%7."/>
      <w:lvlJc w:val="left"/>
      <w:pPr>
        <w:ind w:left="4882" w:hanging="360"/>
      </w:pPr>
    </w:lvl>
    <w:lvl w:ilvl="7" w:tplc="340A0019" w:tentative="1">
      <w:start w:val="1"/>
      <w:numFmt w:val="lowerLetter"/>
      <w:lvlText w:val="%8."/>
      <w:lvlJc w:val="left"/>
      <w:pPr>
        <w:ind w:left="5602" w:hanging="360"/>
      </w:pPr>
    </w:lvl>
    <w:lvl w:ilvl="8" w:tplc="340A001B" w:tentative="1">
      <w:start w:val="1"/>
      <w:numFmt w:val="lowerRoman"/>
      <w:lvlText w:val="%9."/>
      <w:lvlJc w:val="right"/>
      <w:pPr>
        <w:ind w:left="6322" w:hanging="180"/>
      </w:pPr>
    </w:lvl>
  </w:abstractNum>
  <w:abstractNum w:abstractNumId="3" w15:restartNumberingAfterBreak="0">
    <w:nsid w:val="3FC17EB2"/>
    <w:multiLevelType w:val="hybridMultilevel"/>
    <w:tmpl w:val="44FCD5FE"/>
    <w:lvl w:ilvl="0" w:tplc="20A0F1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FE6638"/>
    <w:multiLevelType w:val="hybridMultilevel"/>
    <w:tmpl w:val="5C06E86C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0B3F01"/>
    <w:multiLevelType w:val="hybridMultilevel"/>
    <w:tmpl w:val="AB2EACA4"/>
    <w:lvl w:ilvl="0" w:tplc="2FA400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9C3"/>
    <w:rsid w:val="000227E2"/>
    <w:rsid w:val="000504CF"/>
    <w:rsid w:val="00072EBB"/>
    <w:rsid w:val="000843E5"/>
    <w:rsid w:val="00085086"/>
    <w:rsid w:val="000E16EC"/>
    <w:rsid w:val="000F06FD"/>
    <w:rsid w:val="000F1107"/>
    <w:rsid w:val="000F73AE"/>
    <w:rsid w:val="001079D2"/>
    <w:rsid w:val="00132E89"/>
    <w:rsid w:val="001C69CC"/>
    <w:rsid w:val="001E05E4"/>
    <w:rsid w:val="00210956"/>
    <w:rsid w:val="00230687"/>
    <w:rsid w:val="00241F71"/>
    <w:rsid w:val="002457BA"/>
    <w:rsid w:val="00252E3C"/>
    <w:rsid w:val="002772F8"/>
    <w:rsid w:val="00280F2A"/>
    <w:rsid w:val="00283C3F"/>
    <w:rsid w:val="002B10C0"/>
    <w:rsid w:val="002B23A6"/>
    <w:rsid w:val="002C75DC"/>
    <w:rsid w:val="002E081D"/>
    <w:rsid w:val="003259F2"/>
    <w:rsid w:val="00333F47"/>
    <w:rsid w:val="00342B92"/>
    <w:rsid w:val="003615CE"/>
    <w:rsid w:val="003672F6"/>
    <w:rsid w:val="0037460F"/>
    <w:rsid w:val="003B3CEB"/>
    <w:rsid w:val="003F293C"/>
    <w:rsid w:val="00405132"/>
    <w:rsid w:val="00405256"/>
    <w:rsid w:val="00414C27"/>
    <w:rsid w:val="00436323"/>
    <w:rsid w:val="00475DCE"/>
    <w:rsid w:val="004763A8"/>
    <w:rsid w:val="00476A6C"/>
    <w:rsid w:val="00480BB1"/>
    <w:rsid w:val="004C0C81"/>
    <w:rsid w:val="004D72BB"/>
    <w:rsid w:val="004F4F38"/>
    <w:rsid w:val="005228D2"/>
    <w:rsid w:val="0052573D"/>
    <w:rsid w:val="00527B9A"/>
    <w:rsid w:val="00545D3A"/>
    <w:rsid w:val="00552A0B"/>
    <w:rsid w:val="00566848"/>
    <w:rsid w:val="00573495"/>
    <w:rsid w:val="0058638D"/>
    <w:rsid w:val="005C4536"/>
    <w:rsid w:val="005C6426"/>
    <w:rsid w:val="00623853"/>
    <w:rsid w:val="00624109"/>
    <w:rsid w:val="00630220"/>
    <w:rsid w:val="00695DE7"/>
    <w:rsid w:val="006A337A"/>
    <w:rsid w:val="006D25B5"/>
    <w:rsid w:val="006E45A6"/>
    <w:rsid w:val="00711416"/>
    <w:rsid w:val="00715DFD"/>
    <w:rsid w:val="00731ECF"/>
    <w:rsid w:val="00826378"/>
    <w:rsid w:val="00841903"/>
    <w:rsid w:val="00852AB9"/>
    <w:rsid w:val="00853BAB"/>
    <w:rsid w:val="00877B7B"/>
    <w:rsid w:val="008A6204"/>
    <w:rsid w:val="008B3911"/>
    <w:rsid w:val="008E2134"/>
    <w:rsid w:val="008F3AE2"/>
    <w:rsid w:val="008F75F7"/>
    <w:rsid w:val="0091390E"/>
    <w:rsid w:val="00927CE0"/>
    <w:rsid w:val="00941186"/>
    <w:rsid w:val="00956370"/>
    <w:rsid w:val="0096247E"/>
    <w:rsid w:val="009744A6"/>
    <w:rsid w:val="00981D52"/>
    <w:rsid w:val="009861B9"/>
    <w:rsid w:val="009D32AD"/>
    <w:rsid w:val="009F29C3"/>
    <w:rsid w:val="00A06231"/>
    <w:rsid w:val="00A10800"/>
    <w:rsid w:val="00A41088"/>
    <w:rsid w:val="00A518FB"/>
    <w:rsid w:val="00A86E3C"/>
    <w:rsid w:val="00A9027E"/>
    <w:rsid w:val="00A9493C"/>
    <w:rsid w:val="00A97223"/>
    <w:rsid w:val="00AA3EEB"/>
    <w:rsid w:val="00AD70BC"/>
    <w:rsid w:val="00AF1425"/>
    <w:rsid w:val="00B0235B"/>
    <w:rsid w:val="00B2101C"/>
    <w:rsid w:val="00B26BCE"/>
    <w:rsid w:val="00B34EF8"/>
    <w:rsid w:val="00B37776"/>
    <w:rsid w:val="00B528F5"/>
    <w:rsid w:val="00B552E9"/>
    <w:rsid w:val="00B63B04"/>
    <w:rsid w:val="00B64EC5"/>
    <w:rsid w:val="00B675FC"/>
    <w:rsid w:val="00B759EF"/>
    <w:rsid w:val="00B80FF3"/>
    <w:rsid w:val="00BB39F1"/>
    <w:rsid w:val="00BC582B"/>
    <w:rsid w:val="00BF2319"/>
    <w:rsid w:val="00C4548D"/>
    <w:rsid w:val="00C45722"/>
    <w:rsid w:val="00C75E5F"/>
    <w:rsid w:val="00C82D3D"/>
    <w:rsid w:val="00C935AA"/>
    <w:rsid w:val="00C9387C"/>
    <w:rsid w:val="00CB61C1"/>
    <w:rsid w:val="00CE54A3"/>
    <w:rsid w:val="00CE5B48"/>
    <w:rsid w:val="00D0190A"/>
    <w:rsid w:val="00D10FB3"/>
    <w:rsid w:val="00D14753"/>
    <w:rsid w:val="00D31813"/>
    <w:rsid w:val="00D91773"/>
    <w:rsid w:val="00DA4A4F"/>
    <w:rsid w:val="00DD07B9"/>
    <w:rsid w:val="00DD376C"/>
    <w:rsid w:val="00E14C81"/>
    <w:rsid w:val="00E77008"/>
    <w:rsid w:val="00E851CC"/>
    <w:rsid w:val="00E930A8"/>
    <w:rsid w:val="00EC149B"/>
    <w:rsid w:val="00EE1F37"/>
    <w:rsid w:val="00EF1F78"/>
    <w:rsid w:val="00F04375"/>
    <w:rsid w:val="00F53F66"/>
    <w:rsid w:val="00F81229"/>
    <w:rsid w:val="00F85C3A"/>
    <w:rsid w:val="00FA5B45"/>
    <w:rsid w:val="00FE08F6"/>
    <w:rsid w:val="00FE3E57"/>
    <w:rsid w:val="04C7ACDE"/>
    <w:rsid w:val="07FC814D"/>
    <w:rsid w:val="0BF5D187"/>
    <w:rsid w:val="104D9C52"/>
    <w:rsid w:val="266A98E4"/>
    <w:rsid w:val="2909A78F"/>
    <w:rsid w:val="29E461C8"/>
    <w:rsid w:val="34863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5AD504"/>
  <w15:docId w15:val="{F569C338-6A36-46A2-8CF8-DCDF48259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s-CL" w:eastAsia="es-C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pPr>
      <w:tabs>
        <w:tab w:val="center" w:pos="4419"/>
        <w:tab w:val="right" w:pos="8838"/>
      </w:tabs>
    </w:pPr>
    <w:rPr>
      <w:rFonts w:ascii="Calibri" w:hAnsi="Calibri" w:cs="Arial Unicode MS"/>
      <w:color w:val="000000"/>
      <w:sz w:val="22"/>
      <w:szCs w:val="22"/>
      <w:u w:color="000000"/>
      <w:lang w:val="es-ES_tradnl"/>
    </w:rPr>
  </w:style>
  <w:style w:type="paragraph" w:styleId="Piedepgina">
    <w:name w:val="footer"/>
    <w:pPr>
      <w:tabs>
        <w:tab w:val="center" w:pos="4419"/>
        <w:tab w:val="right" w:pos="8838"/>
      </w:tabs>
    </w:pPr>
    <w:rPr>
      <w:rFonts w:ascii="Calibri" w:hAnsi="Calibri" w:cs="Arial Unicode MS"/>
      <w:color w:val="000000"/>
      <w:sz w:val="22"/>
      <w:szCs w:val="22"/>
      <w:u w:color="000000"/>
      <w:lang w:val="es-ES_tradnl"/>
    </w:rPr>
  </w:style>
  <w:style w:type="paragraph" w:customStyle="1" w:styleId="Cuerpo">
    <w:name w:val="Cuerpo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Predeterminado">
    <w:name w:val="Predeterminado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lang w:val="es-ES_tradnl"/>
      <w14:textOutline w14:w="0" w14:cap="flat" w14:cmpd="sng" w14:algn="ctr">
        <w14:noFill/>
        <w14:prstDash w14:val="solid"/>
        <w14:bevel/>
      </w14:textOutline>
    </w:rPr>
  </w:style>
  <w:style w:type="paragraph" w:styleId="Textoindependiente3">
    <w:name w:val="Body Text 3"/>
    <w:basedOn w:val="Normal"/>
    <w:link w:val="Textoindependiente3Car"/>
    <w:rsid w:val="00476A6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/>
    </w:pPr>
    <w:rPr>
      <w:rFonts w:eastAsia="Times New Roman"/>
      <w:sz w:val="16"/>
      <w:szCs w:val="16"/>
      <w:bdr w:val="none" w:sz="0" w:space="0" w:color="auto"/>
      <w:lang w:val="es-CL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476A6C"/>
    <w:rPr>
      <w:rFonts w:eastAsia="Times New Roman"/>
      <w:sz w:val="16"/>
      <w:szCs w:val="16"/>
      <w:bdr w:val="none" w:sz="0" w:space="0" w:color="auto"/>
      <w:lang w:eastAsia="es-ES"/>
    </w:rPr>
  </w:style>
  <w:style w:type="paragraph" w:styleId="Textoindependiente2">
    <w:name w:val="Body Text 2"/>
    <w:basedOn w:val="Normal"/>
    <w:link w:val="Textoindependiente2Car"/>
    <w:rsid w:val="00476A6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120" w:line="480" w:lineRule="auto"/>
    </w:pPr>
    <w:rPr>
      <w:rFonts w:ascii="Cambria" w:eastAsia="Cambria" w:hAnsi="Cambria" w:cs="Cambria"/>
      <w:bdr w:val="none" w:sz="0" w:space="0" w:color="auto"/>
      <w:lang w:val="es-CL" w:eastAsia="ar-SA"/>
    </w:rPr>
  </w:style>
  <w:style w:type="character" w:customStyle="1" w:styleId="Textoindependiente2Car">
    <w:name w:val="Texto independiente 2 Car"/>
    <w:basedOn w:val="Fuentedeprrafopredeter"/>
    <w:link w:val="Textoindependiente2"/>
    <w:rsid w:val="00476A6C"/>
    <w:rPr>
      <w:rFonts w:ascii="Cambria" w:eastAsia="Cambria" w:hAnsi="Cambria" w:cs="Cambria"/>
      <w:sz w:val="24"/>
      <w:szCs w:val="24"/>
      <w:bdr w:val="none" w:sz="0" w:space="0" w:color="auto"/>
      <w:lang w:eastAsia="ar-SA"/>
    </w:rPr>
  </w:style>
  <w:style w:type="paragraph" w:styleId="Prrafodelista">
    <w:name w:val="List Paragraph"/>
    <w:basedOn w:val="Normal"/>
    <w:uiPriority w:val="34"/>
    <w:qFormat/>
    <w:rsid w:val="00852AB9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6D25B5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ascii="Calibri" w:eastAsia="Calibri" w:hAnsi="Calibri" w:cs="Calibri"/>
      <w:sz w:val="22"/>
      <w:szCs w:val="22"/>
      <w:bdr w:val="none" w:sz="0" w:space="0" w:color="auto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1050</TotalTime>
  <Pages>1</Pages>
  <Words>145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Castro Gutierrez Jenny Margot</dc:creator>
  <cp:lastModifiedBy>Torres Singorenko Claudio Mauricio</cp:lastModifiedBy>
  <cp:revision>16</cp:revision>
  <cp:lastPrinted>2022-07-11T16:24:00Z</cp:lastPrinted>
  <dcterms:created xsi:type="dcterms:W3CDTF">2022-09-22T21:31:00Z</dcterms:created>
  <dcterms:modified xsi:type="dcterms:W3CDTF">2026-05-08T15:29:00Z</dcterms:modified>
</cp:coreProperties>
</file>